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6D" w:rsidRPr="00292B6D" w:rsidRDefault="00292B6D" w:rsidP="00292B6D">
      <w:pPr>
        <w:pStyle w:val="Heading2"/>
        <w:rPr>
          <w:rStyle w:val="H3Character"/>
          <w:b/>
          <w:bCs/>
          <w:smallCaps w:val="0"/>
        </w:rPr>
      </w:pPr>
      <w:bookmarkStart w:id="0" w:name="_Toc243886405"/>
      <w:r w:rsidRPr="00292B6D">
        <w:rPr>
          <w:rStyle w:val="H3Character"/>
          <w:b/>
          <w:bCs/>
          <w:smallCaps w:val="0"/>
        </w:rPr>
        <w:t>Module Four Questions</w:t>
      </w:r>
      <w:bookmarkEnd w:id="0"/>
    </w:p>
    <w:p w:rsidR="00292B6D" w:rsidRDefault="00292B6D" w:rsidP="00292B6D">
      <w:r>
        <w:t>Who do you ask about this problem? What questions do you ask to find out where this problem came from?</w:t>
      </w:r>
    </w:p>
    <w:p w:rsidR="00292B6D" w:rsidRDefault="00292B6D" w:rsidP="00292B6D"/>
    <w:p w:rsidR="00292B6D" w:rsidRDefault="00292B6D" w:rsidP="00292B6D"/>
    <w:p w:rsidR="00292B6D" w:rsidRDefault="00292B6D" w:rsidP="00292B6D">
      <w:r>
        <w:t>Create a present state statement and a desired state statement. Refine the statements until the desired state statement clearly addresses the needs or issues identified in the present state statement.</w:t>
      </w:r>
    </w:p>
    <w:p w:rsidR="00292B6D" w:rsidRDefault="00292B6D" w:rsidP="00292B6D"/>
    <w:p w:rsidR="00292B6D" w:rsidRDefault="00292B6D" w:rsidP="00292B6D"/>
    <w:p w:rsidR="00292B6D" w:rsidRDefault="00292B6D" w:rsidP="00292B6D"/>
    <w:p w:rsidR="00292B6D" w:rsidRDefault="00292B6D" w:rsidP="00292B6D">
      <w:r>
        <w:t>Now start with a general statement of the problem and refine it until you reach a concrete problem statement.</w:t>
      </w:r>
    </w:p>
    <w:p w:rsidR="00292B6D" w:rsidRDefault="00292B6D" w:rsidP="00292B6D"/>
    <w:p w:rsidR="00292B6D" w:rsidRDefault="00292B6D" w:rsidP="00292B6D"/>
    <w:p w:rsidR="00292B6D" w:rsidRDefault="00292B6D" w:rsidP="00292B6D">
      <w:r>
        <w:br w:type="page"/>
      </w:r>
      <w:r>
        <w:lastRenderedPageBreak/>
        <w:t>Analyze the problem using the following chart.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2"/>
        <w:gridCol w:w="4107"/>
        <w:gridCol w:w="4177"/>
      </w:tblGrid>
      <w:tr w:rsidR="00292B6D" w:rsidTr="00E62F13">
        <w:tc>
          <w:tcPr>
            <w:tcW w:w="1548" w:type="dxa"/>
          </w:tcPr>
          <w:p w:rsidR="00292B6D" w:rsidRPr="00517586" w:rsidRDefault="00292B6D" w:rsidP="00E62F13">
            <w:pPr>
              <w:rPr>
                <w:rStyle w:val="H3Character"/>
              </w:rPr>
            </w:pPr>
          </w:p>
        </w:tc>
        <w:tc>
          <w:tcPr>
            <w:tcW w:w="5760" w:type="dxa"/>
          </w:tcPr>
          <w:p w:rsidR="00292B6D" w:rsidRPr="00517586" w:rsidRDefault="00292B6D" w:rsidP="00E62F13">
            <w:pPr>
              <w:rPr>
                <w:rStyle w:val="H3Character"/>
              </w:rPr>
            </w:pPr>
            <w:r w:rsidRPr="00517586">
              <w:rPr>
                <w:rStyle w:val="H3Character"/>
              </w:rPr>
              <w:t>The Problem IS…</w:t>
            </w:r>
          </w:p>
        </w:tc>
        <w:tc>
          <w:tcPr>
            <w:tcW w:w="5868" w:type="dxa"/>
          </w:tcPr>
          <w:p w:rsidR="00292B6D" w:rsidRDefault="00292B6D" w:rsidP="00E62F13">
            <w:r w:rsidRPr="00517586">
              <w:rPr>
                <w:rStyle w:val="H3Character"/>
              </w:rPr>
              <w:t>The Problem IS</w:t>
            </w:r>
            <w:r>
              <w:rPr>
                <w:rStyle w:val="H3Character"/>
              </w:rPr>
              <w:t xml:space="preserve"> NOT</w:t>
            </w:r>
            <w:r w:rsidRPr="00517586">
              <w:rPr>
                <w:rStyle w:val="H3Character"/>
              </w:rPr>
              <w:t>…</w:t>
            </w:r>
          </w:p>
        </w:tc>
      </w:tr>
      <w:tr w:rsidR="00292B6D" w:rsidTr="00E62F13">
        <w:tc>
          <w:tcPr>
            <w:tcW w:w="1548" w:type="dxa"/>
          </w:tcPr>
          <w:p w:rsidR="00292B6D" w:rsidRDefault="00292B6D" w:rsidP="00E62F13">
            <w:r>
              <w:rPr>
                <w:rStyle w:val="H3Character"/>
              </w:rPr>
              <w:t>What</w:t>
            </w:r>
          </w:p>
        </w:tc>
        <w:tc>
          <w:tcPr>
            <w:tcW w:w="5760" w:type="dxa"/>
          </w:tcPr>
          <w:p w:rsidR="00292B6D" w:rsidRDefault="00292B6D" w:rsidP="00E62F13"/>
          <w:p w:rsidR="00292B6D" w:rsidRDefault="00292B6D" w:rsidP="00E62F13"/>
        </w:tc>
        <w:tc>
          <w:tcPr>
            <w:tcW w:w="5868" w:type="dxa"/>
          </w:tcPr>
          <w:p w:rsidR="00292B6D" w:rsidRDefault="00292B6D" w:rsidP="00E62F13"/>
        </w:tc>
      </w:tr>
      <w:tr w:rsidR="00292B6D" w:rsidTr="00E62F13">
        <w:tc>
          <w:tcPr>
            <w:tcW w:w="1548" w:type="dxa"/>
          </w:tcPr>
          <w:p w:rsidR="00292B6D" w:rsidRDefault="00292B6D" w:rsidP="00E62F13">
            <w:r>
              <w:rPr>
                <w:rStyle w:val="H3Character"/>
              </w:rPr>
              <w:t>When</w:t>
            </w:r>
          </w:p>
        </w:tc>
        <w:tc>
          <w:tcPr>
            <w:tcW w:w="5760" w:type="dxa"/>
          </w:tcPr>
          <w:p w:rsidR="00292B6D" w:rsidRDefault="00292B6D" w:rsidP="00E62F13"/>
          <w:p w:rsidR="00292B6D" w:rsidRDefault="00292B6D" w:rsidP="00E62F13"/>
        </w:tc>
        <w:tc>
          <w:tcPr>
            <w:tcW w:w="5868" w:type="dxa"/>
          </w:tcPr>
          <w:p w:rsidR="00292B6D" w:rsidRDefault="00292B6D" w:rsidP="00E62F13"/>
        </w:tc>
      </w:tr>
      <w:tr w:rsidR="00292B6D" w:rsidTr="00E62F13">
        <w:tc>
          <w:tcPr>
            <w:tcW w:w="1548" w:type="dxa"/>
          </w:tcPr>
          <w:p w:rsidR="00292B6D" w:rsidRDefault="00292B6D" w:rsidP="00E62F13">
            <w:r>
              <w:rPr>
                <w:rStyle w:val="H3Character"/>
              </w:rPr>
              <w:t>Where</w:t>
            </w:r>
          </w:p>
        </w:tc>
        <w:tc>
          <w:tcPr>
            <w:tcW w:w="5760" w:type="dxa"/>
          </w:tcPr>
          <w:p w:rsidR="00292B6D" w:rsidRDefault="00292B6D" w:rsidP="00E62F13"/>
          <w:p w:rsidR="00292B6D" w:rsidRDefault="00292B6D" w:rsidP="00E62F13"/>
        </w:tc>
        <w:tc>
          <w:tcPr>
            <w:tcW w:w="5868" w:type="dxa"/>
          </w:tcPr>
          <w:p w:rsidR="00292B6D" w:rsidRDefault="00292B6D" w:rsidP="00E62F13"/>
        </w:tc>
      </w:tr>
      <w:tr w:rsidR="00292B6D" w:rsidTr="00E62F13">
        <w:tc>
          <w:tcPr>
            <w:tcW w:w="1548" w:type="dxa"/>
          </w:tcPr>
          <w:p w:rsidR="00292B6D" w:rsidRDefault="00292B6D" w:rsidP="00E62F13">
            <w:r>
              <w:rPr>
                <w:rStyle w:val="H3Character"/>
              </w:rPr>
              <w:t>Extent</w:t>
            </w:r>
          </w:p>
        </w:tc>
        <w:tc>
          <w:tcPr>
            <w:tcW w:w="5760" w:type="dxa"/>
          </w:tcPr>
          <w:p w:rsidR="00292B6D" w:rsidRDefault="00292B6D" w:rsidP="00E62F13"/>
          <w:p w:rsidR="00292B6D" w:rsidRDefault="00292B6D" w:rsidP="00E62F13"/>
        </w:tc>
        <w:tc>
          <w:tcPr>
            <w:tcW w:w="5868" w:type="dxa"/>
          </w:tcPr>
          <w:p w:rsidR="00292B6D" w:rsidRDefault="00292B6D" w:rsidP="00E62F13"/>
        </w:tc>
      </w:tr>
    </w:tbl>
    <w:p w:rsidR="00292B6D" w:rsidRDefault="00292B6D" w:rsidP="00292B6D"/>
    <w:p w:rsidR="00292B6D" w:rsidRDefault="00292B6D" w:rsidP="00292B6D">
      <w:r>
        <w:t>Write the final problem statement.</w:t>
      </w:r>
    </w:p>
    <w:p w:rsidR="00BD4F7B" w:rsidRDefault="00BD4F7B"/>
    <w:sectPr w:rsidR="00BD4F7B" w:rsidSect="00B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2E61"/>
    <w:multiLevelType w:val="hybridMultilevel"/>
    <w:tmpl w:val="5BD42D96"/>
    <w:lvl w:ilvl="0" w:tplc="36641098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2B6D"/>
    <w:rsid w:val="00292B6D"/>
    <w:rsid w:val="00BD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6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B6D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6D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2B6D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2B6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92B6D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92B6D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92B6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92B6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92B6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B6D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character" w:customStyle="1" w:styleId="H3Character">
    <w:name w:val="H3 Character"/>
    <w:basedOn w:val="DefaultParagraphFont"/>
    <w:qFormat/>
    <w:rsid w:val="00292B6D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292B6D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92B6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92B6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92B6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92B6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92B6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92B6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2B6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292B6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292B6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basedOn w:val="DefaultParagraphFont"/>
    <w:link w:val="Title"/>
    <w:uiPriority w:val="10"/>
    <w:rsid w:val="00292B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6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92B6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2B6D"/>
    <w:rPr>
      <w:b/>
      <w:bCs/>
    </w:rPr>
  </w:style>
  <w:style w:type="character" w:styleId="Emphasis">
    <w:name w:val="Emphasis"/>
    <w:basedOn w:val="DefaultParagraphFont"/>
    <w:uiPriority w:val="20"/>
    <w:qFormat/>
    <w:rsid w:val="00292B6D"/>
    <w:rPr>
      <w:i/>
      <w:iCs/>
    </w:rPr>
  </w:style>
  <w:style w:type="paragraph" w:styleId="NoSpacing">
    <w:name w:val="No Spacing"/>
    <w:uiPriority w:val="1"/>
    <w:qFormat/>
    <w:rsid w:val="00292B6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292B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2B6D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292B6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6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6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292B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292B6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92B6D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2B6D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2B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292B6D"/>
    <w:pPr>
      <w:outlineLvl w:val="9"/>
    </w:pPr>
  </w:style>
  <w:style w:type="paragraph" w:customStyle="1" w:styleId="BulletedPoints">
    <w:name w:val="Bulleted Points"/>
    <w:basedOn w:val="Normal"/>
    <w:link w:val="BulletedPointsChar"/>
    <w:qFormat/>
    <w:rsid w:val="00292B6D"/>
    <w:pPr>
      <w:numPr>
        <w:numId w:val="1"/>
      </w:numPr>
    </w:pPr>
  </w:style>
  <w:style w:type="character" w:customStyle="1" w:styleId="BulletedPointsChar">
    <w:name w:val="Bulleted Points Char"/>
    <w:basedOn w:val="DefaultParagraphFont"/>
    <w:link w:val="BulletedPoints"/>
    <w:rsid w:val="00292B6D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2011-04-11T17:01:00Z</dcterms:created>
  <dcterms:modified xsi:type="dcterms:W3CDTF">2011-04-11T17:01:00Z</dcterms:modified>
</cp:coreProperties>
</file>