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0C17" w14:textId="77777777" w:rsidR="001A2322" w:rsidRDefault="00A44272" w:rsidP="001A2322">
      <w:pPr>
        <w:pStyle w:val="Footer"/>
        <w:tabs>
          <w:tab w:val="clear" w:pos="4680"/>
          <w:tab w:val="clear" w:pos="9360"/>
        </w:tabs>
        <w:rPr>
          <w:noProof/>
          <w:lang w:val="en-CA" w:eastAsia="en-CA"/>
        </w:rPr>
        <w:sectPr w:rsidR="001A2322" w:rsidSect="00AC34FB">
          <w:footerReference w:type="default" r:id="rId8"/>
          <w:footerReference w:type="first" r:id="rId9"/>
          <w:pgSz w:w="12240" w:h="15840" w:code="1"/>
          <w:pgMar w:top="1440" w:right="1440" w:bottom="1440" w:left="1440" w:header="720" w:footer="720" w:gutter="0"/>
          <w:pgNumType w:start="1"/>
          <w:cols w:space="720"/>
          <w:formProt w:val="0"/>
          <w:vAlign w:val="center"/>
          <w:docGrid w:linePitch="360"/>
        </w:sectPr>
      </w:pPr>
      <w:bookmarkStart w:id="0" w:name="_GoBack"/>
      <w:bookmarkEnd w:id="0"/>
      <w:r>
        <w:rPr>
          <w:noProof/>
          <w:lang w:bidi="ar-SA"/>
        </w:rPr>
        <w:pict w14:anchorId="06380D60">
          <v:shapetype id="_x0000_t202" coordsize="21600,21600" o:spt="202" path="m,l,21600r21600,l21600,xe">
            <v:stroke joinstyle="miter"/>
            <v:path gradientshapeok="t" o:connecttype="rect"/>
          </v:shapetype>
          <v:shape id="Text Box 31" o:spid="_x0000_s1026" type="#_x0000_t202" style="position:absolute;margin-left:5.1pt;margin-top:35.8pt;width:310.6pt;height:160.85pt;z-index:251645440;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" filled="f" stroked="f" strokecolor="#4f81bd">
            <v:textbox style="mso-fit-shape-to-text:t">
              <w:txbxContent>
                <w:p w14:paraId="06380DD2" w14:textId="77777777" w:rsidR="00751E20" w:rsidRDefault="00FC4778" w:rsidP="001A2322">
                  <w:r>
                    <w:rPr>
                      <w:noProof/>
                      <w:lang w:bidi="ar-SA"/>
                    </w:rPr>
                    <w:drawing>
                      <wp:inline distT="0" distB="0" distL="0" distR="0" wp14:anchorId="06380DEE" wp14:editId="06380DEF">
                        <wp:extent cx="2258171" cy="2258171"/>
                        <wp:effectExtent l="0" t="0" r="0" b="0"/>
                        <wp:docPr id="2" name="Picture 2" descr="C:\Users\Darren\Desktop\New Photos\s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8254" cy="2258254"/>
                                </a:xfrm>
                                <a:prstGeom prst="rect">
                                  <a:avLst/>
                                </a:prstGeom>
                                <a:noFill/>
                                <a:ln>
                                  <a:noFill/>
                                </a:ln>
                              </pic:spPr>
                            </pic:pic>
                          </a:graphicData>
                        </a:graphic>
                      </wp:inline>
                    </w:drawing>
                  </w:r>
                </w:p>
              </w:txbxContent>
            </v:textbox>
          </v:shape>
        </w:pict>
      </w:r>
      <w:r>
        <w:rPr>
          <w:noProof/>
          <w:lang w:bidi="ar-SA"/>
        </w:rPr>
        <w:pict w14:anchorId="06380D61">
          <v:shape id="Text Box 29" o:spid="_x0000_s1027" type="#_x0000_t202" style="position:absolute;margin-left:-92.45pt;margin-top:-60.95pt;width:633.9pt;height:208.45pt;z-index:25164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" stroked="f" strokecolor="#4f81bd" strokeweight="1pt">
            <v:fill color2="#4f81bd" focus="100%" type="gradient"/>
            <v:shadow on="t" color="#205867" opacity=".5" offset="1pt"/>
            <v:textbox>
              <w:txbxContent>
                <w:p w14:paraId="06380DD3" w14:textId="77777777" w:rsidR="00751E20" w:rsidRPr="009909E4" w:rsidRDefault="00751E20" w:rsidP="00546599">
                  <w:pPr>
                    <w:ind w:right="1008"/>
                    <w:jc w:val="right"/>
                    <w:rPr>
                      <w:b/>
                      <w:color w:val="0F243E"/>
                      <w:sz w:val="72"/>
                      <w:szCs w:val="72"/>
                    </w:rPr>
                  </w:pPr>
                  <w:r w:rsidRPr="009909E4">
                    <w:rPr>
                      <w:b/>
                      <w:color w:val="0F243E"/>
                      <w:sz w:val="72"/>
                      <w:szCs w:val="72"/>
                    </w:rPr>
                    <w:t>Emotional Intelligence</w:t>
                  </w:r>
                </w:p>
                <w:p w14:paraId="06380DD4" w14:textId="77777777" w:rsidR="00751E20" w:rsidRDefault="00751E20" w:rsidP="00546599">
                  <w:pPr>
                    <w:ind w:right="1008"/>
                    <w:jc w:val="right"/>
                    <w:rPr>
                      <w:b/>
                      <w:color w:val="0F243E"/>
                    </w:rPr>
                  </w:pPr>
                  <w:r>
                    <w:rPr>
                      <w:b/>
                      <w:color w:val="0F243E"/>
                    </w:rPr>
                    <w:t>Training Manual</w:t>
                  </w:r>
                </w:p>
                <w:p w14:paraId="06380DD5" w14:textId="7E8F31E5" w:rsidR="00485272" w:rsidRPr="009909E4" w:rsidRDefault="00A44272" w:rsidP="00546599">
                  <w:pPr>
                    <w:ind w:right="1008"/>
                    <w:jc w:val="right"/>
                    <w:rPr>
                      <w:b/>
                      <w:color w:val="0F243E"/>
                    </w:rPr>
                  </w:pPr>
                  <w:r>
                    <w:rPr>
                      <w:b/>
                      <w:noProof/>
                      <w:color w:val="0F243E"/>
                    </w:rPr>
                    <w:drawing>
                      <wp:inline distT="0" distB="0" distL="0" distR="0" wp14:anchorId="567A2104" wp14:editId="0666C1FC">
                        <wp:extent cx="19177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4176525881_logo (002).png"/>
                                <pic:cNvPicPr/>
                              </pic:nvPicPr>
                              <pic:blipFill>
                                <a:blip r:embed="rId11">
                                  <a:extLst>
                                    <a:ext uri="{28A0092B-C50C-407E-A947-70E740481C1C}">
                                      <a14:useLocalDpi xmlns:a14="http://schemas.microsoft.com/office/drawing/2010/main" val="0"/>
                                    </a:ext>
                                  </a:extLst>
                                </a:blip>
                                <a:stretch>
                                  <a:fillRect/>
                                </a:stretch>
                              </pic:blipFill>
                              <pic:spPr>
                                <a:xfrm>
                                  <a:off x="0" y="0"/>
                                  <a:ext cx="1917700" cy="1447800"/>
                                </a:xfrm>
                                <a:prstGeom prst="rect">
                                  <a:avLst/>
                                </a:prstGeom>
                              </pic:spPr>
                            </pic:pic>
                          </a:graphicData>
                        </a:graphic>
                      </wp:inline>
                    </w:drawing>
                  </w:r>
                </w:p>
              </w:txbxContent>
            </v:textbox>
          </v:shape>
        </w:pict>
      </w:r>
    </w:p>
    <w:p w14:paraId="06380C18" w14:textId="77777777" w:rsidR="001A2322" w:rsidRDefault="001A2322" w:rsidP="001A2322">
      <w:pPr>
        <w:pStyle w:val="Title"/>
        <w:rPr>
          <w:rStyle w:val="BookTitle"/>
        </w:rPr>
      </w:pPr>
      <w:r>
        <w:rPr>
          <w:rStyle w:val="BookTitle"/>
        </w:rPr>
        <w:lastRenderedPageBreak/>
        <w:t>Table of Contents</w:t>
      </w:r>
    </w:p>
    <w:p w14:paraId="06380C19" w14:textId="77777777" w:rsidR="001A2322" w:rsidRPr="00A36661" w:rsidRDefault="001A2322" w:rsidP="00951C8C">
      <w:pPr>
        <w:pStyle w:val="TOC1"/>
      </w:pPr>
    </w:p>
    <w:p w14:paraId="06380C1A" w14:textId="77777777" w:rsidR="00F71B52" w:rsidRDefault="00E23163">
      <w:pPr>
        <w:pStyle w:val="TOC1"/>
        <w:rPr>
          <w:rFonts w:asciiTheme="minorHAnsi" w:eastAsiaTheme="minorEastAsia" w:hAnsiTheme="minorHAnsi" w:cstheme="minorBidi"/>
          <w:b w:val="0"/>
          <w:bCs w:val="0"/>
          <w:i w:val="0"/>
          <w:iCs w:val="0"/>
          <w:szCs w:val="22"/>
          <w:lang w:eastAsia="en-US" w:bidi="ar-SA"/>
        </w:rPr>
      </w:pPr>
      <w:r w:rsidRPr="00A36661">
        <w:fldChar w:fldCharType="begin"/>
      </w:r>
      <w:r w:rsidR="001A2322" w:rsidRPr="00A36661">
        <w:instrText xml:space="preserve"> TOC \o "1-3" \h \z \u </w:instrText>
      </w:r>
      <w:r w:rsidRPr="00A36661">
        <w:fldChar w:fldCharType="separate"/>
      </w:r>
      <w:hyperlink w:anchor="_Toc290895387" w:history="1">
        <w:r w:rsidR="00F71B52" w:rsidRPr="00F16D14">
          <w:rPr>
            <w:rStyle w:val="Hyperlink"/>
          </w:rPr>
          <w:t>Module One: Getting Started</w:t>
        </w:r>
        <w:r w:rsidR="00F71B52">
          <w:rPr>
            <w:webHidden/>
          </w:rPr>
          <w:tab/>
        </w:r>
        <w:r>
          <w:rPr>
            <w:webHidden/>
          </w:rPr>
          <w:fldChar w:fldCharType="begin"/>
        </w:r>
        <w:r w:rsidR="00F71B52">
          <w:rPr>
            <w:webHidden/>
          </w:rPr>
          <w:instrText xml:space="preserve"> PAGEREF _Toc290895387 \h </w:instrText>
        </w:r>
        <w:r>
          <w:rPr>
            <w:webHidden/>
          </w:rPr>
        </w:r>
        <w:r>
          <w:rPr>
            <w:webHidden/>
          </w:rPr>
          <w:fldChar w:fldCharType="separate"/>
        </w:r>
        <w:r w:rsidR="00F71B52">
          <w:rPr>
            <w:webHidden/>
          </w:rPr>
          <w:t>3</w:t>
        </w:r>
        <w:r>
          <w:rPr>
            <w:webHidden/>
          </w:rPr>
          <w:fldChar w:fldCharType="end"/>
        </w:r>
      </w:hyperlink>
    </w:p>
    <w:p w14:paraId="06380C1B" w14:textId="77777777" w:rsidR="00F71B52" w:rsidRDefault="00A44272">
      <w:pPr>
        <w:pStyle w:val="TOC2"/>
        <w:rPr>
          <w:rFonts w:asciiTheme="minorHAnsi" w:eastAsiaTheme="minorEastAsia" w:hAnsiTheme="minorHAnsi" w:cstheme="minorBidi"/>
          <w:i w:val="0"/>
          <w:iCs w:val="0"/>
          <w:noProof/>
          <w:szCs w:val="22"/>
          <w:lang w:bidi="ar-SA"/>
        </w:rPr>
      </w:pPr>
      <w:hyperlink w:anchor="_Toc290895388" w:history="1">
        <w:r w:rsidR="00F71B52" w:rsidRPr="00F16D14">
          <w:rPr>
            <w:rStyle w:val="Hyperlink"/>
            <w:noProof/>
          </w:rPr>
          <w:t>Workshop Objectives</w:t>
        </w:r>
        <w:r w:rsidR="00F71B52">
          <w:rPr>
            <w:noProof/>
            <w:webHidden/>
          </w:rPr>
          <w:tab/>
        </w:r>
        <w:r w:rsidR="00E23163">
          <w:rPr>
            <w:noProof/>
            <w:webHidden/>
          </w:rPr>
          <w:fldChar w:fldCharType="begin"/>
        </w:r>
        <w:r w:rsidR="00F71B52">
          <w:rPr>
            <w:noProof/>
            <w:webHidden/>
          </w:rPr>
          <w:instrText xml:space="preserve"> PAGEREF _Toc290895388 \h </w:instrText>
        </w:r>
        <w:r w:rsidR="00E23163">
          <w:rPr>
            <w:noProof/>
            <w:webHidden/>
          </w:rPr>
        </w:r>
        <w:r w:rsidR="00E23163">
          <w:rPr>
            <w:noProof/>
            <w:webHidden/>
          </w:rPr>
          <w:fldChar w:fldCharType="separate"/>
        </w:r>
        <w:r w:rsidR="00F71B52">
          <w:rPr>
            <w:noProof/>
            <w:webHidden/>
          </w:rPr>
          <w:t>3</w:t>
        </w:r>
        <w:r w:rsidR="00E23163">
          <w:rPr>
            <w:noProof/>
            <w:webHidden/>
          </w:rPr>
          <w:fldChar w:fldCharType="end"/>
        </w:r>
      </w:hyperlink>
    </w:p>
    <w:p w14:paraId="06380C1C"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389" w:history="1">
        <w:r w:rsidR="00F71B52" w:rsidRPr="00F16D14">
          <w:rPr>
            <w:rStyle w:val="Hyperlink"/>
          </w:rPr>
          <w:t>Module Two: What is Emotional Intelligence?</w:t>
        </w:r>
        <w:r w:rsidR="00F71B52">
          <w:rPr>
            <w:webHidden/>
          </w:rPr>
          <w:tab/>
        </w:r>
        <w:r w:rsidR="00E23163">
          <w:rPr>
            <w:webHidden/>
          </w:rPr>
          <w:fldChar w:fldCharType="begin"/>
        </w:r>
        <w:r w:rsidR="00F71B52">
          <w:rPr>
            <w:webHidden/>
          </w:rPr>
          <w:instrText xml:space="preserve"> PAGEREF _Toc290895389 \h </w:instrText>
        </w:r>
        <w:r w:rsidR="00E23163">
          <w:rPr>
            <w:webHidden/>
          </w:rPr>
        </w:r>
        <w:r w:rsidR="00E23163">
          <w:rPr>
            <w:webHidden/>
          </w:rPr>
          <w:fldChar w:fldCharType="separate"/>
        </w:r>
        <w:r w:rsidR="00F71B52">
          <w:rPr>
            <w:webHidden/>
          </w:rPr>
          <w:t>4</w:t>
        </w:r>
        <w:r w:rsidR="00E23163">
          <w:rPr>
            <w:webHidden/>
          </w:rPr>
          <w:fldChar w:fldCharType="end"/>
        </w:r>
      </w:hyperlink>
    </w:p>
    <w:p w14:paraId="06380C1D" w14:textId="77777777" w:rsidR="00F71B52" w:rsidRDefault="00A44272">
      <w:pPr>
        <w:pStyle w:val="TOC2"/>
        <w:rPr>
          <w:rFonts w:asciiTheme="minorHAnsi" w:eastAsiaTheme="minorEastAsia" w:hAnsiTheme="minorHAnsi" w:cstheme="minorBidi"/>
          <w:i w:val="0"/>
          <w:iCs w:val="0"/>
          <w:noProof/>
          <w:szCs w:val="22"/>
          <w:lang w:bidi="ar-SA"/>
        </w:rPr>
      </w:pPr>
      <w:hyperlink w:anchor="_Toc290895390" w:history="1">
        <w:r w:rsidR="00F71B52" w:rsidRPr="00F16D14">
          <w:rPr>
            <w:rStyle w:val="Hyperlink"/>
            <w:noProof/>
          </w:rPr>
          <w:t>Self-Management</w:t>
        </w:r>
        <w:r w:rsidR="00F71B52">
          <w:rPr>
            <w:noProof/>
            <w:webHidden/>
          </w:rPr>
          <w:tab/>
        </w:r>
        <w:r w:rsidR="00E23163">
          <w:rPr>
            <w:noProof/>
            <w:webHidden/>
          </w:rPr>
          <w:fldChar w:fldCharType="begin"/>
        </w:r>
        <w:r w:rsidR="00F71B52">
          <w:rPr>
            <w:noProof/>
            <w:webHidden/>
          </w:rPr>
          <w:instrText xml:space="preserve"> PAGEREF _Toc290895390 \h </w:instrText>
        </w:r>
        <w:r w:rsidR="00E23163">
          <w:rPr>
            <w:noProof/>
            <w:webHidden/>
          </w:rPr>
        </w:r>
        <w:r w:rsidR="00E23163">
          <w:rPr>
            <w:noProof/>
            <w:webHidden/>
          </w:rPr>
          <w:fldChar w:fldCharType="separate"/>
        </w:r>
        <w:r w:rsidR="00F71B52">
          <w:rPr>
            <w:noProof/>
            <w:webHidden/>
          </w:rPr>
          <w:t>4</w:t>
        </w:r>
        <w:r w:rsidR="00E23163">
          <w:rPr>
            <w:noProof/>
            <w:webHidden/>
          </w:rPr>
          <w:fldChar w:fldCharType="end"/>
        </w:r>
      </w:hyperlink>
    </w:p>
    <w:p w14:paraId="06380C1E" w14:textId="77777777" w:rsidR="00F71B52" w:rsidRDefault="00A44272">
      <w:pPr>
        <w:pStyle w:val="TOC2"/>
        <w:rPr>
          <w:rFonts w:asciiTheme="minorHAnsi" w:eastAsiaTheme="minorEastAsia" w:hAnsiTheme="minorHAnsi" w:cstheme="minorBidi"/>
          <w:i w:val="0"/>
          <w:iCs w:val="0"/>
          <w:noProof/>
          <w:szCs w:val="22"/>
          <w:lang w:bidi="ar-SA"/>
        </w:rPr>
      </w:pPr>
      <w:hyperlink w:anchor="_Toc290895391" w:history="1">
        <w:r w:rsidR="00F71B52" w:rsidRPr="00F16D14">
          <w:rPr>
            <w:rStyle w:val="Hyperlink"/>
            <w:noProof/>
          </w:rPr>
          <w:t>Self-Awareness</w:t>
        </w:r>
        <w:r w:rsidR="00F71B52">
          <w:rPr>
            <w:noProof/>
            <w:webHidden/>
          </w:rPr>
          <w:tab/>
        </w:r>
        <w:r w:rsidR="00E23163">
          <w:rPr>
            <w:noProof/>
            <w:webHidden/>
          </w:rPr>
          <w:fldChar w:fldCharType="begin"/>
        </w:r>
        <w:r w:rsidR="00F71B52">
          <w:rPr>
            <w:noProof/>
            <w:webHidden/>
          </w:rPr>
          <w:instrText xml:space="preserve"> PAGEREF _Toc290895391 \h </w:instrText>
        </w:r>
        <w:r w:rsidR="00E23163">
          <w:rPr>
            <w:noProof/>
            <w:webHidden/>
          </w:rPr>
        </w:r>
        <w:r w:rsidR="00E23163">
          <w:rPr>
            <w:noProof/>
            <w:webHidden/>
          </w:rPr>
          <w:fldChar w:fldCharType="separate"/>
        </w:r>
        <w:r w:rsidR="00F71B52">
          <w:rPr>
            <w:noProof/>
            <w:webHidden/>
          </w:rPr>
          <w:t>5</w:t>
        </w:r>
        <w:r w:rsidR="00E23163">
          <w:rPr>
            <w:noProof/>
            <w:webHidden/>
          </w:rPr>
          <w:fldChar w:fldCharType="end"/>
        </w:r>
      </w:hyperlink>
    </w:p>
    <w:p w14:paraId="06380C1F" w14:textId="77777777" w:rsidR="00F71B52" w:rsidRDefault="00A44272">
      <w:pPr>
        <w:pStyle w:val="TOC2"/>
        <w:rPr>
          <w:rFonts w:asciiTheme="minorHAnsi" w:eastAsiaTheme="minorEastAsia" w:hAnsiTheme="minorHAnsi" w:cstheme="minorBidi"/>
          <w:i w:val="0"/>
          <w:iCs w:val="0"/>
          <w:noProof/>
          <w:szCs w:val="22"/>
          <w:lang w:bidi="ar-SA"/>
        </w:rPr>
      </w:pPr>
      <w:hyperlink w:anchor="_Toc290895392" w:history="1">
        <w:r w:rsidR="00F71B52" w:rsidRPr="00F16D14">
          <w:rPr>
            <w:rStyle w:val="Hyperlink"/>
            <w:noProof/>
          </w:rPr>
          <w:t>Self-Regulation</w:t>
        </w:r>
        <w:r w:rsidR="00F71B52">
          <w:rPr>
            <w:noProof/>
            <w:webHidden/>
          </w:rPr>
          <w:tab/>
        </w:r>
        <w:r w:rsidR="00E23163">
          <w:rPr>
            <w:noProof/>
            <w:webHidden/>
          </w:rPr>
          <w:fldChar w:fldCharType="begin"/>
        </w:r>
        <w:r w:rsidR="00F71B52">
          <w:rPr>
            <w:noProof/>
            <w:webHidden/>
          </w:rPr>
          <w:instrText xml:space="preserve"> PAGEREF _Toc290895392 \h </w:instrText>
        </w:r>
        <w:r w:rsidR="00E23163">
          <w:rPr>
            <w:noProof/>
            <w:webHidden/>
          </w:rPr>
        </w:r>
        <w:r w:rsidR="00E23163">
          <w:rPr>
            <w:noProof/>
            <w:webHidden/>
          </w:rPr>
          <w:fldChar w:fldCharType="separate"/>
        </w:r>
        <w:r w:rsidR="00F71B52">
          <w:rPr>
            <w:noProof/>
            <w:webHidden/>
          </w:rPr>
          <w:t>5</w:t>
        </w:r>
        <w:r w:rsidR="00E23163">
          <w:rPr>
            <w:noProof/>
            <w:webHidden/>
          </w:rPr>
          <w:fldChar w:fldCharType="end"/>
        </w:r>
      </w:hyperlink>
    </w:p>
    <w:p w14:paraId="06380C20" w14:textId="77777777" w:rsidR="00F71B52" w:rsidRDefault="00A44272">
      <w:pPr>
        <w:pStyle w:val="TOC2"/>
        <w:rPr>
          <w:rFonts w:asciiTheme="minorHAnsi" w:eastAsiaTheme="minorEastAsia" w:hAnsiTheme="minorHAnsi" w:cstheme="minorBidi"/>
          <w:i w:val="0"/>
          <w:iCs w:val="0"/>
          <w:noProof/>
          <w:szCs w:val="22"/>
          <w:lang w:bidi="ar-SA"/>
        </w:rPr>
      </w:pPr>
      <w:hyperlink w:anchor="_Toc290895393" w:history="1">
        <w:r w:rsidR="00F71B52" w:rsidRPr="00F16D14">
          <w:rPr>
            <w:rStyle w:val="Hyperlink"/>
            <w:noProof/>
          </w:rPr>
          <w:t>Self-Motivation</w:t>
        </w:r>
        <w:r w:rsidR="00F71B52">
          <w:rPr>
            <w:noProof/>
            <w:webHidden/>
          </w:rPr>
          <w:tab/>
        </w:r>
        <w:r w:rsidR="00E23163">
          <w:rPr>
            <w:noProof/>
            <w:webHidden/>
          </w:rPr>
          <w:fldChar w:fldCharType="begin"/>
        </w:r>
        <w:r w:rsidR="00F71B52">
          <w:rPr>
            <w:noProof/>
            <w:webHidden/>
          </w:rPr>
          <w:instrText xml:space="preserve"> PAGEREF _Toc290895393 \h </w:instrText>
        </w:r>
        <w:r w:rsidR="00E23163">
          <w:rPr>
            <w:noProof/>
            <w:webHidden/>
          </w:rPr>
        </w:r>
        <w:r w:rsidR="00E23163">
          <w:rPr>
            <w:noProof/>
            <w:webHidden/>
          </w:rPr>
          <w:fldChar w:fldCharType="separate"/>
        </w:r>
        <w:r w:rsidR="00F71B52">
          <w:rPr>
            <w:noProof/>
            <w:webHidden/>
          </w:rPr>
          <w:t>6</w:t>
        </w:r>
        <w:r w:rsidR="00E23163">
          <w:rPr>
            <w:noProof/>
            <w:webHidden/>
          </w:rPr>
          <w:fldChar w:fldCharType="end"/>
        </w:r>
      </w:hyperlink>
    </w:p>
    <w:p w14:paraId="06380C21" w14:textId="77777777" w:rsidR="00F71B52" w:rsidRDefault="00A44272">
      <w:pPr>
        <w:pStyle w:val="TOC2"/>
        <w:rPr>
          <w:rFonts w:asciiTheme="minorHAnsi" w:eastAsiaTheme="minorEastAsia" w:hAnsiTheme="minorHAnsi" w:cstheme="minorBidi"/>
          <w:i w:val="0"/>
          <w:iCs w:val="0"/>
          <w:noProof/>
          <w:szCs w:val="22"/>
          <w:lang w:bidi="ar-SA"/>
        </w:rPr>
      </w:pPr>
      <w:hyperlink w:anchor="_Toc290895394" w:history="1">
        <w:r w:rsidR="00F71B52" w:rsidRPr="00F16D14">
          <w:rPr>
            <w:rStyle w:val="Hyperlink"/>
            <w:noProof/>
          </w:rPr>
          <w:t>Empathy</w:t>
        </w:r>
        <w:r w:rsidR="00F71B52">
          <w:rPr>
            <w:noProof/>
            <w:webHidden/>
          </w:rPr>
          <w:tab/>
        </w:r>
        <w:r w:rsidR="00E23163">
          <w:rPr>
            <w:noProof/>
            <w:webHidden/>
          </w:rPr>
          <w:fldChar w:fldCharType="begin"/>
        </w:r>
        <w:r w:rsidR="00F71B52">
          <w:rPr>
            <w:noProof/>
            <w:webHidden/>
          </w:rPr>
          <w:instrText xml:space="preserve"> PAGEREF _Toc290895394 \h </w:instrText>
        </w:r>
        <w:r w:rsidR="00E23163">
          <w:rPr>
            <w:noProof/>
            <w:webHidden/>
          </w:rPr>
        </w:r>
        <w:r w:rsidR="00E23163">
          <w:rPr>
            <w:noProof/>
            <w:webHidden/>
          </w:rPr>
          <w:fldChar w:fldCharType="separate"/>
        </w:r>
        <w:r w:rsidR="00F71B52">
          <w:rPr>
            <w:noProof/>
            <w:webHidden/>
          </w:rPr>
          <w:t>7</w:t>
        </w:r>
        <w:r w:rsidR="00E23163">
          <w:rPr>
            <w:noProof/>
            <w:webHidden/>
          </w:rPr>
          <w:fldChar w:fldCharType="end"/>
        </w:r>
      </w:hyperlink>
    </w:p>
    <w:p w14:paraId="06380C22"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395" w:history="1">
        <w:r w:rsidR="00F71B52" w:rsidRPr="00F16D14">
          <w:rPr>
            <w:rStyle w:val="Hyperlink"/>
          </w:rPr>
          <w:t>Module Three: Skills in Emotional Intelligence</w:t>
        </w:r>
        <w:r w:rsidR="00F71B52">
          <w:rPr>
            <w:webHidden/>
          </w:rPr>
          <w:tab/>
        </w:r>
        <w:r w:rsidR="00E23163">
          <w:rPr>
            <w:webHidden/>
          </w:rPr>
          <w:fldChar w:fldCharType="begin"/>
        </w:r>
        <w:r w:rsidR="00F71B52">
          <w:rPr>
            <w:webHidden/>
          </w:rPr>
          <w:instrText xml:space="preserve"> PAGEREF _Toc290895395 \h </w:instrText>
        </w:r>
        <w:r w:rsidR="00E23163">
          <w:rPr>
            <w:webHidden/>
          </w:rPr>
        </w:r>
        <w:r w:rsidR="00E23163">
          <w:rPr>
            <w:webHidden/>
          </w:rPr>
          <w:fldChar w:fldCharType="separate"/>
        </w:r>
        <w:r w:rsidR="00F71B52">
          <w:rPr>
            <w:webHidden/>
          </w:rPr>
          <w:t>8</w:t>
        </w:r>
        <w:r w:rsidR="00E23163">
          <w:rPr>
            <w:webHidden/>
          </w:rPr>
          <w:fldChar w:fldCharType="end"/>
        </w:r>
      </w:hyperlink>
    </w:p>
    <w:p w14:paraId="06380C23" w14:textId="77777777" w:rsidR="00F71B52" w:rsidRDefault="00A44272">
      <w:pPr>
        <w:pStyle w:val="TOC2"/>
        <w:rPr>
          <w:rFonts w:asciiTheme="minorHAnsi" w:eastAsiaTheme="minorEastAsia" w:hAnsiTheme="minorHAnsi" w:cstheme="minorBidi"/>
          <w:i w:val="0"/>
          <w:iCs w:val="0"/>
          <w:noProof/>
          <w:szCs w:val="22"/>
          <w:lang w:bidi="ar-SA"/>
        </w:rPr>
      </w:pPr>
      <w:hyperlink w:anchor="_Toc290895396" w:history="1">
        <w:r w:rsidR="00F71B52" w:rsidRPr="00F16D14">
          <w:rPr>
            <w:rStyle w:val="Hyperlink"/>
            <w:noProof/>
          </w:rPr>
          <w:t>How to Accurately Perceive Emotions</w:t>
        </w:r>
        <w:r w:rsidR="00F71B52">
          <w:rPr>
            <w:noProof/>
            <w:webHidden/>
          </w:rPr>
          <w:tab/>
        </w:r>
        <w:r w:rsidR="00E23163">
          <w:rPr>
            <w:noProof/>
            <w:webHidden/>
          </w:rPr>
          <w:fldChar w:fldCharType="begin"/>
        </w:r>
        <w:r w:rsidR="00F71B52">
          <w:rPr>
            <w:noProof/>
            <w:webHidden/>
          </w:rPr>
          <w:instrText xml:space="preserve"> PAGEREF _Toc290895396 \h </w:instrText>
        </w:r>
        <w:r w:rsidR="00E23163">
          <w:rPr>
            <w:noProof/>
            <w:webHidden/>
          </w:rPr>
        </w:r>
        <w:r w:rsidR="00E23163">
          <w:rPr>
            <w:noProof/>
            <w:webHidden/>
          </w:rPr>
          <w:fldChar w:fldCharType="separate"/>
        </w:r>
        <w:r w:rsidR="00F71B52">
          <w:rPr>
            <w:noProof/>
            <w:webHidden/>
          </w:rPr>
          <w:t>8</w:t>
        </w:r>
        <w:r w:rsidR="00E23163">
          <w:rPr>
            <w:noProof/>
            <w:webHidden/>
          </w:rPr>
          <w:fldChar w:fldCharType="end"/>
        </w:r>
      </w:hyperlink>
    </w:p>
    <w:p w14:paraId="06380C24" w14:textId="77777777" w:rsidR="00F71B52" w:rsidRDefault="00A44272">
      <w:pPr>
        <w:pStyle w:val="TOC2"/>
        <w:rPr>
          <w:rFonts w:asciiTheme="minorHAnsi" w:eastAsiaTheme="minorEastAsia" w:hAnsiTheme="minorHAnsi" w:cstheme="minorBidi"/>
          <w:i w:val="0"/>
          <w:iCs w:val="0"/>
          <w:noProof/>
          <w:szCs w:val="22"/>
          <w:lang w:bidi="ar-SA"/>
        </w:rPr>
      </w:pPr>
      <w:hyperlink w:anchor="_Toc290895397" w:history="1">
        <w:r w:rsidR="00F71B52" w:rsidRPr="00F16D14">
          <w:rPr>
            <w:rStyle w:val="Hyperlink"/>
            <w:noProof/>
          </w:rPr>
          <w:t>Use Emotions to Facilitate Thinking</w:t>
        </w:r>
        <w:r w:rsidR="00F71B52">
          <w:rPr>
            <w:noProof/>
            <w:webHidden/>
          </w:rPr>
          <w:tab/>
        </w:r>
        <w:r w:rsidR="00E23163">
          <w:rPr>
            <w:noProof/>
            <w:webHidden/>
          </w:rPr>
          <w:fldChar w:fldCharType="begin"/>
        </w:r>
        <w:r w:rsidR="00F71B52">
          <w:rPr>
            <w:noProof/>
            <w:webHidden/>
          </w:rPr>
          <w:instrText xml:space="preserve"> PAGEREF _Toc290895397 \h </w:instrText>
        </w:r>
        <w:r w:rsidR="00E23163">
          <w:rPr>
            <w:noProof/>
            <w:webHidden/>
          </w:rPr>
        </w:r>
        <w:r w:rsidR="00E23163">
          <w:rPr>
            <w:noProof/>
            <w:webHidden/>
          </w:rPr>
          <w:fldChar w:fldCharType="separate"/>
        </w:r>
        <w:r w:rsidR="00F71B52">
          <w:rPr>
            <w:noProof/>
            <w:webHidden/>
          </w:rPr>
          <w:t>9</w:t>
        </w:r>
        <w:r w:rsidR="00E23163">
          <w:rPr>
            <w:noProof/>
            <w:webHidden/>
          </w:rPr>
          <w:fldChar w:fldCharType="end"/>
        </w:r>
      </w:hyperlink>
    </w:p>
    <w:p w14:paraId="06380C25" w14:textId="77777777" w:rsidR="00F71B52" w:rsidRDefault="00A44272">
      <w:pPr>
        <w:pStyle w:val="TOC2"/>
        <w:rPr>
          <w:rFonts w:asciiTheme="minorHAnsi" w:eastAsiaTheme="minorEastAsia" w:hAnsiTheme="minorHAnsi" w:cstheme="minorBidi"/>
          <w:i w:val="0"/>
          <w:iCs w:val="0"/>
          <w:noProof/>
          <w:szCs w:val="22"/>
          <w:lang w:bidi="ar-SA"/>
        </w:rPr>
      </w:pPr>
      <w:hyperlink w:anchor="_Toc290895398" w:history="1">
        <w:r w:rsidR="00F71B52" w:rsidRPr="00F16D14">
          <w:rPr>
            <w:rStyle w:val="Hyperlink"/>
            <w:noProof/>
          </w:rPr>
          <w:t>Manage Emotions</w:t>
        </w:r>
        <w:r w:rsidR="00F71B52">
          <w:rPr>
            <w:noProof/>
            <w:webHidden/>
          </w:rPr>
          <w:tab/>
        </w:r>
        <w:r w:rsidR="00E23163">
          <w:rPr>
            <w:noProof/>
            <w:webHidden/>
          </w:rPr>
          <w:fldChar w:fldCharType="begin"/>
        </w:r>
        <w:r w:rsidR="00F71B52">
          <w:rPr>
            <w:noProof/>
            <w:webHidden/>
          </w:rPr>
          <w:instrText xml:space="preserve"> PAGEREF _Toc290895398 \h </w:instrText>
        </w:r>
        <w:r w:rsidR="00E23163">
          <w:rPr>
            <w:noProof/>
            <w:webHidden/>
          </w:rPr>
        </w:r>
        <w:r w:rsidR="00E23163">
          <w:rPr>
            <w:noProof/>
            <w:webHidden/>
          </w:rPr>
          <w:fldChar w:fldCharType="separate"/>
        </w:r>
        <w:r w:rsidR="00F71B52">
          <w:rPr>
            <w:noProof/>
            <w:webHidden/>
          </w:rPr>
          <w:t>9</w:t>
        </w:r>
        <w:r w:rsidR="00E23163">
          <w:rPr>
            <w:noProof/>
            <w:webHidden/>
          </w:rPr>
          <w:fldChar w:fldCharType="end"/>
        </w:r>
      </w:hyperlink>
    </w:p>
    <w:p w14:paraId="06380C26"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399" w:history="1">
        <w:r w:rsidR="00F71B52" w:rsidRPr="00F16D14">
          <w:rPr>
            <w:rStyle w:val="Hyperlink"/>
          </w:rPr>
          <w:t>Module Four: Verbal Communication Skills</w:t>
        </w:r>
        <w:r w:rsidR="00F71B52">
          <w:rPr>
            <w:webHidden/>
          </w:rPr>
          <w:tab/>
        </w:r>
        <w:r w:rsidR="00E23163">
          <w:rPr>
            <w:webHidden/>
          </w:rPr>
          <w:fldChar w:fldCharType="begin"/>
        </w:r>
        <w:r w:rsidR="00F71B52">
          <w:rPr>
            <w:webHidden/>
          </w:rPr>
          <w:instrText xml:space="preserve"> PAGEREF _Toc290895399 \h </w:instrText>
        </w:r>
        <w:r w:rsidR="00E23163">
          <w:rPr>
            <w:webHidden/>
          </w:rPr>
        </w:r>
        <w:r w:rsidR="00E23163">
          <w:rPr>
            <w:webHidden/>
          </w:rPr>
          <w:fldChar w:fldCharType="separate"/>
        </w:r>
        <w:r w:rsidR="00F71B52">
          <w:rPr>
            <w:webHidden/>
          </w:rPr>
          <w:t>10</w:t>
        </w:r>
        <w:r w:rsidR="00E23163">
          <w:rPr>
            <w:webHidden/>
          </w:rPr>
          <w:fldChar w:fldCharType="end"/>
        </w:r>
      </w:hyperlink>
    </w:p>
    <w:p w14:paraId="06380C27" w14:textId="77777777" w:rsidR="00F71B52" w:rsidRDefault="00A44272">
      <w:pPr>
        <w:pStyle w:val="TOC2"/>
        <w:rPr>
          <w:rFonts w:asciiTheme="minorHAnsi" w:eastAsiaTheme="minorEastAsia" w:hAnsiTheme="minorHAnsi" w:cstheme="minorBidi"/>
          <w:i w:val="0"/>
          <w:iCs w:val="0"/>
          <w:noProof/>
          <w:szCs w:val="22"/>
          <w:lang w:bidi="ar-SA"/>
        </w:rPr>
      </w:pPr>
      <w:hyperlink w:anchor="_Toc290895400" w:history="1">
        <w:r w:rsidR="00F71B52" w:rsidRPr="00F16D14">
          <w:rPr>
            <w:rStyle w:val="Hyperlink"/>
            <w:noProof/>
          </w:rPr>
          <w:t>Focused Listening</w:t>
        </w:r>
        <w:r w:rsidR="00F71B52">
          <w:rPr>
            <w:noProof/>
            <w:webHidden/>
          </w:rPr>
          <w:tab/>
        </w:r>
        <w:r w:rsidR="00E23163">
          <w:rPr>
            <w:noProof/>
            <w:webHidden/>
          </w:rPr>
          <w:fldChar w:fldCharType="begin"/>
        </w:r>
        <w:r w:rsidR="00F71B52">
          <w:rPr>
            <w:noProof/>
            <w:webHidden/>
          </w:rPr>
          <w:instrText xml:space="preserve"> PAGEREF _Toc290895400 \h </w:instrText>
        </w:r>
        <w:r w:rsidR="00E23163">
          <w:rPr>
            <w:noProof/>
            <w:webHidden/>
          </w:rPr>
        </w:r>
        <w:r w:rsidR="00E23163">
          <w:rPr>
            <w:noProof/>
            <w:webHidden/>
          </w:rPr>
          <w:fldChar w:fldCharType="separate"/>
        </w:r>
        <w:r w:rsidR="00F71B52">
          <w:rPr>
            <w:noProof/>
            <w:webHidden/>
          </w:rPr>
          <w:t>10</w:t>
        </w:r>
        <w:r w:rsidR="00E23163">
          <w:rPr>
            <w:noProof/>
            <w:webHidden/>
          </w:rPr>
          <w:fldChar w:fldCharType="end"/>
        </w:r>
      </w:hyperlink>
    </w:p>
    <w:p w14:paraId="06380C28" w14:textId="77777777" w:rsidR="00F71B52" w:rsidRDefault="00A44272">
      <w:pPr>
        <w:pStyle w:val="TOC2"/>
        <w:rPr>
          <w:rFonts w:asciiTheme="minorHAnsi" w:eastAsiaTheme="minorEastAsia" w:hAnsiTheme="minorHAnsi" w:cstheme="minorBidi"/>
          <w:i w:val="0"/>
          <w:iCs w:val="0"/>
          <w:noProof/>
          <w:szCs w:val="22"/>
          <w:lang w:bidi="ar-SA"/>
        </w:rPr>
      </w:pPr>
      <w:hyperlink w:anchor="_Toc290895401" w:history="1">
        <w:r w:rsidR="00F71B52" w:rsidRPr="00F16D14">
          <w:rPr>
            <w:rStyle w:val="Hyperlink"/>
            <w:noProof/>
          </w:rPr>
          <w:t>Asking Questions</w:t>
        </w:r>
        <w:r w:rsidR="00F71B52">
          <w:rPr>
            <w:noProof/>
            <w:webHidden/>
          </w:rPr>
          <w:tab/>
        </w:r>
        <w:r w:rsidR="00E23163">
          <w:rPr>
            <w:noProof/>
            <w:webHidden/>
          </w:rPr>
          <w:fldChar w:fldCharType="begin"/>
        </w:r>
        <w:r w:rsidR="00F71B52">
          <w:rPr>
            <w:noProof/>
            <w:webHidden/>
          </w:rPr>
          <w:instrText xml:space="preserve"> PAGEREF _Toc290895401 \h </w:instrText>
        </w:r>
        <w:r w:rsidR="00E23163">
          <w:rPr>
            <w:noProof/>
            <w:webHidden/>
          </w:rPr>
        </w:r>
        <w:r w:rsidR="00E23163">
          <w:rPr>
            <w:noProof/>
            <w:webHidden/>
          </w:rPr>
          <w:fldChar w:fldCharType="separate"/>
        </w:r>
        <w:r w:rsidR="00F71B52">
          <w:rPr>
            <w:noProof/>
            <w:webHidden/>
          </w:rPr>
          <w:t>11</w:t>
        </w:r>
        <w:r w:rsidR="00E23163">
          <w:rPr>
            <w:noProof/>
            <w:webHidden/>
          </w:rPr>
          <w:fldChar w:fldCharType="end"/>
        </w:r>
      </w:hyperlink>
    </w:p>
    <w:p w14:paraId="06380C29" w14:textId="77777777" w:rsidR="00F71B52" w:rsidRDefault="00A44272">
      <w:pPr>
        <w:pStyle w:val="TOC2"/>
        <w:rPr>
          <w:rFonts w:asciiTheme="minorHAnsi" w:eastAsiaTheme="minorEastAsia" w:hAnsiTheme="minorHAnsi" w:cstheme="minorBidi"/>
          <w:i w:val="0"/>
          <w:iCs w:val="0"/>
          <w:noProof/>
          <w:szCs w:val="22"/>
          <w:lang w:bidi="ar-SA"/>
        </w:rPr>
      </w:pPr>
      <w:hyperlink w:anchor="_Toc290895402" w:history="1">
        <w:r w:rsidR="00F71B52" w:rsidRPr="00F16D14">
          <w:rPr>
            <w:rStyle w:val="Hyperlink"/>
            <w:noProof/>
          </w:rPr>
          <w:t>Communicating with Flexibility and Authenticity</w:t>
        </w:r>
        <w:r w:rsidR="00F71B52">
          <w:rPr>
            <w:noProof/>
            <w:webHidden/>
          </w:rPr>
          <w:tab/>
        </w:r>
        <w:r w:rsidR="00E23163">
          <w:rPr>
            <w:noProof/>
            <w:webHidden/>
          </w:rPr>
          <w:fldChar w:fldCharType="begin"/>
        </w:r>
        <w:r w:rsidR="00F71B52">
          <w:rPr>
            <w:noProof/>
            <w:webHidden/>
          </w:rPr>
          <w:instrText xml:space="preserve"> PAGEREF _Toc290895402 \h </w:instrText>
        </w:r>
        <w:r w:rsidR="00E23163">
          <w:rPr>
            <w:noProof/>
            <w:webHidden/>
          </w:rPr>
        </w:r>
        <w:r w:rsidR="00E23163">
          <w:rPr>
            <w:noProof/>
            <w:webHidden/>
          </w:rPr>
          <w:fldChar w:fldCharType="separate"/>
        </w:r>
        <w:r w:rsidR="00F71B52">
          <w:rPr>
            <w:noProof/>
            <w:webHidden/>
          </w:rPr>
          <w:t>11</w:t>
        </w:r>
        <w:r w:rsidR="00E23163">
          <w:rPr>
            <w:noProof/>
            <w:webHidden/>
          </w:rPr>
          <w:fldChar w:fldCharType="end"/>
        </w:r>
      </w:hyperlink>
    </w:p>
    <w:p w14:paraId="06380C2A"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03" w:history="1">
        <w:r w:rsidR="00F71B52" w:rsidRPr="00F16D14">
          <w:rPr>
            <w:rStyle w:val="Hyperlink"/>
          </w:rPr>
          <w:t>Module Five: Non-Verbal Communication Skills</w:t>
        </w:r>
        <w:r w:rsidR="00F71B52">
          <w:rPr>
            <w:webHidden/>
          </w:rPr>
          <w:tab/>
        </w:r>
        <w:r w:rsidR="00E23163">
          <w:rPr>
            <w:webHidden/>
          </w:rPr>
          <w:fldChar w:fldCharType="begin"/>
        </w:r>
        <w:r w:rsidR="00F71B52">
          <w:rPr>
            <w:webHidden/>
          </w:rPr>
          <w:instrText xml:space="preserve"> PAGEREF _Toc290895403 \h </w:instrText>
        </w:r>
        <w:r w:rsidR="00E23163">
          <w:rPr>
            <w:webHidden/>
          </w:rPr>
        </w:r>
        <w:r w:rsidR="00E23163">
          <w:rPr>
            <w:webHidden/>
          </w:rPr>
          <w:fldChar w:fldCharType="separate"/>
        </w:r>
        <w:r w:rsidR="00F71B52">
          <w:rPr>
            <w:webHidden/>
          </w:rPr>
          <w:t>13</w:t>
        </w:r>
        <w:r w:rsidR="00E23163">
          <w:rPr>
            <w:webHidden/>
          </w:rPr>
          <w:fldChar w:fldCharType="end"/>
        </w:r>
      </w:hyperlink>
    </w:p>
    <w:p w14:paraId="06380C2B" w14:textId="77777777" w:rsidR="00F71B52" w:rsidRDefault="00A44272">
      <w:pPr>
        <w:pStyle w:val="TOC2"/>
        <w:rPr>
          <w:rFonts w:asciiTheme="minorHAnsi" w:eastAsiaTheme="minorEastAsia" w:hAnsiTheme="minorHAnsi" w:cstheme="minorBidi"/>
          <w:i w:val="0"/>
          <w:iCs w:val="0"/>
          <w:noProof/>
          <w:szCs w:val="22"/>
          <w:lang w:bidi="ar-SA"/>
        </w:rPr>
      </w:pPr>
      <w:hyperlink w:anchor="_Toc290895404" w:history="1">
        <w:r w:rsidR="00F71B52" w:rsidRPr="00F16D14">
          <w:rPr>
            <w:rStyle w:val="Hyperlink"/>
            <w:noProof/>
          </w:rPr>
          <w:t>Body Language</w:t>
        </w:r>
        <w:r w:rsidR="00F71B52">
          <w:rPr>
            <w:noProof/>
            <w:webHidden/>
          </w:rPr>
          <w:tab/>
        </w:r>
        <w:r w:rsidR="00E23163">
          <w:rPr>
            <w:noProof/>
            <w:webHidden/>
          </w:rPr>
          <w:fldChar w:fldCharType="begin"/>
        </w:r>
        <w:r w:rsidR="00F71B52">
          <w:rPr>
            <w:noProof/>
            <w:webHidden/>
          </w:rPr>
          <w:instrText xml:space="preserve"> PAGEREF _Toc290895404 \h </w:instrText>
        </w:r>
        <w:r w:rsidR="00E23163">
          <w:rPr>
            <w:noProof/>
            <w:webHidden/>
          </w:rPr>
        </w:r>
        <w:r w:rsidR="00E23163">
          <w:rPr>
            <w:noProof/>
            <w:webHidden/>
          </w:rPr>
          <w:fldChar w:fldCharType="separate"/>
        </w:r>
        <w:r w:rsidR="00F71B52">
          <w:rPr>
            <w:noProof/>
            <w:webHidden/>
          </w:rPr>
          <w:t>13</w:t>
        </w:r>
        <w:r w:rsidR="00E23163">
          <w:rPr>
            <w:noProof/>
            <w:webHidden/>
          </w:rPr>
          <w:fldChar w:fldCharType="end"/>
        </w:r>
      </w:hyperlink>
    </w:p>
    <w:p w14:paraId="06380C2C" w14:textId="77777777" w:rsidR="00F71B52" w:rsidRDefault="00A44272">
      <w:pPr>
        <w:pStyle w:val="TOC2"/>
        <w:rPr>
          <w:rFonts w:asciiTheme="minorHAnsi" w:eastAsiaTheme="minorEastAsia" w:hAnsiTheme="minorHAnsi" w:cstheme="minorBidi"/>
          <w:i w:val="0"/>
          <w:iCs w:val="0"/>
          <w:noProof/>
          <w:szCs w:val="22"/>
          <w:lang w:bidi="ar-SA"/>
        </w:rPr>
      </w:pPr>
      <w:hyperlink w:anchor="_Toc290895405" w:history="1">
        <w:r w:rsidR="00F71B52" w:rsidRPr="00F16D14">
          <w:rPr>
            <w:rStyle w:val="Hyperlink"/>
            <w:noProof/>
          </w:rPr>
          <w:t>It’s Not What You Say, It’s How You Say It</w:t>
        </w:r>
        <w:r w:rsidR="00F71B52">
          <w:rPr>
            <w:noProof/>
            <w:webHidden/>
          </w:rPr>
          <w:tab/>
        </w:r>
        <w:r w:rsidR="00E23163">
          <w:rPr>
            <w:noProof/>
            <w:webHidden/>
          </w:rPr>
          <w:fldChar w:fldCharType="begin"/>
        </w:r>
        <w:r w:rsidR="00F71B52">
          <w:rPr>
            <w:noProof/>
            <w:webHidden/>
          </w:rPr>
          <w:instrText xml:space="preserve"> PAGEREF _Toc290895405 \h </w:instrText>
        </w:r>
        <w:r w:rsidR="00E23163">
          <w:rPr>
            <w:noProof/>
            <w:webHidden/>
          </w:rPr>
        </w:r>
        <w:r w:rsidR="00E23163">
          <w:rPr>
            <w:noProof/>
            <w:webHidden/>
          </w:rPr>
          <w:fldChar w:fldCharType="separate"/>
        </w:r>
        <w:r w:rsidR="00F71B52">
          <w:rPr>
            <w:noProof/>
            <w:webHidden/>
          </w:rPr>
          <w:t>14</w:t>
        </w:r>
        <w:r w:rsidR="00E23163">
          <w:rPr>
            <w:noProof/>
            <w:webHidden/>
          </w:rPr>
          <w:fldChar w:fldCharType="end"/>
        </w:r>
      </w:hyperlink>
    </w:p>
    <w:p w14:paraId="06380C2D"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06" w:history="1">
        <w:r w:rsidR="00F71B52" w:rsidRPr="00F16D14">
          <w:rPr>
            <w:rStyle w:val="Hyperlink"/>
          </w:rPr>
          <w:t>Module Six: Social Management and Responsibility</w:t>
        </w:r>
        <w:r w:rsidR="00F71B52">
          <w:rPr>
            <w:webHidden/>
          </w:rPr>
          <w:tab/>
        </w:r>
        <w:r w:rsidR="00E23163">
          <w:rPr>
            <w:webHidden/>
          </w:rPr>
          <w:fldChar w:fldCharType="begin"/>
        </w:r>
        <w:r w:rsidR="00F71B52">
          <w:rPr>
            <w:webHidden/>
          </w:rPr>
          <w:instrText xml:space="preserve"> PAGEREF _Toc290895406 \h </w:instrText>
        </w:r>
        <w:r w:rsidR="00E23163">
          <w:rPr>
            <w:webHidden/>
          </w:rPr>
        </w:r>
        <w:r w:rsidR="00E23163">
          <w:rPr>
            <w:webHidden/>
          </w:rPr>
          <w:fldChar w:fldCharType="separate"/>
        </w:r>
        <w:r w:rsidR="00F71B52">
          <w:rPr>
            <w:webHidden/>
          </w:rPr>
          <w:t>15</w:t>
        </w:r>
        <w:r w:rsidR="00E23163">
          <w:rPr>
            <w:webHidden/>
          </w:rPr>
          <w:fldChar w:fldCharType="end"/>
        </w:r>
      </w:hyperlink>
    </w:p>
    <w:p w14:paraId="06380C2E" w14:textId="77777777" w:rsidR="00F71B52" w:rsidRDefault="00A44272">
      <w:pPr>
        <w:pStyle w:val="TOC2"/>
        <w:rPr>
          <w:rFonts w:asciiTheme="minorHAnsi" w:eastAsiaTheme="minorEastAsia" w:hAnsiTheme="minorHAnsi" w:cstheme="minorBidi"/>
          <w:i w:val="0"/>
          <w:iCs w:val="0"/>
          <w:noProof/>
          <w:szCs w:val="22"/>
          <w:lang w:bidi="ar-SA"/>
        </w:rPr>
      </w:pPr>
      <w:hyperlink w:anchor="_Toc290895407" w:history="1">
        <w:r w:rsidR="00F71B52" w:rsidRPr="00F16D14">
          <w:rPr>
            <w:rStyle w:val="Hyperlink"/>
            <w:noProof/>
          </w:rPr>
          <w:t>Benefits of Emotional Intelligence</w:t>
        </w:r>
        <w:r w:rsidR="00F71B52">
          <w:rPr>
            <w:noProof/>
            <w:webHidden/>
          </w:rPr>
          <w:tab/>
        </w:r>
        <w:r w:rsidR="00E23163">
          <w:rPr>
            <w:noProof/>
            <w:webHidden/>
          </w:rPr>
          <w:fldChar w:fldCharType="begin"/>
        </w:r>
        <w:r w:rsidR="00F71B52">
          <w:rPr>
            <w:noProof/>
            <w:webHidden/>
          </w:rPr>
          <w:instrText xml:space="preserve"> PAGEREF _Toc290895407 \h </w:instrText>
        </w:r>
        <w:r w:rsidR="00E23163">
          <w:rPr>
            <w:noProof/>
            <w:webHidden/>
          </w:rPr>
        </w:r>
        <w:r w:rsidR="00E23163">
          <w:rPr>
            <w:noProof/>
            <w:webHidden/>
          </w:rPr>
          <w:fldChar w:fldCharType="separate"/>
        </w:r>
        <w:r w:rsidR="00F71B52">
          <w:rPr>
            <w:noProof/>
            <w:webHidden/>
          </w:rPr>
          <w:t>15</w:t>
        </w:r>
        <w:r w:rsidR="00E23163">
          <w:rPr>
            <w:noProof/>
            <w:webHidden/>
          </w:rPr>
          <w:fldChar w:fldCharType="end"/>
        </w:r>
      </w:hyperlink>
    </w:p>
    <w:p w14:paraId="06380C2F" w14:textId="77777777" w:rsidR="00F71B52" w:rsidRDefault="00A44272">
      <w:pPr>
        <w:pStyle w:val="TOC2"/>
        <w:rPr>
          <w:rFonts w:asciiTheme="minorHAnsi" w:eastAsiaTheme="minorEastAsia" w:hAnsiTheme="minorHAnsi" w:cstheme="minorBidi"/>
          <w:i w:val="0"/>
          <w:iCs w:val="0"/>
          <w:noProof/>
          <w:szCs w:val="22"/>
          <w:lang w:bidi="ar-SA"/>
        </w:rPr>
      </w:pPr>
      <w:hyperlink w:anchor="_Toc290895408" w:history="1">
        <w:r w:rsidR="00F71B52" w:rsidRPr="00F16D14">
          <w:rPr>
            <w:rStyle w:val="Hyperlink"/>
            <w:noProof/>
          </w:rPr>
          <w:t>Articulate your Emotions Using Language</w:t>
        </w:r>
        <w:r w:rsidR="00F71B52">
          <w:rPr>
            <w:noProof/>
            <w:webHidden/>
          </w:rPr>
          <w:tab/>
        </w:r>
        <w:r w:rsidR="00E23163">
          <w:rPr>
            <w:noProof/>
            <w:webHidden/>
          </w:rPr>
          <w:fldChar w:fldCharType="begin"/>
        </w:r>
        <w:r w:rsidR="00F71B52">
          <w:rPr>
            <w:noProof/>
            <w:webHidden/>
          </w:rPr>
          <w:instrText xml:space="preserve"> PAGEREF _Toc290895408 \h </w:instrText>
        </w:r>
        <w:r w:rsidR="00E23163">
          <w:rPr>
            <w:noProof/>
            <w:webHidden/>
          </w:rPr>
        </w:r>
        <w:r w:rsidR="00E23163">
          <w:rPr>
            <w:noProof/>
            <w:webHidden/>
          </w:rPr>
          <w:fldChar w:fldCharType="separate"/>
        </w:r>
        <w:r w:rsidR="00F71B52">
          <w:rPr>
            <w:noProof/>
            <w:webHidden/>
          </w:rPr>
          <w:t>16</w:t>
        </w:r>
        <w:r w:rsidR="00E23163">
          <w:rPr>
            <w:noProof/>
            <w:webHidden/>
          </w:rPr>
          <w:fldChar w:fldCharType="end"/>
        </w:r>
      </w:hyperlink>
    </w:p>
    <w:p w14:paraId="06380C30"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09" w:history="1">
        <w:r w:rsidR="00F71B52" w:rsidRPr="00F16D14">
          <w:rPr>
            <w:rStyle w:val="Hyperlink"/>
          </w:rPr>
          <w:t>Module Seven: Tools to Regulate Your Emotions</w:t>
        </w:r>
        <w:r w:rsidR="00F71B52">
          <w:rPr>
            <w:webHidden/>
          </w:rPr>
          <w:tab/>
        </w:r>
        <w:r w:rsidR="00E23163">
          <w:rPr>
            <w:webHidden/>
          </w:rPr>
          <w:fldChar w:fldCharType="begin"/>
        </w:r>
        <w:r w:rsidR="00F71B52">
          <w:rPr>
            <w:webHidden/>
          </w:rPr>
          <w:instrText xml:space="preserve"> PAGEREF _Toc290895409 \h </w:instrText>
        </w:r>
        <w:r w:rsidR="00E23163">
          <w:rPr>
            <w:webHidden/>
          </w:rPr>
        </w:r>
        <w:r w:rsidR="00E23163">
          <w:rPr>
            <w:webHidden/>
          </w:rPr>
          <w:fldChar w:fldCharType="separate"/>
        </w:r>
        <w:r w:rsidR="00F71B52">
          <w:rPr>
            <w:webHidden/>
          </w:rPr>
          <w:t>17</w:t>
        </w:r>
        <w:r w:rsidR="00E23163">
          <w:rPr>
            <w:webHidden/>
          </w:rPr>
          <w:fldChar w:fldCharType="end"/>
        </w:r>
      </w:hyperlink>
    </w:p>
    <w:p w14:paraId="06380C31" w14:textId="77777777" w:rsidR="00F71B52" w:rsidRDefault="00A44272">
      <w:pPr>
        <w:pStyle w:val="TOC2"/>
        <w:rPr>
          <w:rFonts w:asciiTheme="minorHAnsi" w:eastAsiaTheme="minorEastAsia" w:hAnsiTheme="minorHAnsi" w:cstheme="minorBidi"/>
          <w:i w:val="0"/>
          <w:iCs w:val="0"/>
          <w:noProof/>
          <w:szCs w:val="22"/>
          <w:lang w:bidi="ar-SA"/>
        </w:rPr>
      </w:pPr>
      <w:hyperlink w:anchor="_Toc290895410" w:history="1">
        <w:r w:rsidR="00F71B52" w:rsidRPr="00F16D14">
          <w:rPr>
            <w:rStyle w:val="Hyperlink"/>
            <w:noProof/>
          </w:rPr>
          <w:t>Seeing the Other Side</w:t>
        </w:r>
        <w:r w:rsidR="00F71B52">
          <w:rPr>
            <w:noProof/>
            <w:webHidden/>
          </w:rPr>
          <w:tab/>
        </w:r>
        <w:r w:rsidR="00E23163">
          <w:rPr>
            <w:noProof/>
            <w:webHidden/>
          </w:rPr>
          <w:fldChar w:fldCharType="begin"/>
        </w:r>
        <w:r w:rsidR="00F71B52">
          <w:rPr>
            <w:noProof/>
            <w:webHidden/>
          </w:rPr>
          <w:instrText xml:space="preserve"> PAGEREF _Toc290895410 \h </w:instrText>
        </w:r>
        <w:r w:rsidR="00E23163">
          <w:rPr>
            <w:noProof/>
            <w:webHidden/>
          </w:rPr>
        </w:r>
        <w:r w:rsidR="00E23163">
          <w:rPr>
            <w:noProof/>
            <w:webHidden/>
          </w:rPr>
          <w:fldChar w:fldCharType="separate"/>
        </w:r>
        <w:r w:rsidR="00F71B52">
          <w:rPr>
            <w:noProof/>
            <w:webHidden/>
          </w:rPr>
          <w:t>17</w:t>
        </w:r>
        <w:r w:rsidR="00E23163">
          <w:rPr>
            <w:noProof/>
            <w:webHidden/>
          </w:rPr>
          <w:fldChar w:fldCharType="end"/>
        </w:r>
      </w:hyperlink>
    </w:p>
    <w:p w14:paraId="06380C32" w14:textId="77777777" w:rsidR="00F71B52" w:rsidRDefault="00A44272">
      <w:pPr>
        <w:pStyle w:val="TOC2"/>
        <w:rPr>
          <w:rFonts w:asciiTheme="minorHAnsi" w:eastAsiaTheme="minorEastAsia" w:hAnsiTheme="minorHAnsi" w:cstheme="minorBidi"/>
          <w:i w:val="0"/>
          <w:iCs w:val="0"/>
          <w:noProof/>
          <w:szCs w:val="22"/>
          <w:lang w:bidi="ar-SA"/>
        </w:rPr>
      </w:pPr>
      <w:hyperlink w:anchor="_Toc290895411" w:history="1">
        <w:r w:rsidR="00F71B52" w:rsidRPr="00F16D14">
          <w:rPr>
            <w:rStyle w:val="Hyperlink"/>
            <w:noProof/>
          </w:rPr>
          <w:t>Self-Management and Self-Awareness</w:t>
        </w:r>
        <w:r w:rsidR="00F71B52">
          <w:rPr>
            <w:noProof/>
            <w:webHidden/>
          </w:rPr>
          <w:tab/>
        </w:r>
        <w:r w:rsidR="00E23163">
          <w:rPr>
            <w:noProof/>
            <w:webHidden/>
          </w:rPr>
          <w:fldChar w:fldCharType="begin"/>
        </w:r>
        <w:r w:rsidR="00F71B52">
          <w:rPr>
            <w:noProof/>
            <w:webHidden/>
          </w:rPr>
          <w:instrText xml:space="preserve"> PAGEREF _Toc290895411 \h </w:instrText>
        </w:r>
        <w:r w:rsidR="00E23163">
          <w:rPr>
            <w:noProof/>
            <w:webHidden/>
          </w:rPr>
        </w:r>
        <w:r w:rsidR="00E23163">
          <w:rPr>
            <w:noProof/>
            <w:webHidden/>
          </w:rPr>
          <w:fldChar w:fldCharType="separate"/>
        </w:r>
        <w:r w:rsidR="00F71B52">
          <w:rPr>
            <w:noProof/>
            <w:webHidden/>
          </w:rPr>
          <w:t>18</w:t>
        </w:r>
        <w:r w:rsidR="00E23163">
          <w:rPr>
            <w:noProof/>
            <w:webHidden/>
          </w:rPr>
          <w:fldChar w:fldCharType="end"/>
        </w:r>
      </w:hyperlink>
    </w:p>
    <w:p w14:paraId="06380C33" w14:textId="77777777" w:rsidR="00F71B52" w:rsidRDefault="00A44272">
      <w:pPr>
        <w:pStyle w:val="TOC2"/>
        <w:rPr>
          <w:rFonts w:asciiTheme="minorHAnsi" w:eastAsiaTheme="minorEastAsia" w:hAnsiTheme="minorHAnsi" w:cstheme="minorBidi"/>
          <w:i w:val="0"/>
          <w:iCs w:val="0"/>
          <w:noProof/>
          <w:szCs w:val="22"/>
          <w:lang w:bidi="ar-SA"/>
        </w:rPr>
      </w:pPr>
      <w:hyperlink w:anchor="_Toc290895412" w:history="1">
        <w:r w:rsidR="00F71B52" w:rsidRPr="00F16D14">
          <w:rPr>
            <w:rStyle w:val="Hyperlink"/>
            <w:noProof/>
          </w:rPr>
          <w:t>Giving in Without Giving Up</w:t>
        </w:r>
        <w:r w:rsidR="00F71B52">
          <w:rPr>
            <w:noProof/>
            <w:webHidden/>
          </w:rPr>
          <w:tab/>
        </w:r>
        <w:r w:rsidR="00E23163">
          <w:rPr>
            <w:noProof/>
            <w:webHidden/>
          </w:rPr>
          <w:fldChar w:fldCharType="begin"/>
        </w:r>
        <w:r w:rsidR="00F71B52">
          <w:rPr>
            <w:noProof/>
            <w:webHidden/>
          </w:rPr>
          <w:instrText xml:space="preserve"> PAGEREF _Toc290895412 \h </w:instrText>
        </w:r>
        <w:r w:rsidR="00E23163">
          <w:rPr>
            <w:noProof/>
            <w:webHidden/>
          </w:rPr>
        </w:r>
        <w:r w:rsidR="00E23163">
          <w:rPr>
            <w:noProof/>
            <w:webHidden/>
          </w:rPr>
          <w:fldChar w:fldCharType="separate"/>
        </w:r>
        <w:r w:rsidR="00F71B52">
          <w:rPr>
            <w:noProof/>
            <w:webHidden/>
          </w:rPr>
          <w:t>18</w:t>
        </w:r>
        <w:r w:rsidR="00E23163">
          <w:rPr>
            <w:noProof/>
            <w:webHidden/>
          </w:rPr>
          <w:fldChar w:fldCharType="end"/>
        </w:r>
      </w:hyperlink>
    </w:p>
    <w:p w14:paraId="06380C34"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13" w:history="1">
        <w:r w:rsidR="00F71B52" w:rsidRPr="00F16D14">
          <w:rPr>
            <w:rStyle w:val="Hyperlink"/>
          </w:rPr>
          <w:t>Module Eight: Gaining Control</w:t>
        </w:r>
        <w:r w:rsidR="00F71B52">
          <w:rPr>
            <w:webHidden/>
          </w:rPr>
          <w:tab/>
        </w:r>
        <w:r w:rsidR="00E23163">
          <w:rPr>
            <w:webHidden/>
          </w:rPr>
          <w:fldChar w:fldCharType="begin"/>
        </w:r>
        <w:r w:rsidR="00F71B52">
          <w:rPr>
            <w:webHidden/>
          </w:rPr>
          <w:instrText xml:space="preserve"> PAGEREF _Toc290895413 \h </w:instrText>
        </w:r>
        <w:r w:rsidR="00E23163">
          <w:rPr>
            <w:webHidden/>
          </w:rPr>
        </w:r>
        <w:r w:rsidR="00E23163">
          <w:rPr>
            <w:webHidden/>
          </w:rPr>
          <w:fldChar w:fldCharType="separate"/>
        </w:r>
        <w:r w:rsidR="00F71B52">
          <w:rPr>
            <w:webHidden/>
          </w:rPr>
          <w:t>19</w:t>
        </w:r>
        <w:r w:rsidR="00E23163">
          <w:rPr>
            <w:webHidden/>
          </w:rPr>
          <w:fldChar w:fldCharType="end"/>
        </w:r>
      </w:hyperlink>
    </w:p>
    <w:p w14:paraId="06380C35" w14:textId="77777777" w:rsidR="00F71B52" w:rsidRDefault="00A44272">
      <w:pPr>
        <w:pStyle w:val="TOC2"/>
        <w:rPr>
          <w:rFonts w:asciiTheme="minorHAnsi" w:eastAsiaTheme="minorEastAsia" w:hAnsiTheme="minorHAnsi" w:cstheme="minorBidi"/>
          <w:i w:val="0"/>
          <w:iCs w:val="0"/>
          <w:noProof/>
          <w:szCs w:val="22"/>
          <w:lang w:bidi="ar-SA"/>
        </w:rPr>
      </w:pPr>
      <w:hyperlink w:anchor="_Toc290895414" w:history="1">
        <w:r w:rsidR="00F71B52" w:rsidRPr="00F16D14">
          <w:rPr>
            <w:rStyle w:val="Hyperlink"/>
            <w:noProof/>
          </w:rPr>
          <w:t>Using Coping Thoughts</w:t>
        </w:r>
        <w:r w:rsidR="00F71B52">
          <w:rPr>
            <w:noProof/>
            <w:webHidden/>
          </w:rPr>
          <w:tab/>
        </w:r>
        <w:r w:rsidR="00E23163">
          <w:rPr>
            <w:noProof/>
            <w:webHidden/>
          </w:rPr>
          <w:fldChar w:fldCharType="begin"/>
        </w:r>
        <w:r w:rsidR="00F71B52">
          <w:rPr>
            <w:noProof/>
            <w:webHidden/>
          </w:rPr>
          <w:instrText xml:space="preserve"> PAGEREF _Toc290895414 \h </w:instrText>
        </w:r>
        <w:r w:rsidR="00E23163">
          <w:rPr>
            <w:noProof/>
            <w:webHidden/>
          </w:rPr>
        </w:r>
        <w:r w:rsidR="00E23163">
          <w:rPr>
            <w:noProof/>
            <w:webHidden/>
          </w:rPr>
          <w:fldChar w:fldCharType="separate"/>
        </w:r>
        <w:r w:rsidR="00F71B52">
          <w:rPr>
            <w:noProof/>
            <w:webHidden/>
          </w:rPr>
          <w:t>19</w:t>
        </w:r>
        <w:r w:rsidR="00E23163">
          <w:rPr>
            <w:noProof/>
            <w:webHidden/>
          </w:rPr>
          <w:fldChar w:fldCharType="end"/>
        </w:r>
      </w:hyperlink>
    </w:p>
    <w:p w14:paraId="06380C36" w14:textId="77777777" w:rsidR="00F71B52" w:rsidRDefault="00A44272">
      <w:pPr>
        <w:pStyle w:val="TOC2"/>
        <w:rPr>
          <w:rFonts w:asciiTheme="minorHAnsi" w:eastAsiaTheme="minorEastAsia" w:hAnsiTheme="minorHAnsi" w:cstheme="minorBidi"/>
          <w:i w:val="0"/>
          <w:iCs w:val="0"/>
          <w:noProof/>
          <w:szCs w:val="22"/>
          <w:lang w:bidi="ar-SA"/>
        </w:rPr>
      </w:pPr>
      <w:hyperlink w:anchor="_Toc290895415" w:history="1">
        <w:r w:rsidR="00F71B52" w:rsidRPr="00F16D14">
          <w:rPr>
            <w:rStyle w:val="Hyperlink"/>
            <w:noProof/>
          </w:rPr>
          <w:t>Using Relaxation Techniques</w:t>
        </w:r>
        <w:r w:rsidR="00F71B52">
          <w:rPr>
            <w:noProof/>
            <w:webHidden/>
          </w:rPr>
          <w:tab/>
        </w:r>
        <w:r w:rsidR="00E23163">
          <w:rPr>
            <w:noProof/>
            <w:webHidden/>
          </w:rPr>
          <w:fldChar w:fldCharType="begin"/>
        </w:r>
        <w:r w:rsidR="00F71B52">
          <w:rPr>
            <w:noProof/>
            <w:webHidden/>
          </w:rPr>
          <w:instrText xml:space="preserve"> PAGEREF _Toc290895415 \h </w:instrText>
        </w:r>
        <w:r w:rsidR="00E23163">
          <w:rPr>
            <w:noProof/>
            <w:webHidden/>
          </w:rPr>
        </w:r>
        <w:r w:rsidR="00E23163">
          <w:rPr>
            <w:noProof/>
            <w:webHidden/>
          </w:rPr>
          <w:fldChar w:fldCharType="separate"/>
        </w:r>
        <w:r w:rsidR="00F71B52">
          <w:rPr>
            <w:noProof/>
            <w:webHidden/>
          </w:rPr>
          <w:t>20</w:t>
        </w:r>
        <w:r w:rsidR="00E23163">
          <w:rPr>
            <w:noProof/>
            <w:webHidden/>
          </w:rPr>
          <w:fldChar w:fldCharType="end"/>
        </w:r>
      </w:hyperlink>
    </w:p>
    <w:p w14:paraId="06380C37" w14:textId="77777777" w:rsidR="00F71B52" w:rsidRDefault="00A44272">
      <w:pPr>
        <w:pStyle w:val="TOC2"/>
        <w:rPr>
          <w:rFonts w:asciiTheme="minorHAnsi" w:eastAsiaTheme="minorEastAsia" w:hAnsiTheme="minorHAnsi" w:cstheme="minorBidi"/>
          <w:i w:val="0"/>
          <w:iCs w:val="0"/>
          <w:noProof/>
          <w:szCs w:val="22"/>
          <w:lang w:bidi="ar-SA"/>
        </w:rPr>
      </w:pPr>
      <w:hyperlink w:anchor="_Toc290895416" w:history="1">
        <w:r w:rsidR="00F71B52" w:rsidRPr="00F16D14">
          <w:rPr>
            <w:rStyle w:val="Hyperlink"/>
            <w:noProof/>
          </w:rPr>
          <w:t>Bringing it All Together</w:t>
        </w:r>
        <w:r w:rsidR="00F71B52">
          <w:rPr>
            <w:noProof/>
            <w:webHidden/>
          </w:rPr>
          <w:tab/>
        </w:r>
        <w:r w:rsidR="00E23163">
          <w:rPr>
            <w:noProof/>
            <w:webHidden/>
          </w:rPr>
          <w:fldChar w:fldCharType="begin"/>
        </w:r>
        <w:r w:rsidR="00F71B52">
          <w:rPr>
            <w:noProof/>
            <w:webHidden/>
          </w:rPr>
          <w:instrText xml:space="preserve"> PAGEREF _Toc290895416 \h </w:instrText>
        </w:r>
        <w:r w:rsidR="00E23163">
          <w:rPr>
            <w:noProof/>
            <w:webHidden/>
          </w:rPr>
        </w:r>
        <w:r w:rsidR="00E23163">
          <w:rPr>
            <w:noProof/>
            <w:webHidden/>
          </w:rPr>
          <w:fldChar w:fldCharType="separate"/>
        </w:r>
        <w:r w:rsidR="00F71B52">
          <w:rPr>
            <w:noProof/>
            <w:webHidden/>
          </w:rPr>
          <w:t>21</w:t>
        </w:r>
        <w:r w:rsidR="00E23163">
          <w:rPr>
            <w:noProof/>
            <w:webHidden/>
          </w:rPr>
          <w:fldChar w:fldCharType="end"/>
        </w:r>
      </w:hyperlink>
    </w:p>
    <w:p w14:paraId="06380C38"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17" w:history="1">
        <w:r w:rsidR="00F71B52" w:rsidRPr="00F16D14">
          <w:rPr>
            <w:rStyle w:val="Hyperlink"/>
          </w:rPr>
          <w:t>Module Nine: Business Practices (I)</w:t>
        </w:r>
        <w:r w:rsidR="00F71B52">
          <w:rPr>
            <w:webHidden/>
          </w:rPr>
          <w:tab/>
        </w:r>
        <w:r w:rsidR="00E23163">
          <w:rPr>
            <w:webHidden/>
          </w:rPr>
          <w:fldChar w:fldCharType="begin"/>
        </w:r>
        <w:r w:rsidR="00F71B52">
          <w:rPr>
            <w:webHidden/>
          </w:rPr>
          <w:instrText xml:space="preserve"> PAGEREF _Toc290895417 \h </w:instrText>
        </w:r>
        <w:r w:rsidR="00E23163">
          <w:rPr>
            <w:webHidden/>
          </w:rPr>
        </w:r>
        <w:r w:rsidR="00E23163">
          <w:rPr>
            <w:webHidden/>
          </w:rPr>
          <w:fldChar w:fldCharType="separate"/>
        </w:r>
        <w:r w:rsidR="00F71B52">
          <w:rPr>
            <w:webHidden/>
          </w:rPr>
          <w:t>22</w:t>
        </w:r>
        <w:r w:rsidR="00E23163">
          <w:rPr>
            <w:webHidden/>
          </w:rPr>
          <w:fldChar w:fldCharType="end"/>
        </w:r>
      </w:hyperlink>
    </w:p>
    <w:p w14:paraId="06380C39" w14:textId="77777777" w:rsidR="00F71B52" w:rsidRDefault="00A44272">
      <w:pPr>
        <w:pStyle w:val="TOC2"/>
        <w:rPr>
          <w:rFonts w:asciiTheme="minorHAnsi" w:eastAsiaTheme="minorEastAsia" w:hAnsiTheme="minorHAnsi" w:cstheme="minorBidi"/>
          <w:i w:val="0"/>
          <w:iCs w:val="0"/>
          <w:noProof/>
          <w:szCs w:val="22"/>
          <w:lang w:bidi="ar-SA"/>
        </w:rPr>
      </w:pPr>
      <w:hyperlink w:anchor="_Toc290895418" w:history="1">
        <w:r w:rsidR="00F71B52" w:rsidRPr="00F16D14">
          <w:rPr>
            <w:rStyle w:val="Hyperlink"/>
            <w:noProof/>
          </w:rPr>
          <w:t>Understand Emotions and How to Manage Them in the Workplace</w:t>
        </w:r>
        <w:r w:rsidR="00F71B52">
          <w:rPr>
            <w:noProof/>
            <w:webHidden/>
          </w:rPr>
          <w:tab/>
        </w:r>
        <w:r w:rsidR="00E23163">
          <w:rPr>
            <w:noProof/>
            <w:webHidden/>
          </w:rPr>
          <w:fldChar w:fldCharType="begin"/>
        </w:r>
        <w:r w:rsidR="00F71B52">
          <w:rPr>
            <w:noProof/>
            <w:webHidden/>
          </w:rPr>
          <w:instrText xml:space="preserve"> PAGEREF _Toc290895418 \h </w:instrText>
        </w:r>
        <w:r w:rsidR="00E23163">
          <w:rPr>
            <w:noProof/>
            <w:webHidden/>
          </w:rPr>
        </w:r>
        <w:r w:rsidR="00E23163">
          <w:rPr>
            <w:noProof/>
            <w:webHidden/>
          </w:rPr>
          <w:fldChar w:fldCharType="separate"/>
        </w:r>
        <w:r w:rsidR="00F71B52">
          <w:rPr>
            <w:noProof/>
            <w:webHidden/>
          </w:rPr>
          <w:t>22</w:t>
        </w:r>
        <w:r w:rsidR="00E23163">
          <w:rPr>
            <w:noProof/>
            <w:webHidden/>
          </w:rPr>
          <w:fldChar w:fldCharType="end"/>
        </w:r>
      </w:hyperlink>
    </w:p>
    <w:p w14:paraId="06380C3A" w14:textId="77777777" w:rsidR="00F71B52" w:rsidRDefault="00A44272">
      <w:pPr>
        <w:pStyle w:val="TOC2"/>
        <w:rPr>
          <w:rFonts w:asciiTheme="minorHAnsi" w:eastAsiaTheme="minorEastAsia" w:hAnsiTheme="minorHAnsi" w:cstheme="minorBidi"/>
          <w:i w:val="0"/>
          <w:iCs w:val="0"/>
          <w:noProof/>
          <w:szCs w:val="22"/>
          <w:lang w:bidi="ar-SA"/>
        </w:rPr>
      </w:pPr>
      <w:hyperlink w:anchor="_Toc290895419" w:history="1">
        <w:r w:rsidR="00F71B52" w:rsidRPr="00F16D14">
          <w:rPr>
            <w:rStyle w:val="Hyperlink"/>
            <w:noProof/>
          </w:rPr>
          <w:t>Role of Emotional Intelligence at Work</w:t>
        </w:r>
        <w:r w:rsidR="00F71B52">
          <w:rPr>
            <w:noProof/>
            <w:webHidden/>
          </w:rPr>
          <w:tab/>
        </w:r>
        <w:r w:rsidR="00E23163">
          <w:rPr>
            <w:noProof/>
            <w:webHidden/>
          </w:rPr>
          <w:fldChar w:fldCharType="begin"/>
        </w:r>
        <w:r w:rsidR="00F71B52">
          <w:rPr>
            <w:noProof/>
            <w:webHidden/>
          </w:rPr>
          <w:instrText xml:space="preserve"> PAGEREF _Toc290895419 \h </w:instrText>
        </w:r>
        <w:r w:rsidR="00E23163">
          <w:rPr>
            <w:noProof/>
            <w:webHidden/>
          </w:rPr>
        </w:r>
        <w:r w:rsidR="00E23163">
          <w:rPr>
            <w:noProof/>
            <w:webHidden/>
          </w:rPr>
          <w:fldChar w:fldCharType="separate"/>
        </w:r>
        <w:r w:rsidR="00F71B52">
          <w:rPr>
            <w:noProof/>
            <w:webHidden/>
          </w:rPr>
          <w:t>23</w:t>
        </w:r>
        <w:r w:rsidR="00E23163">
          <w:rPr>
            <w:noProof/>
            <w:webHidden/>
          </w:rPr>
          <w:fldChar w:fldCharType="end"/>
        </w:r>
      </w:hyperlink>
    </w:p>
    <w:p w14:paraId="06380C3B" w14:textId="77777777" w:rsidR="00F71B52" w:rsidRDefault="00A44272">
      <w:pPr>
        <w:pStyle w:val="TOC2"/>
        <w:rPr>
          <w:rFonts w:asciiTheme="minorHAnsi" w:eastAsiaTheme="minorEastAsia" w:hAnsiTheme="minorHAnsi" w:cstheme="minorBidi"/>
          <w:i w:val="0"/>
          <w:iCs w:val="0"/>
          <w:noProof/>
          <w:szCs w:val="22"/>
          <w:lang w:bidi="ar-SA"/>
        </w:rPr>
      </w:pPr>
      <w:hyperlink w:anchor="_Toc290895420" w:history="1">
        <w:r w:rsidR="00F71B52" w:rsidRPr="00F16D14">
          <w:rPr>
            <w:rStyle w:val="Hyperlink"/>
            <w:noProof/>
          </w:rPr>
          <w:t>Disagreeing Constructively</w:t>
        </w:r>
        <w:r w:rsidR="00F71B52">
          <w:rPr>
            <w:noProof/>
            <w:webHidden/>
          </w:rPr>
          <w:tab/>
        </w:r>
        <w:r w:rsidR="00E23163">
          <w:rPr>
            <w:noProof/>
            <w:webHidden/>
          </w:rPr>
          <w:fldChar w:fldCharType="begin"/>
        </w:r>
        <w:r w:rsidR="00F71B52">
          <w:rPr>
            <w:noProof/>
            <w:webHidden/>
          </w:rPr>
          <w:instrText xml:space="preserve"> PAGEREF _Toc290895420 \h </w:instrText>
        </w:r>
        <w:r w:rsidR="00E23163">
          <w:rPr>
            <w:noProof/>
            <w:webHidden/>
          </w:rPr>
        </w:r>
        <w:r w:rsidR="00E23163">
          <w:rPr>
            <w:noProof/>
            <w:webHidden/>
          </w:rPr>
          <w:fldChar w:fldCharType="separate"/>
        </w:r>
        <w:r w:rsidR="00F71B52">
          <w:rPr>
            <w:noProof/>
            <w:webHidden/>
          </w:rPr>
          <w:t>23</w:t>
        </w:r>
        <w:r w:rsidR="00E23163">
          <w:rPr>
            <w:noProof/>
            <w:webHidden/>
          </w:rPr>
          <w:fldChar w:fldCharType="end"/>
        </w:r>
      </w:hyperlink>
    </w:p>
    <w:p w14:paraId="06380C3C"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21" w:history="1">
        <w:r w:rsidR="00F71B52" w:rsidRPr="00F16D14">
          <w:rPr>
            <w:rStyle w:val="Hyperlink"/>
          </w:rPr>
          <w:t>Module Ten: Business Practices (II)</w:t>
        </w:r>
        <w:r w:rsidR="00F71B52">
          <w:rPr>
            <w:webHidden/>
          </w:rPr>
          <w:tab/>
        </w:r>
        <w:r w:rsidR="00E23163">
          <w:rPr>
            <w:webHidden/>
          </w:rPr>
          <w:fldChar w:fldCharType="begin"/>
        </w:r>
        <w:r w:rsidR="00F71B52">
          <w:rPr>
            <w:webHidden/>
          </w:rPr>
          <w:instrText xml:space="preserve"> PAGEREF _Toc290895421 \h </w:instrText>
        </w:r>
        <w:r w:rsidR="00E23163">
          <w:rPr>
            <w:webHidden/>
          </w:rPr>
        </w:r>
        <w:r w:rsidR="00E23163">
          <w:rPr>
            <w:webHidden/>
          </w:rPr>
          <w:fldChar w:fldCharType="separate"/>
        </w:r>
        <w:r w:rsidR="00F71B52">
          <w:rPr>
            <w:webHidden/>
          </w:rPr>
          <w:t>25</w:t>
        </w:r>
        <w:r w:rsidR="00E23163">
          <w:rPr>
            <w:webHidden/>
          </w:rPr>
          <w:fldChar w:fldCharType="end"/>
        </w:r>
      </w:hyperlink>
    </w:p>
    <w:p w14:paraId="06380C3D" w14:textId="77777777" w:rsidR="00F71B52" w:rsidRDefault="00A44272">
      <w:pPr>
        <w:pStyle w:val="TOC2"/>
        <w:rPr>
          <w:rFonts w:asciiTheme="minorHAnsi" w:eastAsiaTheme="minorEastAsia" w:hAnsiTheme="minorHAnsi" w:cstheme="minorBidi"/>
          <w:i w:val="0"/>
          <w:iCs w:val="0"/>
          <w:noProof/>
          <w:szCs w:val="22"/>
          <w:lang w:bidi="ar-SA"/>
        </w:rPr>
      </w:pPr>
      <w:hyperlink w:anchor="_Toc290895422" w:history="1">
        <w:r w:rsidR="00F71B52" w:rsidRPr="00F16D14">
          <w:rPr>
            <w:rStyle w:val="Hyperlink"/>
            <w:noProof/>
          </w:rPr>
          <w:t>Optimism</w:t>
        </w:r>
        <w:r w:rsidR="00F71B52">
          <w:rPr>
            <w:noProof/>
            <w:webHidden/>
          </w:rPr>
          <w:tab/>
        </w:r>
        <w:r w:rsidR="00E23163">
          <w:rPr>
            <w:noProof/>
            <w:webHidden/>
          </w:rPr>
          <w:fldChar w:fldCharType="begin"/>
        </w:r>
        <w:r w:rsidR="00F71B52">
          <w:rPr>
            <w:noProof/>
            <w:webHidden/>
          </w:rPr>
          <w:instrText xml:space="preserve"> PAGEREF _Toc290895422 \h </w:instrText>
        </w:r>
        <w:r w:rsidR="00E23163">
          <w:rPr>
            <w:noProof/>
            <w:webHidden/>
          </w:rPr>
        </w:r>
        <w:r w:rsidR="00E23163">
          <w:rPr>
            <w:noProof/>
            <w:webHidden/>
          </w:rPr>
          <w:fldChar w:fldCharType="separate"/>
        </w:r>
        <w:r w:rsidR="00F71B52">
          <w:rPr>
            <w:noProof/>
            <w:webHidden/>
          </w:rPr>
          <w:t>25</w:t>
        </w:r>
        <w:r w:rsidR="00E23163">
          <w:rPr>
            <w:noProof/>
            <w:webHidden/>
          </w:rPr>
          <w:fldChar w:fldCharType="end"/>
        </w:r>
      </w:hyperlink>
    </w:p>
    <w:p w14:paraId="06380C3E" w14:textId="77777777" w:rsidR="00F71B52" w:rsidRDefault="00A44272">
      <w:pPr>
        <w:pStyle w:val="TOC2"/>
        <w:rPr>
          <w:rFonts w:asciiTheme="minorHAnsi" w:eastAsiaTheme="minorEastAsia" w:hAnsiTheme="minorHAnsi" w:cstheme="minorBidi"/>
          <w:i w:val="0"/>
          <w:iCs w:val="0"/>
          <w:noProof/>
          <w:szCs w:val="22"/>
          <w:lang w:bidi="ar-SA"/>
        </w:rPr>
      </w:pPr>
      <w:hyperlink w:anchor="_Toc290895423" w:history="1">
        <w:r w:rsidR="00F71B52" w:rsidRPr="00F16D14">
          <w:rPr>
            <w:rStyle w:val="Hyperlink"/>
            <w:noProof/>
          </w:rPr>
          <w:t>Pessimism</w:t>
        </w:r>
        <w:r w:rsidR="00F71B52">
          <w:rPr>
            <w:noProof/>
            <w:webHidden/>
          </w:rPr>
          <w:tab/>
        </w:r>
        <w:r w:rsidR="00E23163">
          <w:rPr>
            <w:noProof/>
            <w:webHidden/>
          </w:rPr>
          <w:fldChar w:fldCharType="begin"/>
        </w:r>
        <w:r w:rsidR="00F71B52">
          <w:rPr>
            <w:noProof/>
            <w:webHidden/>
          </w:rPr>
          <w:instrText xml:space="preserve"> PAGEREF _Toc290895423 \h </w:instrText>
        </w:r>
        <w:r w:rsidR="00E23163">
          <w:rPr>
            <w:noProof/>
            <w:webHidden/>
          </w:rPr>
        </w:r>
        <w:r w:rsidR="00E23163">
          <w:rPr>
            <w:noProof/>
            <w:webHidden/>
          </w:rPr>
          <w:fldChar w:fldCharType="separate"/>
        </w:r>
        <w:r w:rsidR="00F71B52">
          <w:rPr>
            <w:noProof/>
            <w:webHidden/>
          </w:rPr>
          <w:t>26</w:t>
        </w:r>
        <w:r w:rsidR="00E23163">
          <w:rPr>
            <w:noProof/>
            <w:webHidden/>
          </w:rPr>
          <w:fldChar w:fldCharType="end"/>
        </w:r>
      </w:hyperlink>
    </w:p>
    <w:p w14:paraId="06380C3F" w14:textId="77777777" w:rsidR="00F71B52" w:rsidRDefault="00A44272">
      <w:pPr>
        <w:pStyle w:val="TOC2"/>
        <w:rPr>
          <w:rFonts w:asciiTheme="minorHAnsi" w:eastAsiaTheme="minorEastAsia" w:hAnsiTheme="minorHAnsi" w:cstheme="minorBidi"/>
          <w:i w:val="0"/>
          <w:iCs w:val="0"/>
          <w:noProof/>
          <w:szCs w:val="22"/>
          <w:lang w:bidi="ar-SA"/>
        </w:rPr>
      </w:pPr>
      <w:hyperlink w:anchor="_Toc290895424" w:history="1">
        <w:r w:rsidR="00F71B52" w:rsidRPr="00F16D14">
          <w:rPr>
            <w:rStyle w:val="Hyperlink"/>
            <w:noProof/>
          </w:rPr>
          <w:t>The Balance between Optimism and Pessimism</w:t>
        </w:r>
        <w:r w:rsidR="00F71B52">
          <w:rPr>
            <w:noProof/>
            <w:webHidden/>
          </w:rPr>
          <w:tab/>
        </w:r>
        <w:r w:rsidR="00E23163">
          <w:rPr>
            <w:noProof/>
            <w:webHidden/>
          </w:rPr>
          <w:fldChar w:fldCharType="begin"/>
        </w:r>
        <w:r w:rsidR="00F71B52">
          <w:rPr>
            <w:noProof/>
            <w:webHidden/>
          </w:rPr>
          <w:instrText xml:space="preserve"> PAGEREF _Toc290895424 \h </w:instrText>
        </w:r>
        <w:r w:rsidR="00E23163">
          <w:rPr>
            <w:noProof/>
            <w:webHidden/>
          </w:rPr>
        </w:r>
        <w:r w:rsidR="00E23163">
          <w:rPr>
            <w:noProof/>
            <w:webHidden/>
          </w:rPr>
          <w:fldChar w:fldCharType="separate"/>
        </w:r>
        <w:r w:rsidR="00F71B52">
          <w:rPr>
            <w:noProof/>
            <w:webHidden/>
          </w:rPr>
          <w:t>26</w:t>
        </w:r>
        <w:r w:rsidR="00E23163">
          <w:rPr>
            <w:noProof/>
            <w:webHidden/>
          </w:rPr>
          <w:fldChar w:fldCharType="end"/>
        </w:r>
      </w:hyperlink>
    </w:p>
    <w:p w14:paraId="06380C40"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25" w:history="1">
        <w:r w:rsidR="00F71B52" w:rsidRPr="00F16D14">
          <w:rPr>
            <w:rStyle w:val="Hyperlink"/>
          </w:rPr>
          <w:t>Module Eleven: Making an Impact</w:t>
        </w:r>
        <w:r w:rsidR="00F71B52">
          <w:rPr>
            <w:webHidden/>
          </w:rPr>
          <w:tab/>
        </w:r>
        <w:r w:rsidR="00E23163">
          <w:rPr>
            <w:webHidden/>
          </w:rPr>
          <w:fldChar w:fldCharType="begin"/>
        </w:r>
        <w:r w:rsidR="00F71B52">
          <w:rPr>
            <w:webHidden/>
          </w:rPr>
          <w:instrText xml:space="preserve"> PAGEREF _Toc290895425 \h </w:instrText>
        </w:r>
        <w:r w:rsidR="00E23163">
          <w:rPr>
            <w:webHidden/>
          </w:rPr>
        </w:r>
        <w:r w:rsidR="00E23163">
          <w:rPr>
            <w:webHidden/>
          </w:rPr>
          <w:fldChar w:fldCharType="separate"/>
        </w:r>
        <w:r w:rsidR="00F71B52">
          <w:rPr>
            <w:webHidden/>
          </w:rPr>
          <w:t>27</w:t>
        </w:r>
        <w:r w:rsidR="00E23163">
          <w:rPr>
            <w:webHidden/>
          </w:rPr>
          <w:fldChar w:fldCharType="end"/>
        </w:r>
      </w:hyperlink>
    </w:p>
    <w:p w14:paraId="06380C41" w14:textId="77777777" w:rsidR="00F71B52" w:rsidRDefault="00A44272">
      <w:pPr>
        <w:pStyle w:val="TOC2"/>
        <w:rPr>
          <w:rFonts w:asciiTheme="minorHAnsi" w:eastAsiaTheme="minorEastAsia" w:hAnsiTheme="minorHAnsi" w:cstheme="minorBidi"/>
          <w:i w:val="0"/>
          <w:iCs w:val="0"/>
          <w:noProof/>
          <w:szCs w:val="22"/>
          <w:lang w:bidi="ar-SA"/>
        </w:rPr>
      </w:pPr>
      <w:hyperlink w:anchor="_Toc290895426" w:history="1">
        <w:r w:rsidR="00F71B52" w:rsidRPr="00F16D14">
          <w:rPr>
            <w:rStyle w:val="Hyperlink"/>
            <w:noProof/>
          </w:rPr>
          <w:t>Creating a Powerful First Impression</w:t>
        </w:r>
        <w:r w:rsidR="00F71B52">
          <w:rPr>
            <w:noProof/>
            <w:webHidden/>
          </w:rPr>
          <w:tab/>
        </w:r>
        <w:r w:rsidR="00E23163">
          <w:rPr>
            <w:noProof/>
            <w:webHidden/>
          </w:rPr>
          <w:fldChar w:fldCharType="begin"/>
        </w:r>
        <w:r w:rsidR="00F71B52">
          <w:rPr>
            <w:noProof/>
            <w:webHidden/>
          </w:rPr>
          <w:instrText xml:space="preserve"> PAGEREF _Toc290895426 \h </w:instrText>
        </w:r>
        <w:r w:rsidR="00E23163">
          <w:rPr>
            <w:noProof/>
            <w:webHidden/>
          </w:rPr>
        </w:r>
        <w:r w:rsidR="00E23163">
          <w:rPr>
            <w:noProof/>
            <w:webHidden/>
          </w:rPr>
          <w:fldChar w:fldCharType="separate"/>
        </w:r>
        <w:r w:rsidR="00F71B52">
          <w:rPr>
            <w:noProof/>
            <w:webHidden/>
          </w:rPr>
          <w:t>27</w:t>
        </w:r>
        <w:r w:rsidR="00E23163">
          <w:rPr>
            <w:noProof/>
            <w:webHidden/>
          </w:rPr>
          <w:fldChar w:fldCharType="end"/>
        </w:r>
      </w:hyperlink>
    </w:p>
    <w:p w14:paraId="06380C42" w14:textId="77777777" w:rsidR="00F71B52" w:rsidRDefault="00A44272">
      <w:pPr>
        <w:pStyle w:val="TOC2"/>
        <w:rPr>
          <w:rFonts w:asciiTheme="minorHAnsi" w:eastAsiaTheme="minorEastAsia" w:hAnsiTheme="minorHAnsi" w:cstheme="minorBidi"/>
          <w:i w:val="0"/>
          <w:iCs w:val="0"/>
          <w:noProof/>
          <w:szCs w:val="22"/>
          <w:lang w:bidi="ar-SA"/>
        </w:rPr>
      </w:pPr>
      <w:hyperlink w:anchor="_Toc290895427" w:history="1">
        <w:r w:rsidR="00F71B52" w:rsidRPr="00F16D14">
          <w:rPr>
            <w:rStyle w:val="Hyperlink"/>
            <w:noProof/>
          </w:rPr>
          <w:t>Assessing a Situation</w:t>
        </w:r>
        <w:r w:rsidR="00F71B52">
          <w:rPr>
            <w:noProof/>
            <w:webHidden/>
          </w:rPr>
          <w:tab/>
        </w:r>
        <w:r w:rsidR="00E23163">
          <w:rPr>
            <w:noProof/>
            <w:webHidden/>
          </w:rPr>
          <w:fldChar w:fldCharType="begin"/>
        </w:r>
        <w:r w:rsidR="00F71B52">
          <w:rPr>
            <w:noProof/>
            <w:webHidden/>
          </w:rPr>
          <w:instrText xml:space="preserve"> PAGEREF _Toc290895427 \h </w:instrText>
        </w:r>
        <w:r w:rsidR="00E23163">
          <w:rPr>
            <w:noProof/>
            <w:webHidden/>
          </w:rPr>
        </w:r>
        <w:r w:rsidR="00E23163">
          <w:rPr>
            <w:noProof/>
            <w:webHidden/>
          </w:rPr>
          <w:fldChar w:fldCharType="separate"/>
        </w:r>
        <w:r w:rsidR="00F71B52">
          <w:rPr>
            <w:noProof/>
            <w:webHidden/>
          </w:rPr>
          <w:t>28</w:t>
        </w:r>
        <w:r w:rsidR="00E23163">
          <w:rPr>
            <w:noProof/>
            <w:webHidden/>
          </w:rPr>
          <w:fldChar w:fldCharType="end"/>
        </w:r>
      </w:hyperlink>
    </w:p>
    <w:p w14:paraId="06380C43" w14:textId="77777777" w:rsidR="00F71B52" w:rsidRDefault="00A44272">
      <w:pPr>
        <w:pStyle w:val="TOC2"/>
        <w:rPr>
          <w:rFonts w:asciiTheme="minorHAnsi" w:eastAsiaTheme="minorEastAsia" w:hAnsiTheme="minorHAnsi" w:cstheme="minorBidi"/>
          <w:i w:val="0"/>
          <w:iCs w:val="0"/>
          <w:noProof/>
          <w:szCs w:val="22"/>
          <w:lang w:bidi="ar-SA"/>
        </w:rPr>
      </w:pPr>
      <w:hyperlink w:anchor="_Toc290895428" w:history="1">
        <w:r w:rsidR="00F71B52" w:rsidRPr="00F16D14">
          <w:rPr>
            <w:rStyle w:val="Hyperlink"/>
            <w:noProof/>
          </w:rPr>
          <w:t>Being Zealous without Being Offensive</w:t>
        </w:r>
        <w:r w:rsidR="00F71B52">
          <w:rPr>
            <w:noProof/>
            <w:webHidden/>
          </w:rPr>
          <w:tab/>
        </w:r>
        <w:r w:rsidR="00E23163">
          <w:rPr>
            <w:noProof/>
            <w:webHidden/>
          </w:rPr>
          <w:fldChar w:fldCharType="begin"/>
        </w:r>
        <w:r w:rsidR="00F71B52">
          <w:rPr>
            <w:noProof/>
            <w:webHidden/>
          </w:rPr>
          <w:instrText xml:space="preserve"> PAGEREF _Toc290895428 \h </w:instrText>
        </w:r>
        <w:r w:rsidR="00E23163">
          <w:rPr>
            <w:noProof/>
            <w:webHidden/>
          </w:rPr>
        </w:r>
        <w:r w:rsidR="00E23163">
          <w:rPr>
            <w:noProof/>
            <w:webHidden/>
          </w:rPr>
          <w:fldChar w:fldCharType="separate"/>
        </w:r>
        <w:r w:rsidR="00F71B52">
          <w:rPr>
            <w:noProof/>
            <w:webHidden/>
          </w:rPr>
          <w:t>28</w:t>
        </w:r>
        <w:r w:rsidR="00E23163">
          <w:rPr>
            <w:noProof/>
            <w:webHidden/>
          </w:rPr>
          <w:fldChar w:fldCharType="end"/>
        </w:r>
      </w:hyperlink>
    </w:p>
    <w:p w14:paraId="06380C44" w14:textId="77777777" w:rsidR="00F71B52" w:rsidRDefault="00A44272">
      <w:pPr>
        <w:pStyle w:val="TOC1"/>
        <w:rPr>
          <w:rFonts w:asciiTheme="minorHAnsi" w:eastAsiaTheme="minorEastAsia" w:hAnsiTheme="minorHAnsi" w:cstheme="minorBidi"/>
          <w:b w:val="0"/>
          <w:bCs w:val="0"/>
          <w:i w:val="0"/>
          <w:iCs w:val="0"/>
          <w:szCs w:val="22"/>
          <w:lang w:eastAsia="en-US" w:bidi="ar-SA"/>
        </w:rPr>
      </w:pPr>
      <w:hyperlink w:anchor="_Toc290895429" w:history="1">
        <w:r w:rsidR="00F71B52" w:rsidRPr="00F16D14">
          <w:rPr>
            <w:rStyle w:val="Hyperlink"/>
          </w:rPr>
          <w:t>Module Twelve: Wrapping Up</w:t>
        </w:r>
        <w:r w:rsidR="00F71B52">
          <w:rPr>
            <w:webHidden/>
          </w:rPr>
          <w:tab/>
        </w:r>
        <w:r w:rsidR="00E23163">
          <w:rPr>
            <w:webHidden/>
          </w:rPr>
          <w:fldChar w:fldCharType="begin"/>
        </w:r>
        <w:r w:rsidR="00F71B52">
          <w:rPr>
            <w:webHidden/>
          </w:rPr>
          <w:instrText xml:space="preserve"> PAGEREF _Toc290895429 \h </w:instrText>
        </w:r>
        <w:r w:rsidR="00E23163">
          <w:rPr>
            <w:webHidden/>
          </w:rPr>
        </w:r>
        <w:r w:rsidR="00E23163">
          <w:rPr>
            <w:webHidden/>
          </w:rPr>
          <w:fldChar w:fldCharType="separate"/>
        </w:r>
        <w:r w:rsidR="00F71B52">
          <w:rPr>
            <w:webHidden/>
          </w:rPr>
          <w:t>29</w:t>
        </w:r>
        <w:r w:rsidR="00E23163">
          <w:rPr>
            <w:webHidden/>
          </w:rPr>
          <w:fldChar w:fldCharType="end"/>
        </w:r>
      </w:hyperlink>
    </w:p>
    <w:p w14:paraId="06380C45" w14:textId="77777777" w:rsidR="00F71B52" w:rsidRDefault="00A44272">
      <w:pPr>
        <w:pStyle w:val="TOC2"/>
        <w:rPr>
          <w:rFonts w:asciiTheme="minorHAnsi" w:eastAsiaTheme="minorEastAsia" w:hAnsiTheme="minorHAnsi" w:cstheme="minorBidi"/>
          <w:i w:val="0"/>
          <w:iCs w:val="0"/>
          <w:noProof/>
          <w:szCs w:val="22"/>
          <w:lang w:bidi="ar-SA"/>
        </w:rPr>
      </w:pPr>
      <w:hyperlink w:anchor="_Toc290895430" w:history="1">
        <w:r w:rsidR="00F71B52" w:rsidRPr="00F16D14">
          <w:rPr>
            <w:rStyle w:val="Hyperlink"/>
            <w:noProof/>
          </w:rPr>
          <w:t>Words from the Wise</w:t>
        </w:r>
        <w:r w:rsidR="00F71B52">
          <w:rPr>
            <w:noProof/>
            <w:webHidden/>
          </w:rPr>
          <w:tab/>
        </w:r>
        <w:r w:rsidR="00E23163">
          <w:rPr>
            <w:noProof/>
            <w:webHidden/>
          </w:rPr>
          <w:fldChar w:fldCharType="begin"/>
        </w:r>
        <w:r w:rsidR="00F71B52">
          <w:rPr>
            <w:noProof/>
            <w:webHidden/>
          </w:rPr>
          <w:instrText xml:space="preserve"> PAGEREF _Toc290895430 \h </w:instrText>
        </w:r>
        <w:r w:rsidR="00E23163">
          <w:rPr>
            <w:noProof/>
            <w:webHidden/>
          </w:rPr>
        </w:r>
        <w:r w:rsidR="00E23163">
          <w:rPr>
            <w:noProof/>
            <w:webHidden/>
          </w:rPr>
          <w:fldChar w:fldCharType="separate"/>
        </w:r>
        <w:r w:rsidR="00F71B52">
          <w:rPr>
            <w:noProof/>
            <w:webHidden/>
          </w:rPr>
          <w:t>29</w:t>
        </w:r>
        <w:r w:rsidR="00E23163">
          <w:rPr>
            <w:noProof/>
            <w:webHidden/>
          </w:rPr>
          <w:fldChar w:fldCharType="end"/>
        </w:r>
      </w:hyperlink>
    </w:p>
    <w:p w14:paraId="06380C46" w14:textId="77777777" w:rsidR="00F71B52" w:rsidRDefault="00A44272">
      <w:pPr>
        <w:pStyle w:val="TOC2"/>
        <w:rPr>
          <w:rFonts w:asciiTheme="minorHAnsi" w:eastAsiaTheme="minorEastAsia" w:hAnsiTheme="minorHAnsi" w:cstheme="minorBidi"/>
          <w:i w:val="0"/>
          <w:iCs w:val="0"/>
          <w:noProof/>
          <w:szCs w:val="22"/>
          <w:lang w:bidi="ar-SA"/>
        </w:rPr>
      </w:pPr>
      <w:hyperlink w:anchor="_Toc290895431" w:history="1">
        <w:r w:rsidR="00F71B52" w:rsidRPr="00F16D14">
          <w:rPr>
            <w:rStyle w:val="Hyperlink"/>
            <w:noProof/>
          </w:rPr>
          <w:t>Lessons Learned</w:t>
        </w:r>
        <w:r w:rsidR="00F71B52">
          <w:rPr>
            <w:noProof/>
            <w:webHidden/>
          </w:rPr>
          <w:tab/>
        </w:r>
        <w:r w:rsidR="00E23163">
          <w:rPr>
            <w:noProof/>
            <w:webHidden/>
          </w:rPr>
          <w:fldChar w:fldCharType="begin"/>
        </w:r>
        <w:r w:rsidR="00F71B52">
          <w:rPr>
            <w:noProof/>
            <w:webHidden/>
          </w:rPr>
          <w:instrText xml:space="preserve"> PAGEREF _Toc290895431 \h </w:instrText>
        </w:r>
        <w:r w:rsidR="00E23163">
          <w:rPr>
            <w:noProof/>
            <w:webHidden/>
          </w:rPr>
        </w:r>
        <w:r w:rsidR="00E23163">
          <w:rPr>
            <w:noProof/>
            <w:webHidden/>
          </w:rPr>
          <w:fldChar w:fldCharType="separate"/>
        </w:r>
        <w:r w:rsidR="00F71B52">
          <w:rPr>
            <w:noProof/>
            <w:webHidden/>
          </w:rPr>
          <w:t>29</w:t>
        </w:r>
        <w:r w:rsidR="00E23163">
          <w:rPr>
            <w:noProof/>
            <w:webHidden/>
          </w:rPr>
          <w:fldChar w:fldCharType="end"/>
        </w:r>
      </w:hyperlink>
    </w:p>
    <w:p w14:paraId="06380C47" w14:textId="77777777" w:rsidR="00C540D8" w:rsidRDefault="00E23163" w:rsidP="00674727">
      <w:pPr>
        <w:jc w:val="right"/>
      </w:pPr>
      <w:r w:rsidRPr="00A36661">
        <w:rPr>
          <w:i/>
        </w:rPr>
        <w:fldChar w:fldCharType="end"/>
      </w:r>
    </w:p>
    <w:p w14:paraId="06380C48" w14:textId="77777777" w:rsidR="006D415D" w:rsidRDefault="00C540D8" w:rsidP="00892E64">
      <w:pPr>
        <w:pStyle w:val="Heading1"/>
        <w:rPr>
          <w:lang w:eastAsia="zh-TW"/>
        </w:rPr>
      </w:pPr>
      <w:r>
        <w:br w:type="page"/>
      </w:r>
      <w:bookmarkStart w:id="1" w:name="_Preface"/>
      <w:bookmarkEnd w:id="1"/>
    </w:p>
    <w:p w14:paraId="06380C49" w14:textId="77777777" w:rsidR="00AC34FB" w:rsidRDefault="00AC34FB" w:rsidP="00D628DB">
      <w:pPr>
        <w:pStyle w:val="Heading1"/>
      </w:pPr>
      <w:bookmarkStart w:id="2" w:name="_Module_One:_Getting"/>
      <w:bookmarkStart w:id="3" w:name="_Toc229575436"/>
      <w:bookmarkStart w:id="4" w:name="_Toc290895387"/>
      <w:bookmarkEnd w:id="2"/>
      <w:r>
        <w:rPr>
          <w:noProof/>
          <w:lang w:eastAsia="zh-TW"/>
        </w:rPr>
        <w:lastRenderedPageBreak/>
        <w:t>Module One: Getting Started</w:t>
      </w:r>
      <w:bookmarkEnd w:id="3"/>
      <w:bookmarkEnd w:id="4"/>
    </w:p>
    <w:p w14:paraId="06380C4A" w14:textId="77777777" w:rsidR="00AC34FB" w:rsidRPr="00BD189D" w:rsidRDefault="00D628DB" w:rsidP="00AC34FB">
      <w:pPr>
        <w:rPr>
          <w:rFonts w:cs="Tahoma"/>
        </w:rPr>
      </w:pPr>
      <w:bookmarkStart w:id="5" w:name="_Toc229575438"/>
      <w:r>
        <w:rPr>
          <w:noProof/>
          <w:lang w:bidi="ar-SA"/>
        </w:rPr>
        <w:drawing>
          <wp:anchor distT="0" distB="0" distL="114300" distR="114300" simplePos="0" relativeHeight="251689472" behindDoc="0" locked="0" layoutInCell="1" allowOverlap="1" wp14:anchorId="06380D62" wp14:editId="06380D63">
            <wp:simplePos x="0" y="0"/>
            <wp:positionH relativeFrom="margin">
              <wp:posOffset>39370</wp:posOffset>
            </wp:positionH>
            <wp:positionV relativeFrom="margin">
              <wp:posOffset>1437640</wp:posOffset>
            </wp:positionV>
            <wp:extent cx="1956435" cy="1518920"/>
            <wp:effectExtent l="0" t="0" r="5715"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6435" cy="1518920"/>
                    </a:xfrm>
                    <a:prstGeom prst="rect">
                      <a:avLst/>
                    </a:prstGeom>
                    <a:noFill/>
                    <a:ln>
                      <a:noFill/>
                    </a:ln>
                  </pic:spPr>
                </pic:pic>
              </a:graphicData>
            </a:graphic>
          </wp:anchor>
        </w:drawing>
      </w:r>
      <w:r w:rsidR="00A44272">
        <w:rPr>
          <w:noProof/>
          <w:lang w:bidi="ar-SA"/>
        </w:rPr>
        <w:pict w14:anchorId="06380D64">
          <v:rect id="Rectangle 6" o:spid="_x0000_s1028" style="position:absolute;margin-left:1693.6pt;margin-top:0;width:612pt;height:128.1pt;z-index:251632128;visibility:visible;mso-width-percent:1000;mso-wrap-distance-top:7.2pt;mso-wrap-distance-bottom:7.2pt;mso-position-horizontal:right;mso-position-horizontal-relative:page;mso-position-vertical:top;mso-position-vertical-relative:page;mso-width-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JZCgMAAF8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" o:allowincell="f" fillcolor="#4f81bd" stroked="f">
            <v:shadow type="perspective" color="#9bbb59" origin="-.5,-.5" offset="-6pt,-6pt" matrix=".75,,,.75"/>
            <v:textbox inset="4in,54pt,1in,0">
              <w:txbxContent>
                <w:p w14:paraId="06380DD6" w14:textId="77777777"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Whatever the mind can conceive and believe, the mind can achieve.</w:t>
                  </w:r>
                </w:p>
                <w:p w14:paraId="06380DD7" w14:textId="77777777" w:rsidR="00751E20" w:rsidRDefault="00751E20" w:rsidP="00AC34F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Dr. Napoleon Hill</w:t>
                  </w:r>
                </w:p>
              </w:txbxContent>
            </v:textbox>
            <w10:wrap type="square" anchorx="page" anchory="page"/>
          </v:rect>
        </w:pict>
      </w:r>
      <w:r w:rsidR="00AC34FB">
        <w:t xml:space="preserve">Welcome to the Emotional Intelligence workshop. </w:t>
      </w:r>
      <w:bookmarkStart w:id="6" w:name="_Toc229575437"/>
      <w:r w:rsidR="00AC34FB" w:rsidRPr="00BD189D">
        <w:rPr>
          <w:rFonts w:cs="Tahoma"/>
        </w:rPr>
        <w:t xml:space="preserve">Emotional Intelligence is defined as a set of competencies demonstrating the ability one has to recognize his or her behaviors, moods, and impulses, and to manage them best according to the situation. </w:t>
      </w:r>
    </w:p>
    <w:p w14:paraId="06380C4B" w14:textId="77777777" w:rsidR="00AC34FB" w:rsidRDefault="00AC34FB" w:rsidP="00AC34FB">
      <w:pPr>
        <w:rPr>
          <w:rFonts w:cs="Tahoma"/>
        </w:rPr>
      </w:pPr>
      <w:bookmarkStart w:id="7" w:name="_Icebreaker"/>
      <w:bookmarkEnd w:id="6"/>
      <w:bookmarkEnd w:id="7"/>
      <w:r w:rsidRPr="00BD189D">
        <w:rPr>
          <w:rFonts w:cs="Tahoma"/>
        </w:rPr>
        <w:t>This course will give you the tools you need to be emotionally intelligent in your workplace. An employee with high emotional intelligence can manage his or her own impulses, communicate with others effectively, manage change well, solve problems, and use humor to build rapport in tense situations. These employees also have empathy, remain optimistic even in the face of adversity, and are gifted at educating and persuading in a sales situation and resolving customer complaints in a customer service role.</w:t>
      </w:r>
    </w:p>
    <w:p w14:paraId="06380C4C" w14:textId="77777777" w:rsidR="00D628DB" w:rsidRPr="00BD189D" w:rsidRDefault="00D628DB" w:rsidP="00AC34FB">
      <w:pPr>
        <w:rPr>
          <w:rFonts w:cs="Tahoma"/>
        </w:rPr>
      </w:pPr>
    </w:p>
    <w:p w14:paraId="06380C4D" w14:textId="77777777" w:rsidR="00AC34FB" w:rsidRPr="00617A48" w:rsidRDefault="00AC34FB" w:rsidP="00617A48">
      <w:pPr>
        <w:pStyle w:val="Heading2"/>
      </w:pPr>
      <w:bookmarkStart w:id="8" w:name="_Icebreaker_1"/>
      <w:bookmarkStart w:id="9" w:name="_Housekeeping_Items"/>
      <w:bookmarkStart w:id="10" w:name="_Workshop_Objectives"/>
      <w:bookmarkStart w:id="11" w:name="_Ground_Rules"/>
      <w:bookmarkStart w:id="12" w:name="_The_Parking_Lot"/>
      <w:bookmarkStart w:id="13" w:name="_Workshop_Objectives_1"/>
      <w:bookmarkStart w:id="14" w:name="_Toc229575440"/>
      <w:bookmarkStart w:id="15" w:name="_Toc290895388"/>
      <w:bookmarkEnd w:id="5"/>
      <w:bookmarkEnd w:id="8"/>
      <w:bookmarkEnd w:id="9"/>
      <w:bookmarkEnd w:id="10"/>
      <w:bookmarkEnd w:id="11"/>
      <w:bookmarkEnd w:id="12"/>
      <w:bookmarkEnd w:id="13"/>
      <w:r w:rsidRPr="00617A48">
        <w:t>Workshop Objectives</w:t>
      </w:r>
      <w:bookmarkEnd w:id="14"/>
      <w:bookmarkEnd w:id="15"/>
    </w:p>
    <w:p w14:paraId="06380C4E" w14:textId="77777777" w:rsidR="00AC34FB" w:rsidRDefault="00892E64" w:rsidP="00AC34FB">
      <w:pPr>
        <w:rPr>
          <w:highlight w:val="yellow"/>
        </w:rPr>
      </w:pPr>
      <w:bookmarkStart w:id="16" w:name="_Toc229575441"/>
      <w:r>
        <w:rPr>
          <w:noProof/>
          <w:lang w:bidi="ar-SA"/>
        </w:rPr>
        <w:drawing>
          <wp:anchor distT="0" distB="0" distL="114300" distR="114300" simplePos="0" relativeHeight="251686400" behindDoc="0" locked="0" layoutInCell="1" allowOverlap="1" wp14:anchorId="06380D65" wp14:editId="06380D66">
            <wp:simplePos x="0" y="0"/>
            <wp:positionH relativeFrom="margin">
              <wp:posOffset>36830</wp:posOffset>
            </wp:positionH>
            <wp:positionV relativeFrom="margin">
              <wp:posOffset>4444365</wp:posOffset>
            </wp:positionV>
            <wp:extent cx="1016000" cy="568960"/>
            <wp:effectExtent l="0" t="0" r="0" b="2540"/>
            <wp:wrapSquare wrapText="bothSides"/>
            <wp:docPr id="20" name="Picture 20"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6000" cy="568960"/>
                    </a:xfrm>
                    <a:prstGeom prst="rect">
                      <a:avLst/>
                    </a:prstGeom>
                    <a:noFill/>
                    <a:ln>
                      <a:noFill/>
                    </a:ln>
                  </pic:spPr>
                </pic:pic>
              </a:graphicData>
            </a:graphic>
          </wp:anchor>
        </w:drawing>
      </w:r>
      <w:r w:rsidR="00AC34FB">
        <w:t xml:space="preserve">Research has consistently demonstrated that when clear goals are associated with learning, it occurs more easily and rapidly. </w:t>
      </w:r>
    </w:p>
    <w:p w14:paraId="06380C4F" w14:textId="77777777" w:rsidR="00AC34FB" w:rsidRDefault="00AC34FB" w:rsidP="00AC34FB">
      <w:r>
        <w:t>This workshop is designed to help you in the following ways:</w:t>
      </w:r>
    </w:p>
    <w:p w14:paraId="06380C50" w14:textId="77777777" w:rsidR="00AC34FB" w:rsidRDefault="00AC34FB" w:rsidP="00C125A6">
      <w:pPr>
        <w:numPr>
          <w:ilvl w:val="0"/>
          <w:numId w:val="1"/>
        </w:numPr>
      </w:pPr>
      <w:r>
        <w:t xml:space="preserve">Define and practice </w:t>
      </w:r>
      <w:r w:rsidR="00D628DB">
        <w:t>self-management</w:t>
      </w:r>
      <w:r>
        <w:t xml:space="preserve">, </w:t>
      </w:r>
      <w:r w:rsidR="00D628DB">
        <w:t>self-awareness</w:t>
      </w:r>
      <w:r>
        <w:t xml:space="preserve">, </w:t>
      </w:r>
      <w:r w:rsidR="00D628DB">
        <w:t>self-regulation</w:t>
      </w:r>
      <w:r>
        <w:t xml:space="preserve">, </w:t>
      </w:r>
      <w:r w:rsidR="00D628DB">
        <w:t>self-motivation,</w:t>
      </w:r>
      <w:r>
        <w:t xml:space="preserve"> and empathy.</w:t>
      </w:r>
    </w:p>
    <w:p w14:paraId="06380C51" w14:textId="77777777" w:rsidR="00AC34FB" w:rsidRDefault="00AC34FB" w:rsidP="00C125A6">
      <w:pPr>
        <w:numPr>
          <w:ilvl w:val="0"/>
          <w:numId w:val="1"/>
        </w:numPr>
      </w:pPr>
      <w:r>
        <w:t>Understand, use and manage your emotions.</w:t>
      </w:r>
    </w:p>
    <w:p w14:paraId="06380C52" w14:textId="77777777" w:rsidR="00AC34FB" w:rsidRDefault="00AC34FB" w:rsidP="00C125A6">
      <w:pPr>
        <w:numPr>
          <w:ilvl w:val="0"/>
          <w:numId w:val="1"/>
        </w:numPr>
      </w:pPr>
      <w:r>
        <w:t>Verbally communicate with others.</w:t>
      </w:r>
    </w:p>
    <w:p w14:paraId="06380C53" w14:textId="77777777" w:rsidR="00AC34FB" w:rsidRDefault="00AC34FB" w:rsidP="00C125A6">
      <w:pPr>
        <w:numPr>
          <w:ilvl w:val="0"/>
          <w:numId w:val="1"/>
        </w:numPr>
      </w:pPr>
      <w:r>
        <w:t>Successfully communicate with others in a non-verbal manner.</w:t>
      </w:r>
    </w:p>
    <w:p w14:paraId="06380C54" w14:textId="77777777" w:rsidR="00AC34FB" w:rsidRDefault="00AC34FB" w:rsidP="00C125A6">
      <w:pPr>
        <w:numPr>
          <w:ilvl w:val="0"/>
          <w:numId w:val="1"/>
        </w:numPr>
      </w:pPr>
      <w:r>
        <w:t>Identify the benefits of emotional intelligence.</w:t>
      </w:r>
    </w:p>
    <w:p w14:paraId="06380C55" w14:textId="77777777" w:rsidR="00AC34FB" w:rsidRDefault="00AC34FB" w:rsidP="00C125A6">
      <w:pPr>
        <w:numPr>
          <w:ilvl w:val="0"/>
          <w:numId w:val="1"/>
        </w:numPr>
      </w:pPr>
      <w:r>
        <w:t>Relate emotional intelligence to the workplace.</w:t>
      </w:r>
    </w:p>
    <w:p w14:paraId="06380C56" w14:textId="77777777" w:rsidR="00AC34FB" w:rsidRDefault="00AC34FB" w:rsidP="00C125A6">
      <w:pPr>
        <w:numPr>
          <w:ilvl w:val="0"/>
          <w:numId w:val="1"/>
        </w:numPr>
      </w:pPr>
      <w:r>
        <w:t>Balance optimism and pessimism.</w:t>
      </w:r>
    </w:p>
    <w:p w14:paraId="06380C57" w14:textId="77777777" w:rsidR="00685E75" w:rsidRPr="00892E64" w:rsidRDefault="00AC34FB" w:rsidP="00C125A6">
      <w:pPr>
        <w:numPr>
          <w:ilvl w:val="0"/>
          <w:numId w:val="1"/>
        </w:numPr>
        <w:rPr>
          <w:rFonts w:ascii="Cambria" w:hAnsi="Cambria"/>
          <w:b/>
          <w:bCs/>
          <w:noProof/>
          <w:color w:val="365F91"/>
          <w:sz w:val="28"/>
          <w:szCs w:val="28"/>
          <w:lang w:eastAsia="zh-TW"/>
        </w:rPr>
      </w:pPr>
      <w:r>
        <w:t>Effectively impact others.</w:t>
      </w:r>
      <w:bookmarkStart w:id="17" w:name="_Action_Plans_and"/>
      <w:bookmarkStart w:id="18" w:name="_Module_Two:_What"/>
      <w:bookmarkEnd w:id="16"/>
      <w:bookmarkEnd w:id="17"/>
      <w:bookmarkEnd w:id="18"/>
      <w:r w:rsidR="00685E75">
        <w:rPr>
          <w:noProof/>
          <w:lang w:eastAsia="zh-TW"/>
        </w:rPr>
        <w:br w:type="page"/>
      </w:r>
    </w:p>
    <w:p w14:paraId="06380C58" w14:textId="77777777" w:rsidR="00AC34FB" w:rsidRDefault="00A44272" w:rsidP="00AC34FB">
      <w:pPr>
        <w:pStyle w:val="Heading1"/>
        <w:rPr>
          <w:lang w:eastAsia="zh-TW"/>
        </w:rPr>
      </w:pPr>
      <w:bookmarkStart w:id="19" w:name="_Toc290895389"/>
      <w:r>
        <w:rPr>
          <w:noProof/>
          <w:lang w:bidi="ar-SA"/>
        </w:rPr>
        <w:lastRenderedPageBreak/>
        <w:pict w14:anchorId="06380D67">
          <v:rect id="Rectangle 7" o:spid="_x0000_s1029" style="position:absolute;margin-left:1752.7pt;margin-top:0;width:631.7pt;height:125.3pt;z-index:251633152;visibility:visible;mso-wrap-distance-top:7.2pt;mso-wrap-distance-bottom:7.2pt;mso-position-horizontal:right;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" o:allowincell="f" fillcolor="#4f81bd" stroked="f">
            <v:shadow type="perspective" color="#9bbb59" origin="-.5,-.5" offset="-6pt,-6pt" matrix=".75,,,.75"/>
            <v:textbox inset="4in,54pt,1in,0">
              <w:txbxContent>
                <w:p w14:paraId="06380DD8" w14:textId="77777777"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Experience is not what happens to you – it’s how you interpret what happens to you.</w:t>
                  </w:r>
                </w:p>
                <w:p w14:paraId="06380DD9"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Aldous Huxley</w:t>
                  </w:r>
                </w:p>
              </w:txbxContent>
            </v:textbox>
            <w10:wrap type="square" anchorx="page" anchory="page"/>
          </v:rect>
        </w:pict>
      </w:r>
      <w:bookmarkStart w:id="20" w:name="_Toc229575442"/>
      <w:r w:rsidR="00AC34FB">
        <w:rPr>
          <w:lang w:eastAsia="zh-TW"/>
        </w:rPr>
        <w:t xml:space="preserve">Module Two: </w:t>
      </w:r>
      <w:bookmarkEnd w:id="20"/>
      <w:r w:rsidR="00AC34FB">
        <w:rPr>
          <w:lang w:eastAsia="zh-TW"/>
        </w:rPr>
        <w:t>What is Emotional Intelligence</w:t>
      </w:r>
      <w:r w:rsidR="00B8305C">
        <w:rPr>
          <w:lang w:eastAsia="zh-TW"/>
        </w:rPr>
        <w:t>?</w:t>
      </w:r>
      <w:bookmarkEnd w:id="19"/>
    </w:p>
    <w:p w14:paraId="06380C59" w14:textId="77777777" w:rsidR="00AE5F95" w:rsidRDefault="003405E6" w:rsidP="00AE5F95">
      <w:pPr>
        <w:rPr>
          <w:lang w:eastAsia="zh-TW"/>
        </w:rPr>
      </w:pPr>
      <w:r>
        <w:rPr>
          <w:noProof/>
          <w:lang w:bidi="ar-SA"/>
        </w:rPr>
        <w:drawing>
          <wp:anchor distT="0" distB="0" distL="114300" distR="114300" simplePos="0" relativeHeight="251692544" behindDoc="0" locked="0" layoutInCell="1" allowOverlap="1" wp14:anchorId="06380D68" wp14:editId="06380D69">
            <wp:simplePos x="0" y="0"/>
            <wp:positionH relativeFrom="margin">
              <wp:posOffset>-16510</wp:posOffset>
            </wp:positionH>
            <wp:positionV relativeFrom="margin">
              <wp:posOffset>1423035</wp:posOffset>
            </wp:positionV>
            <wp:extent cx="1629410" cy="1677670"/>
            <wp:effectExtent l="0" t="0" r="8890" b="0"/>
            <wp:wrapSquare wrapText="bothSides"/>
            <wp:docPr id="26" name="Picture 26" descr="C:\Users\Darren\AppData\Local\Microsoft\Windows\Temporary Internet Files\Content.IE5\31B2RP17\MC9000487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1B2RP17\MC900048773[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9410" cy="1677670"/>
                    </a:xfrm>
                    <a:prstGeom prst="rect">
                      <a:avLst/>
                    </a:prstGeom>
                    <a:noFill/>
                    <a:ln>
                      <a:noFill/>
                    </a:ln>
                  </pic:spPr>
                </pic:pic>
              </a:graphicData>
            </a:graphic>
          </wp:anchor>
        </w:drawing>
      </w:r>
      <w:r w:rsidR="00AE5F95">
        <w:rPr>
          <w:lang w:eastAsia="zh-TW"/>
        </w:rPr>
        <w:t xml:space="preserve">Emotional Intelligence is a part of </w:t>
      </w:r>
      <w:r w:rsidR="002C61CA">
        <w:rPr>
          <w:lang w:eastAsia="zh-TW"/>
        </w:rPr>
        <w:t>you</w:t>
      </w:r>
      <w:r w:rsidR="00AE5F95">
        <w:rPr>
          <w:lang w:eastAsia="zh-TW"/>
        </w:rPr>
        <w:t xml:space="preserve"> that affects every aspect of your life. Understanding the root causes of your emotions and how to use them can help you to effectively identify who you are and how you interact with others.</w:t>
      </w:r>
    </w:p>
    <w:p w14:paraId="06380C5A" w14:textId="77777777" w:rsidR="00D628DB" w:rsidRDefault="00D628DB" w:rsidP="00AE5F95">
      <w:pPr>
        <w:rPr>
          <w:lang w:eastAsia="zh-TW"/>
        </w:rPr>
      </w:pPr>
    </w:p>
    <w:p w14:paraId="06380C5B" w14:textId="77777777" w:rsidR="003405E6" w:rsidRDefault="003405E6" w:rsidP="00AE5F95">
      <w:pPr>
        <w:rPr>
          <w:lang w:eastAsia="zh-TW"/>
        </w:rPr>
      </w:pPr>
    </w:p>
    <w:p w14:paraId="06380C5C" w14:textId="77777777" w:rsidR="003405E6" w:rsidRDefault="003405E6" w:rsidP="00AE5F95">
      <w:pPr>
        <w:rPr>
          <w:lang w:eastAsia="zh-TW"/>
        </w:rPr>
      </w:pPr>
    </w:p>
    <w:p w14:paraId="06380C5D" w14:textId="77777777" w:rsidR="003405E6" w:rsidRDefault="003405E6" w:rsidP="00AE5F95">
      <w:pPr>
        <w:rPr>
          <w:lang w:eastAsia="zh-TW"/>
        </w:rPr>
      </w:pPr>
    </w:p>
    <w:p w14:paraId="06380C5E" w14:textId="77777777" w:rsidR="00AE5F95" w:rsidRPr="00617A48" w:rsidRDefault="003405E6" w:rsidP="00617A48">
      <w:pPr>
        <w:pStyle w:val="Heading2"/>
      </w:pPr>
      <w:bookmarkStart w:id="21" w:name="_Self_Management"/>
      <w:bookmarkStart w:id="22" w:name="_Toc290895390"/>
      <w:bookmarkEnd w:id="21"/>
      <w:r>
        <w:rPr>
          <w:noProof/>
          <w:lang w:bidi="ar-SA"/>
        </w:rPr>
        <w:drawing>
          <wp:anchor distT="0" distB="0" distL="114300" distR="114300" simplePos="0" relativeHeight="251693568" behindDoc="0" locked="0" layoutInCell="1" allowOverlap="1" wp14:anchorId="06380D6A" wp14:editId="06380D6B">
            <wp:simplePos x="0" y="0"/>
            <wp:positionH relativeFrom="margin">
              <wp:posOffset>31115</wp:posOffset>
            </wp:positionH>
            <wp:positionV relativeFrom="margin">
              <wp:posOffset>3953510</wp:posOffset>
            </wp:positionV>
            <wp:extent cx="1033145" cy="1071245"/>
            <wp:effectExtent l="0" t="0" r="0" b="0"/>
            <wp:wrapSquare wrapText="bothSides"/>
            <wp:docPr id="27" name="Picture 27" descr="C:\Users\Darren\AppData\Local\Microsoft\Windows\Temporary Internet Files\Content.IE5\31B2RP17\MC9002315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31B2RP17\MC900231590[1].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3145" cy="1071245"/>
                    </a:xfrm>
                    <a:prstGeom prst="rect">
                      <a:avLst/>
                    </a:prstGeom>
                    <a:noFill/>
                    <a:ln>
                      <a:noFill/>
                    </a:ln>
                  </pic:spPr>
                </pic:pic>
              </a:graphicData>
            </a:graphic>
          </wp:anchor>
        </w:drawing>
      </w:r>
      <w:r w:rsidR="00D628DB" w:rsidRPr="00617A48">
        <w:t>Self-Management</w:t>
      </w:r>
      <w:bookmarkEnd w:id="22"/>
    </w:p>
    <w:p w14:paraId="06380C5F" w14:textId="77777777" w:rsidR="00AC34FB" w:rsidRDefault="00AC34FB" w:rsidP="00AC34FB">
      <w:r>
        <w:t>In order to effectively achieve your overall career objectives or the objectives within a given task, you must use clearly defined methods to carry out those activities. T</w:t>
      </w:r>
      <w:r w:rsidR="00DC4FF3">
        <w:t xml:space="preserve">his includes the </w:t>
      </w:r>
      <w:r>
        <w:t>setting</w:t>
      </w:r>
      <w:r w:rsidR="00DC4FF3">
        <w:t xml:space="preserve"> of</w:t>
      </w:r>
      <w:r>
        <w:t xml:space="preserve"> goals, decision making, </w:t>
      </w:r>
      <w:r w:rsidR="00D628DB">
        <w:t>planning,</w:t>
      </w:r>
      <w:r>
        <w:t xml:space="preserve"> and scheduling. Once the tasks are compl</w:t>
      </w:r>
      <w:r w:rsidR="00DC4FF3">
        <w:t>eted, you must evaluate the success of these methods.</w:t>
      </w:r>
    </w:p>
    <w:p w14:paraId="06380C60" w14:textId="77777777" w:rsidR="00AC34FB" w:rsidRDefault="00AC34FB" w:rsidP="00AC34FB">
      <w:r>
        <w:t>The f</w:t>
      </w:r>
      <w:r w:rsidR="00864B16">
        <w:t>ollowing is a list of five key points</w:t>
      </w:r>
      <w:r w:rsidR="00DC4FF3">
        <w:t xml:space="preserve"> </w:t>
      </w:r>
      <w:r>
        <w:t xml:space="preserve">to remember </w:t>
      </w:r>
      <w:r w:rsidR="00DC4FF3">
        <w:t xml:space="preserve">to help you master the art of </w:t>
      </w:r>
      <w:r w:rsidR="001F7F36">
        <w:t>self-management</w:t>
      </w:r>
      <w:r w:rsidR="00DC4FF3">
        <w:t>.</w:t>
      </w:r>
    </w:p>
    <w:p w14:paraId="06380C61" w14:textId="77777777" w:rsidR="00AC34FB" w:rsidRDefault="00AC34FB" w:rsidP="00C125A6">
      <w:pPr>
        <w:pStyle w:val="BulletedPoints"/>
        <w:numPr>
          <w:ilvl w:val="0"/>
          <w:numId w:val="2"/>
        </w:numPr>
      </w:pPr>
      <w:r w:rsidRPr="00EE6A8F">
        <w:rPr>
          <w:b/>
        </w:rPr>
        <w:t>Be consistent.</w:t>
      </w:r>
      <w:r>
        <w:rPr>
          <w:b/>
        </w:rPr>
        <w:t xml:space="preserve"> </w:t>
      </w:r>
      <w:r w:rsidRPr="00EE6A8F">
        <w:t xml:space="preserve">Part of managing oneself is the </w:t>
      </w:r>
      <w:r w:rsidR="00DC4FF3">
        <w:t>ability to</w:t>
      </w:r>
      <w:r w:rsidR="00864B16">
        <w:t xml:space="preserve"> be stable</w:t>
      </w:r>
      <w:r w:rsidRPr="009D4780">
        <w:t>.</w:t>
      </w:r>
      <w:r>
        <w:rPr>
          <w:b/>
        </w:rPr>
        <w:t xml:space="preserve"> </w:t>
      </w:r>
      <w:r w:rsidRPr="009D4780">
        <w:t>The values you hold dear sho</w:t>
      </w:r>
      <w:r w:rsidR="00DC4FF3">
        <w:t xml:space="preserve">uld always be transparent. Always changing </w:t>
      </w:r>
      <w:r w:rsidRPr="009D4780">
        <w:t>can not only cause others to question your beliefs, bu</w:t>
      </w:r>
      <w:r w:rsidR="00DC4FF3">
        <w:t>t it can also cause you to become confused about what you truly believe.</w:t>
      </w:r>
    </w:p>
    <w:p w14:paraId="06380C62" w14:textId="77777777" w:rsidR="00AC34FB" w:rsidRDefault="00AC34FB" w:rsidP="00C125A6">
      <w:pPr>
        <w:pStyle w:val="BulletedPoints"/>
        <w:numPr>
          <w:ilvl w:val="0"/>
          <w:numId w:val="2"/>
        </w:numPr>
      </w:pPr>
      <w:r>
        <w:rPr>
          <w:b/>
        </w:rPr>
        <w:t>Stick to the plan.</w:t>
      </w:r>
      <w:r>
        <w:t xml:space="preserve"> If you are scheduled to complete a pa</w:t>
      </w:r>
      <w:r w:rsidR="00DC4FF3">
        <w:t>rticular task</w:t>
      </w:r>
      <w:r>
        <w:t>, do it. Don’t just do it, but make sure it is done in a timely manner. It is easy to feel out of contro</w:t>
      </w:r>
      <w:r w:rsidR="00DC4FF3">
        <w:t>l when you disregard the plan</w:t>
      </w:r>
      <w:r>
        <w:t xml:space="preserve"> you are to follow.</w:t>
      </w:r>
    </w:p>
    <w:p w14:paraId="06380C63" w14:textId="77777777" w:rsidR="00AC34FB" w:rsidRDefault="00AC34FB" w:rsidP="00C125A6">
      <w:pPr>
        <w:pStyle w:val="BulletedPoints"/>
        <w:numPr>
          <w:ilvl w:val="0"/>
          <w:numId w:val="2"/>
        </w:numPr>
      </w:pPr>
      <w:r>
        <w:rPr>
          <w:b/>
        </w:rPr>
        <w:t>Be accountable.</w:t>
      </w:r>
      <w:r>
        <w:t xml:space="preserve"> There are times when things don’t work out as you plan, but you </w:t>
      </w:r>
      <w:proofErr w:type="gramStart"/>
      <w:r>
        <w:t>have to</w:t>
      </w:r>
      <w:proofErr w:type="gramEnd"/>
      <w:r>
        <w:t xml:space="preserve"> be able to admit that and then </w:t>
      </w:r>
      <w:r w:rsidR="00DC4FF3">
        <w:t>use your flexibility to get things back on track</w:t>
      </w:r>
      <w:r>
        <w:t>. The ideal result is that you easily bounce back and complete the task, but even during</w:t>
      </w:r>
      <w:r w:rsidR="00DC4FF3">
        <w:t xml:space="preserve"> those times when this is not the case, you are expected to adjust</w:t>
      </w:r>
      <w:r>
        <w:t>.</w:t>
      </w:r>
    </w:p>
    <w:p w14:paraId="06380C64" w14:textId="77777777" w:rsidR="00AC34FB" w:rsidRDefault="00AC34FB" w:rsidP="00C125A6">
      <w:pPr>
        <w:pStyle w:val="BulletedPoints"/>
        <w:numPr>
          <w:ilvl w:val="0"/>
          <w:numId w:val="2"/>
        </w:numPr>
      </w:pPr>
      <w:r>
        <w:rPr>
          <w:b/>
        </w:rPr>
        <w:lastRenderedPageBreak/>
        <w:t>Educate yourself.</w:t>
      </w:r>
      <w:r>
        <w:t xml:space="preserve"> We live in an ever-changing world and you want to be able to keep up with it. Don’t let change pass you by, embrace it. Be an avid reader. Talk and listen to mentors and peers. They may know something that could help you along your journey.</w:t>
      </w:r>
    </w:p>
    <w:p w14:paraId="06380C65" w14:textId="77777777" w:rsidR="00AC34FB" w:rsidRDefault="00AC34FB" w:rsidP="00C125A6">
      <w:pPr>
        <w:pStyle w:val="BulletedPoints"/>
        <w:numPr>
          <w:ilvl w:val="0"/>
          <w:numId w:val="2"/>
        </w:numPr>
      </w:pPr>
      <w:r>
        <w:rPr>
          <w:b/>
        </w:rPr>
        <w:t>Stay physically fit.</w:t>
      </w:r>
      <w:r>
        <w:t xml:space="preserve"> Many people don’t think of staying fit when they talk about self-management, but it is a very important part of being able to practice the four preceding points. Exercising your </w:t>
      </w:r>
      <w:r w:rsidR="00E44168">
        <w:t xml:space="preserve">body is just as crucial to </w:t>
      </w:r>
      <w:r w:rsidR="001F7F36">
        <w:t>self-management</w:t>
      </w:r>
      <w:r>
        <w:t xml:space="preserve"> as exercising your mind. A body that is not well re</w:t>
      </w:r>
      <w:r w:rsidR="00E44168">
        <w:t xml:space="preserve">sted, nutritionally </w:t>
      </w:r>
      <w:r w:rsidR="00D628DB">
        <w:t>fed,</w:t>
      </w:r>
      <w:r w:rsidR="00E44168">
        <w:t xml:space="preserve"> or physically </w:t>
      </w:r>
      <w:r w:rsidR="007147F8">
        <w:t>exercised</w:t>
      </w:r>
      <w:r w:rsidR="00E44168">
        <w:t xml:space="preserve"> can lead to emotional and physical illnesses.</w:t>
      </w:r>
    </w:p>
    <w:p w14:paraId="06380C66" w14:textId="77777777" w:rsidR="003405E6" w:rsidRDefault="003405E6" w:rsidP="003405E6">
      <w:pPr>
        <w:pStyle w:val="BulletedPoints"/>
      </w:pPr>
    </w:p>
    <w:p w14:paraId="06380C67" w14:textId="77777777" w:rsidR="00AC34FB" w:rsidRPr="00617A48" w:rsidRDefault="00617A48" w:rsidP="00617A48">
      <w:pPr>
        <w:pStyle w:val="Heading2"/>
      </w:pPr>
      <w:bookmarkStart w:id="23" w:name="_Assessing_Your_Skills"/>
      <w:bookmarkStart w:id="24" w:name="_Self_Awareness"/>
      <w:bookmarkStart w:id="25" w:name="_Toc290895391"/>
      <w:bookmarkEnd w:id="23"/>
      <w:bookmarkEnd w:id="24"/>
      <w:r w:rsidRPr="00617A48">
        <w:t>Self-Awareness</w:t>
      </w:r>
      <w:bookmarkEnd w:id="25"/>
    </w:p>
    <w:p w14:paraId="06380C68" w14:textId="77777777" w:rsidR="00AC34FB" w:rsidRDefault="00FC7D0E" w:rsidP="00FC7D0E">
      <w:r>
        <w:rPr>
          <w:noProof/>
          <w:lang w:bidi="ar-SA"/>
        </w:rPr>
        <w:drawing>
          <wp:anchor distT="0" distB="0" distL="114300" distR="114300" simplePos="0" relativeHeight="251694592" behindDoc="0" locked="0" layoutInCell="1" allowOverlap="1" wp14:anchorId="06380D6C" wp14:editId="06380D6D">
            <wp:simplePos x="0" y="0"/>
            <wp:positionH relativeFrom="margin">
              <wp:posOffset>15240</wp:posOffset>
            </wp:positionH>
            <wp:positionV relativeFrom="margin">
              <wp:posOffset>2527300</wp:posOffset>
            </wp:positionV>
            <wp:extent cx="1001395" cy="1001395"/>
            <wp:effectExtent l="0" t="0" r="8255" b="8255"/>
            <wp:wrapSquare wrapText="bothSides"/>
            <wp:docPr id="28" name="Picture 28" descr="C:\Users\Darren\AppData\Local\Microsoft\Windows\Temporary Internet Files\Content.IE5\9PDUOZYV\MC9004406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ren\AppData\Local\Microsoft\Windows\Temporary Internet Files\Content.IE5\9PDUOZYV\MC900440675[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noFill/>
                    <a:ln>
                      <a:noFill/>
                    </a:ln>
                  </pic:spPr>
                </pic:pic>
              </a:graphicData>
            </a:graphic>
          </wp:anchor>
        </w:drawing>
      </w:r>
      <w:r w:rsidR="00AC34FB">
        <w:t>Being ‘aware’ of one’s self is the ability to accurately perceive one’s skills and knowledge, value and responsibilities. It is being confident in what you have to offer, whether it is personally or professionally.</w:t>
      </w:r>
    </w:p>
    <w:p w14:paraId="06380C69" w14:textId="77777777" w:rsidR="00E44168" w:rsidRDefault="001F7F36" w:rsidP="00FC7D0E">
      <w:r>
        <w:t>Self-awareness</w:t>
      </w:r>
      <w:r w:rsidR="00AC34FB">
        <w:t xml:space="preserve"> is not only important for one’s self-esteem, but it is also the first step to the process of full acceptance or change. Without understanding why one thinks the way he thinks or why he</w:t>
      </w:r>
      <w:r w:rsidR="00E44168">
        <w:t xml:space="preserve"> acts the way he acts, he may never fully appreciate himself or see the importance</w:t>
      </w:r>
      <w:r w:rsidR="00864B16">
        <w:t xml:space="preserve"> of making changes to improve </w:t>
      </w:r>
      <w:r w:rsidR="007147F8">
        <w:t>him</w:t>
      </w:r>
      <w:r w:rsidR="00864B16">
        <w:t xml:space="preserve">, </w:t>
      </w:r>
      <w:r w:rsidR="00E44168">
        <w:t xml:space="preserve">if necessary. </w:t>
      </w:r>
      <w:r>
        <w:t>Self-awareness</w:t>
      </w:r>
      <w:r w:rsidR="00E44168">
        <w:t xml:space="preserve"> </w:t>
      </w:r>
      <w:r w:rsidR="00AC34FB">
        <w:t>gives</w:t>
      </w:r>
      <w:r w:rsidR="00E44168">
        <w:t xml:space="preserve"> power and</w:t>
      </w:r>
      <w:r w:rsidR="00AC34FB">
        <w:t xml:space="preserve"> a</w:t>
      </w:r>
      <w:r w:rsidR="00E44168">
        <w:t xml:space="preserve"> sense of peace or happiness. This newly found strength </w:t>
      </w:r>
      <w:r w:rsidR="00AC34FB">
        <w:t>will more than likely carry over into your work life</w:t>
      </w:r>
      <w:r w:rsidR="00E44168">
        <w:t>, how you perform your duties as well as how you interact with others</w:t>
      </w:r>
      <w:r w:rsidR="00AC34FB">
        <w:t xml:space="preserve">. </w:t>
      </w:r>
    </w:p>
    <w:p w14:paraId="06380C6A" w14:textId="77777777" w:rsidR="00D628DB" w:rsidRPr="00751E20" w:rsidRDefault="00AC34FB" w:rsidP="00FC7D0E">
      <w:r>
        <w:t xml:space="preserve">The lack of </w:t>
      </w:r>
      <w:r w:rsidR="001F7F36">
        <w:t>self-awareness</w:t>
      </w:r>
      <w:r>
        <w:t xml:space="preserve"> can cause you to not realize your worth in the company</w:t>
      </w:r>
      <w:r w:rsidR="00E44168">
        <w:t xml:space="preserve"> or even the quality of the work </w:t>
      </w:r>
      <w:r>
        <w:t xml:space="preserve">you perform. This can have an even more dramatic effect </w:t>
      </w:r>
      <w:r w:rsidRPr="00751E20">
        <w:t xml:space="preserve">when you hold a leadership position. Not only will you </w:t>
      </w:r>
      <w:r w:rsidR="00724C53" w:rsidRPr="00751E20">
        <w:t>have doubts about yourself</w:t>
      </w:r>
      <w:r w:rsidRPr="00751E20">
        <w:t>, but the peopl</w:t>
      </w:r>
      <w:r w:rsidR="00724C53" w:rsidRPr="00751E20">
        <w:t xml:space="preserve">e you lead will also begin to question </w:t>
      </w:r>
      <w:r w:rsidRPr="00751E20">
        <w:t>your competence, wh</w:t>
      </w:r>
      <w:r w:rsidR="00724C53" w:rsidRPr="00751E20">
        <w:t>ich could ultimately lead to a lack of leadership effectiveness</w:t>
      </w:r>
      <w:r w:rsidRPr="00751E20">
        <w:t xml:space="preserve">. </w:t>
      </w:r>
    </w:p>
    <w:p w14:paraId="06380C6B" w14:textId="77777777" w:rsidR="0079774F" w:rsidRPr="00A4609A" w:rsidRDefault="0079774F" w:rsidP="00AC34FB">
      <w:pPr>
        <w:rPr>
          <w:rStyle w:val="Hyperlink"/>
          <w:color w:val="auto"/>
        </w:rPr>
      </w:pPr>
    </w:p>
    <w:p w14:paraId="06380C6C" w14:textId="77777777" w:rsidR="00AC34FB" w:rsidRPr="00617A48" w:rsidRDefault="00D628DB" w:rsidP="00617A48">
      <w:pPr>
        <w:pStyle w:val="Heading2"/>
      </w:pPr>
      <w:bookmarkStart w:id="26" w:name="_Setting_SMART_Goals"/>
      <w:bookmarkStart w:id="27" w:name="_Self_Regulation"/>
      <w:bookmarkStart w:id="28" w:name="_Toc290895392"/>
      <w:bookmarkEnd w:id="26"/>
      <w:bookmarkEnd w:id="27"/>
      <w:r w:rsidRPr="00617A48">
        <w:t>Self-Regulation</w:t>
      </w:r>
      <w:bookmarkEnd w:id="28"/>
    </w:p>
    <w:p w14:paraId="06380C6D" w14:textId="77777777" w:rsidR="00AC34FB" w:rsidRDefault="00FC7D0E" w:rsidP="00AC34FB">
      <w:r>
        <w:rPr>
          <w:noProof/>
          <w:lang w:bidi="ar-SA"/>
        </w:rPr>
        <w:drawing>
          <wp:anchor distT="0" distB="0" distL="114300" distR="114300" simplePos="0" relativeHeight="251695616" behindDoc="0" locked="0" layoutInCell="1" allowOverlap="1" wp14:anchorId="06380D6E" wp14:editId="06380D6F">
            <wp:simplePos x="0" y="0"/>
            <wp:positionH relativeFrom="margin">
              <wp:posOffset>46990</wp:posOffset>
            </wp:positionH>
            <wp:positionV relativeFrom="margin">
              <wp:posOffset>6076950</wp:posOffset>
            </wp:positionV>
            <wp:extent cx="969645" cy="985520"/>
            <wp:effectExtent l="0" t="0" r="1905" b="5080"/>
            <wp:wrapSquare wrapText="bothSides"/>
            <wp:docPr id="29" name="Picture 29" descr="C:\Users\Darren\AppData\Local\Microsoft\Windows\Temporary Internet Files\Content.IE5\ZKNEI80I\MC90043470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ZKNEI80I\MC900434703[1].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9645" cy="985520"/>
                    </a:xfrm>
                    <a:prstGeom prst="rect">
                      <a:avLst/>
                    </a:prstGeom>
                    <a:noFill/>
                    <a:ln>
                      <a:noFill/>
                    </a:ln>
                  </pic:spPr>
                </pic:pic>
              </a:graphicData>
            </a:graphic>
          </wp:anchor>
        </w:drawing>
      </w:r>
      <w:r w:rsidR="00D628DB">
        <w:t>Self-Regulation</w:t>
      </w:r>
      <w:r w:rsidR="00AC34FB">
        <w:t xml:space="preserve"> is another term for ‘</w:t>
      </w:r>
      <w:r w:rsidR="001F7F36">
        <w:t>self-control</w:t>
      </w:r>
      <w:r w:rsidR="00AC34FB">
        <w:t xml:space="preserve">’, which is defined as the ability to control one’s emotions, </w:t>
      </w:r>
      <w:r w:rsidR="00D628DB">
        <w:t>desires,</w:t>
      </w:r>
      <w:r w:rsidR="00724C53">
        <w:t xml:space="preserve"> and behaviors in order to reach a positive outcome</w:t>
      </w:r>
      <w:r w:rsidR="00AC34FB">
        <w:t xml:space="preserve">. </w:t>
      </w:r>
      <w:r w:rsidR="001F7F36">
        <w:t>Self-regulation</w:t>
      </w:r>
      <w:r w:rsidR="00AC34FB">
        <w:t xml:space="preserve"> is sometimes difficult because of the phenomenon that it is important to ‘express how you feel’. While this may be partially true, the art to finding the balance between e</w:t>
      </w:r>
      <w:r w:rsidR="00724C53">
        <w:t xml:space="preserve">xpressing one’s feelings and avoiding unnecessary </w:t>
      </w:r>
      <w:r w:rsidR="007147F8">
        <w:t>tension</w:t>
      </w:r>
      <w:r w:rsidR="00AC34FB">
        <w:t xml:space="preserve"> is </w:t>
      </w:r>
      <w:r w:rsidR="001F7F36">
        <w:t>self-regulation</w:t>
      </w:r>
      <w:r w:rsidR="00AC34FB">
        <w:t>.</w:t>
      </w:r>
    </w:p>
    <w:p w14:paraId="06380C6E" w14:textId="77777777" w:rsidR="00AC34FB" w:rsidRDefault="001F7F36" w:rsidP="00AC34FB">
      <w:r>
        <w:t>Self-Regulation</w:t>
      </w:r>
      <w:r w:rsidR="00AC34FB">
        <w:t xml:space="preserve"> is a direct reflection</w:t>
      </w:r>
      <w:r w:rsidR="00724C53">
        <w:t xml:space="preserve"> of the type of pressure one is experiencing</w:t>
      </w:r>
      <w:r w:rsidR="00AC34FB">
        <w:t>. There are three types of pressure:</w:t>
      </w:r>
    </w:p>
    <w:p w14:paraId="06380C6F" w14:textId="77777777" w:rsidR="00AC34FB" w:rsidRDefault="00AC34FB" w:rsidP="00C125A6">
      <w:pPr>
        <w:pStyle w:val="ListParagraph"/>
        <w:numPr>
          <w:ilvl w:val="0"/>
          <w:numId w:val="3"/>
        </w:numPr>
      </w:pPr>
      <w:r w:rsidRPr="00FC7D0E">
        <w:rPr>
          <w:b/>
        </w:rPr>
        <w:lastRenderedPageBreak/>
        <w:t>Good Pressure:</w:t>
      </w:r>
      <w:r>
        <w:t xml:space="preserve"> This type of pressure is the result of an aggressive yet non-critical and non-harmful atmosphere.</w:t>
      </w:r>
      <w:r w:rsidR="00724C53">
        <w:t xml:space="preserve"> One aspires to be </w:t>
      </w:r>
      <w:r w:rsidR="00751E20">
        <w:t>like the people around them</w:t>
      </w:r>
      <w:r>
        <w:t xml:space="preserve">. This motivation leads to the acquisition of </w:t>
      </w:r>
      <w:r w:rsidR="001F7F36">
        <w:t>self-regulation</w:t>
      </w:r>
      <w:r>
        <w:t>.</w:t>
      </w:r>
    </w:p>
    <w:p w14:paraId="06380C70" w14:textId="77777777" w:rsidR="00AC34FB" w:rsidRDefault="00AC34FB" w:rsidP="00C125A6">
      <w:pPr>
        <w:pStyle w:val="ListParagraph"/>
        <w:numPr>
          <w:ilvl w:val="0"/>
          <w:numId w:val="3"/>
        </w:numPr>
      </w:pPr>
      <w:r w:rsidRPr="00FC7D0E">
        <w:rPr>
          <w:b/>
        </w:rPr>
        <w:t>Bad Pressure:</w:t>
      </w:r>
      <w:r>
        <w:t xml:space="preserve"> Bad pressure is the when the atmosphere is critical and harmful. One has no motivation and loses </w:t>
      </w:r>
      <w:r w:rsidR="001F7F36">
        <w:t>self-regulation</w:t>
      </w:r>
      <w:r>
        <w:t>.</w:t>
      </w:r>
    </w:p>
    <w:p w14:paraId="06380C71" w14:textId="77777777" w:rsidR="00AC34FB" w:rsidRDefault="00AC34FB" w:rsidP="00C125A6">
      <w:pPr>
        <w:pStyle w:val="ListParagraph"/>
        <w:numPr>
          <w:ilvl w:val="0"/>
          <w:numId w:val="3"/>
        </w:numPr>
      </w:pPr>
      <w:r w:rsidRPr="00FC7D0E">
        <w:rPr>
          <w:b/>
        </w:rPr>
        <w:t>No Pressure:</w:t>
      </w:r>
      <w:r w:rsidRPr="0049239D">
        <w:t xml:space="preserve"> When</w:t>
      </w:r>
      <w:r w:rsidR="00724C53" w:rsidRPr="0049239D">
        <w:t xml:space="preserve"> one is not e</w:t>
      </w:r>
      <w:r w:rsidR="00751E20">
        <w:t>xperiencing any pressure, they</w:t>
      </w:r>
      <w:r w:rsidR="00724C53" w:rsidRPr="0049239D">
        <w:t xml:space="preserve"> tend to act based on emotion, since there is no</w:t>
      </w:r>
      <w:r w:rsidR="00751E20">
        <w:t xml:space="preserve"> one to compare themselves to.</w:t>
      </w:r>
    </w:p>
    <w:p w14:paraId="06380C72" w14:textId="77777777" w:rsidR="00D628DB" w:rsidRPr="0049239D" w:rsidRDefault="00D628DB" w:rsidP="00D628DB"/>
    <w:p w14:paraId="06380C73" w14:textId="77777777" w:rsidR="00FC7D0E" w:rsidRPr="00FC7D0E" w:rsidRDefault="00FC7D0E" w:rsidP="00FC7D0E">
      <w:pPr>
        <w:pStyle w:val="Heading2"/>
        <w:rPr>
          <w:rStyle w:val="Emphasis"/>
          <w:i w:val="0"/>
          <w:iCs w:val="0"/>
        </w:rPr>
      </w:pPr>
      <w:bookmarkStart w:id="29" w:name="_Toc290895393"/>
      <w:r w:rsidRPr="00FC7D0E">
        <w:rPr>
          <w:rStyle w:val="Emphasis"/>
          <w:i w:val="0"/>
          <w:iCs w:val="0"/>
        </w:rPr>
        <w:t>Self-Motivation</w:t>
      </w:r>
      <w:bookmarkEnd w:id="29"/>
    </w:p>
    <w:p w14:paraId="06380C74" w14:textId="77777777" w:rsidR="00AC34FB" w:rsidRDefault="00FC7D0E" w:rsidP="00AC34FB">
      <w:r>
        <w:rPr>
          <w:noProof/>
          <w:lang w:bidi="ar-SA"/>
        </w:rPr>
        <w:drawing>
          <wp:anchor distT="0" distB="0" distL="114300" distR="114300" simplePos="0" relativeHeight="251696640" behindDoc="0" locked="0" layoutInCell="1" allowOverlap="1" wp14:anchorId="06380D70" wp14:editId="06380D71">
            <wp:simplePos x="0" y="0"/>
            <wp:positionH relativeFrom="column">
              <wp:posOffset>23495</wp:posOffset>
            </wp:positionH>
            <wp:positionV relativeFrom="paragraph">
              <wp:posOffset>49530</wp:posOffset>
            </wp:positionV>
            <wp:extent cx="996315" cy="996315"/>
            <wp:effectExtent l="0" t="0" r="0" b="0"/>
            <wp:wrapSquare wrapText="bothSides"/>
            <wp:docPr id="58" name="Picture 58" descr="C:\Users\Darren\AppData\Local\Microsoft\Windows\Temporary Internet Files\Content.IE5\39XQYYJK\MC900363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39XQYYJK\MC900363662[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6315" cy="996315"/>
                    </a:xfrm>
                    <a:prstGeom prst="rect">
                      <a:avLst/>
                    </a:prstGeom>
                    <a:noFill/>
                    <a:ln>
                      <a:noFill/>
                    </a:ln>
                  </pic:spPr>
                </pic:pic>
              </a:graphicData>
            </a:graphic>
          </wp:anchor>
        </w:drawing>
      </w:r>
      <w:r w:rsidR="00AC34FB">
        <w:t>Andrew Carnegie said it best</w:t>
      </w:r>
      <w:r>
        <w:t xml:space="preserve"> with his quote “</w:t>
      </w:r>
      <w:r w:rsidRPr="00685E75">
        <w:rPr>
          <w:rStyle w:val="Emphasis"/>
        </w:rPr>
        <w:t>People who are unable to motivate themselves must be content with mediocrity, no matter how impressive their other talents</w:t>
      </w:r>
      <w:r w:rsidR="00AC34FB">
        <w:t>.</w:t>
      </w:r>
      <w:r>
        <w:t>”</w:t>
      </w:r>
      <w:r w:rsidR="00AC34FB">
        <w:t xml:space="preserve"> </w:t>
      </w:r>
      <w:r w:rsidR="001F7F36">
        <w:t>Self-motivation</w:t>
      </w:r>
      <w:r w:rsidR="00AC34FB">
        <w:t xml:space="preserve"> is an essential part of ex</w:t>
      </w:r>
      <w:r w:rsidR="00BD43DE">
        <w:t>celling at life. You must learn to motivate</w:t>
      </w:r>
      <w:r w:rsidR="00AC34FB">
        <w:t xml:space="preserve"> yourself because yo</w:t>
      </w:r>
      <w:r w:rsidR="00BD43DE">
        <w:t>u cannot depend on others to do it for you</w:t>
      </w:r>
      <w:r w:rsidR="00AC34FB">
        <w:t xml:space="preserve">. You have to know how to </w:t>
      </w:r>
      <w:r w:rsidR="00BD43DE">
        <w:t xml:space="preserve">encourage yourself regardless of how bad </w:t>
      </w:r>
      <w:r w:rsidR="00AC34FB">
        <w:t xml:space="preserve">the situation. There are several keys to building </w:t>
      </w:r>
      <w:r w:rsidR="001F7F36">
        <w:t>self-motivation</w:t>
      </w:r>
      <w:r w:rsidR="00AC34FB">
        <w:t>.</w:t>
      </w:r>
    </w:p>
    <w:p w14:paraId="06380C75" w14:textId="77777777" w:rsidR="00AC34FB" w:rsidRDefault="00AC34FB" w:rsidP="00D628DB">
      <w:pPr>
        <w:pStyle w:val="BulletedPoints"/>
      </w:pPr>
      <w:r>
        <w:t>Work towards a cause</w:t>
      </w:r>
      <w:r w:rsidR="00BD43DE">
        <w:t>.</w:t>
      </w:r>
    </w:p>
    <w:p w14:paraId="06380C76" w14:textId="77777777" w:rsidR="00AC34FB" w:rsidRDefault="00AC34FB" w:rsidP="00D628DB">
      <w:pPr>
        <w:pStyle w:val="BulletedPoints"/>
      </w:pPr>
      <w:r>
        <w:t>Don’t compare yourself to others</w:t>
      </w:r>
      <w:r w:rsidR="00BD43DE">
        <w:t>.</w:t>
      </w:r>
    </w:p>
    <w:p w14:paraId="06380C77" w14:textId="77777777" w:rsidR="00AC34FB" w:rsidRDefault="00AC34FB" w:rsidP="00D628DB">
      <w:pPr>
        <w:pStyle w:val="BulletedPoints"/>
      </w:pPr>
      <w:r>
        <w:t>Make the conscious effort to not give up</w:t>
      </w:r>
      <w:r w:rsidR="00BD43DE">
        <w:t>.</w:t>
      </w:r>
    </w:p>
    <w:p w14:paraId="06380C78" w14:textId="77777777" w:rsidR="00AC34FB" w:rsidRDefault="00AC34FB" w:rsidP="00D628DB">
      <w:pPr>
        <w:pStyle w:val="BulletedPoints"/>
      </w:pPr>
      <w:r>
        <w:t>Don’t live in your past failures or successes</w:t>
      </w:r>
      <w:r w:rsidR="00BD43DE">
        <w:t>.</w:t>
      </w:r>
    </w:p>
    <w:p w14:paraId="06380C79" w14:textId="77777777" w:rsidR="00AC34FB" w:rsidRPr="00C20448" w:rsidRDefault="00AC34FB" w:rsidP="00D628DB">
      <w:pPr>
        <w:pStyle w:val="BulletedPoints"/>
      </w:pPr>
      <w:r>
        <w:t>Utilize positive thinking</w:t>
      </w:r>
      <w:r w:rsidR="00BD43DE">
        <w:t>.</w:t>
      </w:r>
    </w:p>
    <w:p w14:paraId="06380C7A" w14:textId="77777777" w:rsidR="00AC34FB" w:rsidRPr="00213909" w:rsidRDefault="00AC34FB" w:rsidP="00D628DB">
      <w:r>
        <w:t>There are times when you may need motivation to get motiva</w:t>
      </w:r>
      <w:r w:rsidR="00213909">
        <w:t xml:space="preserve">ted. Positive thinking </w:t>
      </w:r>
      <w:r>
        <w:t>may not be doing the trick. What should you do? Consider these s</w:t>
      </w:r>
      <w:r w:rsidR="00213909">
        <w:t>uggestions:</w:t>
      </w:r>
    </w:p>
    <w:p w14:paraId="06380C7B" w14:textId="77777777" w:rsidR="00AC34FB" w:rsidRPr="00213909" w:rsidRDefault="00AC34FB" w:rsidP="00D628DB">
      <w:pPr>
        <w:pStyle w:val="BulletedPoints"/>
      </w:pPr>
      <w:r w:rsidRPr="00213909">
        <w:t>Write down your plan for improvement.</w:t>
      </w:r>
    </w:p>
    <w:p w14:paraId="06380C7C" w14:textId="77777777" w:rsidR="00AC34FB" w:rsidRDefault="00AC34FB" w:rsidP="00D628DB">
      <w:pPr>
        <w:pStyle w:val="BulletedPoints"/>
      </w:pPr>
      <w:r w:rsidRPr="003913B8">
        <w:rPr>
          <w:i/>
        </w:rPr>
        <w:t>Briefly</w:t>
      </w:r>
      <w:r w:rsidRPr="00213909">
        <w:t xml:space="preserve"> think about your past successes.</w:t>
      </w:r>
    </w:p>
    <w:p w14:paraId="06380C7D" w14:textId="77777777" w:rsidR="00213909" w:rsidRDefault="00213909" w:rsidP="00D628DB">
      <w:pPr>
        <w:pStyle w:val="BulletedPoints"/>
      </w:pPr>
      <w:r w:rsidRPr="00213909">
        <w:t xml:space="preserve">Read books that promote </w:t>
      </w:r>
      <w:r w:rsidR="00AB1063" w:rsidRPr="00213909">
        <w:t>self-motivation</w:t>
      </w:r>
      <w:r w:rsidRPr="00213909">
        <w:t>.</w:t>
      </w:r>
    </w:p>
    <w:p w14:paraId="06380C7E" w14:textId="77777777" w:rsidR="00892E64" w:rsidRDefault="00892E64">
      <w:pPr>
        <w:spacing w:after="0" w:line="240" w:lineRule="auto"/>
      </w:pPr>
      <w:r>
        <w:br w:type="page"/>
      </w:r>
    </w:p>
    <w:p w14:paraId="06380C7F" w14:textId="77777777" w:rsidR="00157879" w:rsidRPr="00617A48" w:rsidRDefault="00157879" w:rsidP="00617A48">
      <w:pPr>
        <w:pStyle w:val="Heading2"/>
      </w:pPr>
      <w:bookmarkStart w:id="30" w:name="_Empathy"/>
      <w:bookmarkStart w:id="31" w:name="_Toc290895394"/>
      <w:bookmarkEnd w:id="30"/>
      <w:r w:rsidRPr="00617A48">
        <w:lastRenderedPageBreak/>
        <w:t>Empathy</w:t>
      </w:r>
      <w:bookmarkEnd w:id="31"/>
    </w:p>
    <w:p w14:paraId="06380C80" w14:textId="77777777" w:rsidR="00F428DC" w:rsidRDefault="00892E64" w:rsidP="00AB1063">
      <w:r>
        <w:rPr>
          <w:noProof/>
          <w:lang w:bidi="ar-SA"/>
        </w:rPr>
        <w:drawing>
          <wp:anchor distT="0" distB="0" distL="114300" distR="114300" simplePos="0" relativeHeight="251697664" behindDoc="0" locked="0" layoutInCell="1" allowOverlap="1" wp14:anchorId="06380D72" wp14:editId="06380D73">
            <wp:simplePos x="0" y="0"/>
            <wp:positionH relativeFrom="margin">
              <wp:posOffset>4626610</wp:posOffset>
            </wp:positionH>
            <wp:positionV relativeFrom="margin">
              <wp:posOffset>354330</wp:posOffset>
            </wp:positionV>
            <wp:extent cx="1284605" cy="1271905"/>
            <wp:effectExtent l="0" t="0" r="0" b="4445"/>
            <wp:wrapSquare wrapText="bothSides"/>
            <wp:docPr id="60" name="Picture 60" descr="C:\Users\Darren\AppData\Local\Microsoft\Windows\Temporary Internet Files\Content.IE5\FTRMPN7N\MC90009028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FTRMPN7N\MC900090282[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4605" cy="1271905"/>
                    </a:xfrm>
                    <a:prstGeom prst="rect">
                      <a:avLst/>
                    </a:prstGeom>
                    <a:noFill/>
                    <a:ln>
                      <a:noFill/>
                    </a:ln>
                  </pic:spPr>
                </pic:pic>
              </a:graphicData>
            </a:graphic>
          </wp:anchor>
        </w:drawing>
      </w:r>
      <w:r w:rsidR="00CB1248">
        <w:t>Empathy is sharing</w:t>
      </w:r>
      <w:r w:rsidR="00AC34FB">
        <w:t xml:space="preserve"> in</w:t>
      </w:r>
      <w:r w:rsidR="00CB1248">
        <w:t xml:space="preserve"> </w:t>
      </w:r>
      <w:r w:rsidR="00AC34FB">
        <w:t>the feelings of others, w</w:t>
      </w:r>
      <w:r w:rsidR="00157879">
        <w:t xml:space="preserve">hether joy or </w:t>
      </w:r>
      <w:r w:rsidR="007147F8">
        <w:t>sadness</w:t>
      </w:r>
      <w:r w:rsidR="00157879">
        <w:t xml:space="preserve"> is an admirable trait</w:t>
      </w:r>
      <w:r w:rsidR="00AC34FB">
        <w:t>.</w:t>
      </w:r>
      <w:r w:rsidR="00157879">
        <w:t xml:space="preserve"> In order for empathy to work, a person must first be able to recognize, </w:t>
      </w:r>
      <w:r w:rsidR="00D628DB">
        <w:t>classify,</w:t>
      </w:r>
      <w:r w:rsidR="00157879">
        <w:t xml:space="preserve"> and understand their own feelings.</w:t>
      </w:r>
      <w:r w:rsidR="00AC34FB">
        <w:t xml:space="preserve"> </w:t>
      </w:r>
    </w:p>
    <w:p w14:paraId="06380C81" w14:textId="77777777" w:rsidR="00AC34FB" w:rsidRPr="00FC7D0E" w:rsidRDefault="00AC34FB" w:rsidP="00AC34FB">
      <w:r w:rsidRPr="00FC7D0E">
        <w:t>Empathy has been defined by others as:</w:t>
      </w:r>
    </w:p>
    <w:p w14:paraId="06380C82" w14:textId="77777777" w:rsidR="00AC34FB" w:rsidRPr="00AB1063" w:rsidRDefault="00AC34FB" w:rsidP="00AB1063">
      <w:pPr>
        <w:pStyle w:val="BulletedPoints"/>
      </w:pPr>
      <w:r w:rsidRPr="00AB1063">
        <w:rPr>
          <w:b/>
        </w:rPr>
        <w:t>Alvin Goldman</w:t>
      </w:r>
      <w:r w:rsidRPr="00AB1063">
        <w:t>: The ability to put oneself into the mental shoes of another person to understand her emotions and feelings.</w:t>
      </w:r>
    </w:p>
    <w:p w14:paraId="06380C83" w14:textId="77777777" w:rsidR="00AC34FB" w:rsidRPr="00AB1063" w:rsidRDefault="00157879" w:rsidP="00AB1063">
      <w:pPr>
        <w:pStyle w:val="BulletedPoints"/>
      </w:pPr>
      <w:r w:rsidRPr="00AB1063">
        <w:rPr>
          <w:b/>
        </w:rPr>
        <w:t>Martin Hoffman</w:t>
      </w:r>
      <w:r w:rsidR="00AC34FB" w:rsidRPr="00AB1063">
        <w:t xml:space="preserve">: </w:t>
      </w:r>
      <w:r w:rsidRPr="00AB1063">
        <w:t>An e</w:t>
      </w:r>
      <w:r w:rsidR="00AC34FB" w:rsidRPr="00AB1063">
        <w:t>ffective response more appropriate to another's situation than one's own</w:t>
      </w:r>
    </w:p>
    <w:p w14:paraId="06380C84" w14:textId="77777777" w:rsidR="00AC34FB" w:rsidRPr="00AB1063" w:rsidRDefault="00157879" w:rsidP="00AB1063">
      <w:pPr>
        <w:pStyle w:val="BulletedPoints"/>
      </w:pPr>
      <w:r w:rsidRPr="00AB1063">
        <w:rPr>
          <w:b/>
        </w:rPr>
        <w:t>Carl Rogers:</w:t>
      </w:r>
      <w:r w:rsidRPr="00AB1063">
        <w:t xml:space="preserve"> </w:t>
      </w:r>
      <w:r w:rsidR="00AC34FB" w:rsidRPr="00AB1063">
        <w:t>To perceive the internal frame of reference of another with accuracy and with the emotional components and meanings which pertain thereto as if one were the person, but without ever losing the "as if" condition. Thus, it means to sense the hurt or the pleasure of another as he senses it and to perceive the causes thereof as he perceives them, but without ever losing the recognition that it is as if I were hurt or pleased and so forth.</w:t>
      </w:r>
    </w:p>
    <w:p w14:paraId="06380C85" w14:textId="77777777" w:rsidR="00AC34FB" w:rsidRDefault="00157879" w:rsidP="00AB1063">
      <w:r>
        <w:t xml:space="preserve">Empathy is most useful </w:t>
      </w:r>
      <w:r w:rsidR="00AC34FB">
        <w:t xml:space="preserve">when the one empathizing has experienced a variety of feelings. For example, the boss who was once passed over for a promotion generally finds it easier to identify with another person who is passed over for a </w:t>
      </w:r>
      <w:r>
        <w:t xml:space="preserve">promotion. Not only is this comforting </w:t>
      </w:r>
      <w:r w:rsidR="00AC34FB">
        <w:t>for the person who is going through the situation, but it’s also good for empathizer because it strengthens their ability to positively react to negative situations.</w:t>
      </w:r>
    </w:p>
    <w:p w14:paraId="06380C86" w14:textId="77777777" w:rsidR="00AC34FB" w:rsidRDefault="00CB1248" w:rsidP="00AB1063">
      <w:r>
        <w:t>It</w:t>
      </w:r>
      <w:r w:rsidR="00157879">
        <w:t xml:space="preserve"> is not as simple as it sounds</w:t>
      </w:r>
      <w:r w:rsidR="00AC34FB">
        <w:t>. The ideal situation would be for a person to express their issues and you empathize with them, but the fact is, people aren’t</w:t>
      </w:r>
      <w:r w:rsidR="00157879">
        <w:t xml:space="preserve"> always as forthcoming with their problems, even though it is obvious that there is something wrong. Since this is </w:t>
      </w:r>
      <w:r w:rsidR="00AC34FB">
        <w:t xml:space="preserve">the case, you may be forced to ask </w:t>
      </w:r>
      <w:r w:rsidR="00AC34FB" w:rsidRPr="00AB1063">
        <w:t>probing questions or read between the lines of</w:t>
      </w:r>
      <w:r w:rsidR="00157879" w:rsidRPr="00AB1063">
        <w:t xml:space="preserve"> what is said. You can also focus on </w:t>
      </w:r>
      <w:r w:rsidR="00AC34FB" w:rsidRPr="00AB1063">
        <w:t>non-verbal cues such as body language.</w:t>
      </w:r>
    </w:p>
    <w:p w14:paraId="06380C87" w14:textId="77777777" w:rsidR="00D628DB" w:rsidRDefault="00D628DB" w:rsidP="00D628DB"/>
    <w:p w14:paraId="06380C88" w14:textId="77777777" w:rsidR="00F25574" w:rsidRDefault="00F25574" w:rsidP="00F25574">
      <w:pPr>
        <w:rPr>
          <w:rFonts w:ascii="Cambria" w:hAnsi="Cambria"/>
          <w:color w:val="365F91"/>
          <w:sz w:val="28"/>
          <w:szCs w:val="28"/>
        </w:rPr>
      </w:pPr>
      <w:bookmarkStart w:id="32" w:name="_A_30-Day_Plan"/>
      <w:bookmarkStart w:id="33" w:name="_Module_Three:_Four"/>
      <w:bookmarkEnd w:id="32"/>
      <w:bookmarkEnd w:id="33"/>
      <w:r>
        <w:br w:type="page"/>
      </w:r>
    </w:p>
    <w:p w14:paraId="06380C89" w14:textId="77777777" w:rsidR="00AC34FB" w:rsidRPr="00D628DB" w:rsidRDefault="00A44272" w:rsidP="00D628DB">
      <w:pPr>
        <w:pStyle w:val="Heading1"/>
      </w:pPr>
      <w:bookmarkStart w:id="34" w:name="_Toc290895395"/>
      <w:r>
        <w:rPr>
          <w:noProof/>
          <w:lang w:bidi="ar-SA"/>
        </w:rPr>
        <w:lastRenderedPageBreak/>
        <w:pict w14:anchorId="06380D74">
          <v:rect id="Rectangle 8" o:spid="_x0000_s1030" style="position:absolute;margin-left:-1.5pt;margin-top:-6pt;width:615.75pt;height:162.15pt;z-index:251634176;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CoCwMAAF8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" o:allowincell="f" fillcolor="#4f81bd" stroked="f">
            <v:shadow type="perspective" color="#9bbb59" origin="-.5,-.5" offset="-6pt,-6pt" matrix=".75,,,.75"/>
            <v:textbox inset="4in,54pt,1in,0">
              <w:txbxContent>
                <w:p w14:paraId="06380DDA" w14:textId="77777777"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Any person capable of angering you becomes your master; he can anger you only when you permit yourself to be disturbed by him.</w:t>
                  </w:r>
                </w:p>
                <w:p w14:paraId="06380DDB"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Epictetus</w:t>
                  </w:r>
                </w:p>
              </w:txbxContent>
            </v:textbox>
            <w10:wrap type="square" anchorx="page" anchory="page"/>
          </v:rect>
        </w:pict>
      </w:r>
      <w:r w:rsidR="004E0380">
        <w:t xml:space="preserve">Module Three: </w:t>
      </w:r>
      <w:r w:rsidR="00AC34FB" w:rsidRPr="00D628DB">
        <w:t>Skills in Emotional Intelligence</w:t>
      </w:r>
      <w:bookmarkEnd w:id="34"/>
    </w:p>
    <w:p w14:paraId="06380C8A" w14:textId="77777777" w:rsidR="00D601AA" w:rsidRDefault="00CB1248" w:rsidP="00D601AA">
      <w:r>
        <w:rPr>
          <w:noProof/>
          <w:lang w:bidi="ar-SA"/>
        </w:rPr>
        <w:drawing>
          <wp:anchor distT="0" distB="0" distL="114300" distR="114300" simplePos="0" relativeHeight="251698688" behindDoc="0" locked="0" layoutInCell="1" allowOverlap="1" wp14:anchorId="06380D75" wp14:editId="06380D76">
            <wp:simplePos x="0" y="0"/>
            <wp:positionH relativeFrom="margin">
              <wp:posOffset>102870</wp:posOffset>
            </wp:positionH>
            <wp:positionV relativeFrom="margin">
              <wp:posOffset>1772920</wp:posOffset>
            </wp:positionV>
            <wp:extent cx="1819910" cy="1876425"/>
            <wp:effectExtent l="0" t="0" r="8890" b="9525"/>
            <wp:wrapSquare wrapText="bothSides"/>
            <wp:docPr id="65" name="Picture 65" descr="C:\Users\Darren\AppData\Local\Microsoft\Windows\Temporary Internet Files\Content.IE5\MP321RS9\MC9004415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MP321RS9\MC900441521[1].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9910" cy="1876425"/>
                    </a:xfrm>
                    <a:prstGeom prst="rect">
                      <a:avLst/>
                    </a:prstGeom>
                    <a:noFill/>
                    <a:ln>
                      <a:noFill/>
                    </a:ln>
                  </pic:spPr>
                </pic:pic>
              </a:graphicData>
            </a:graphic>
          </wp:anchor>
        </w:drawing>
      </w:r>
      <w:r w:rsidR="00D601AA">
        <w:t xml:space="preserve">Developing successful Emotional Intelligence </w:t>
      </w:r>
      <w:r>
        <w:t>begins</w:t>
      </w:r>
      <w:r w:rsidR="00D601AA">
        <w:t xml:space="preserve"> by understanding your emotions and their meanings. With this understanding, you must uncover productive ways to </w:t>
      </w:r>
      <w:r w:rsidR="00EA2227">
        <w:t>manage your emotions, then use them to the</w:t>
      </w:r>
      <w:r w:rsidR="00EB4599">
        <w:t xml:space="preserve"> benefit yourself and others.</w:t>
      </w:r>
    </w:p>
    <w:p w14:paraId="06380C8B" w14:textId="77777777" w:rsidR="00D628DB" w:rsidRDefault="00D628DB" w:rsidP="00D601AA"/>
    <w:p w14:paraId="06380C8C" w14:textId="77777777" w:rsidR="00CB1248" w:rsidRDefault="00CB1248" w:rsidP="00D601AA"/>
    <w:p w14:paraId="06380C8D" w14:textId="77777777" w:rsidR="00CB1248" w:rsidRDefault="00CB1248" w:rsidP="00D601AA"/>
    <w:p w14:paraId="06380C8E" w14:textId="77777777" w:rsidR="00CB1248" w:rsidRDefault="00CB1248" w:rsidP="00D601AA"/>
    <w:p w14:paraId="06380C8F" w14:textId="77777777" w:rsidR="00CB1248" w:rsidRPr="00D601AA" w:rsidRDefault="00CB1248" w:rsidP="00D601AA"/>
    <w:p w14:paraId="06380C90" w14:textId="77777777" w:rsidR="00AC34FB" w:rsidRPr="00617A48" w:rsidRDefault="00AC34FB" w:rsidP="00617A48">
      <w:pPr>
        <w:pStyle w:val="Heading2"/>
      </w:pPr>
      <w:bookmarkStart w:id="35" w:name="_How_to_Accurately"/>
      <w:bookmarkStart w:id="36" w:name="_Toc290895396"/>
      <w:bookmarkEnd w:id="35"/>
      <w:r w:rsidRPr="00617A48">
        <w:t>How to Accurately Perceive Emotions</w:t>
      </w:r>
      <w:bookmarkEnd w:id="36"/>
    </w:p>
    <w:p w14:paraId="06380C91" w14:textId="77777777" w:rsidR="00AC34FB" w:rsidRDefault="0052647B" w:rsidP="00D601AA">
      <w:r>
        <w:rPr>
          <w:noProof/>
          <w:lang w:bidi="ar-SA"/>
        </w:rPr>
        <w:drawing>
          <wp:anchor distT="0" distB="0" distL="114300" distR="114300" simplePos="0" relativeHeight="251699712" behindDoc="0" locked="0" layoutInCell="1" allowOverlap="1" wp14:anchorId="06380D77" wp14:editId="06380D78">
            <wp:simplePos x="0" y="0"/>
            <wp:positionH relativeFrom="margin">
              <wp:posOffset>15240</wp:posOffset>
            </wp:positionH>
            <wp:positionV relativeFrom="margin">
              <wp:posOffset>4615180</wp:posOffset>
            </wp:positionV>
            <wp:extent cx="953770" cy="970915"/>
            <wp:effectExtent l="0" t="0" r="0" b="635"/>
            <wp:wrapSquare wrapText="bothSides"/>
            <wp:docPr id="67" name="Picture 67" descr="C:\Users\Darren\AppData\Local\Microsoft\Windows\Temporary Internet Files\Content.IE5\OVV8IZ9R\MC9003703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OVV8IZ9R\MC90037036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3770" cy="970915"/>
                    </a:xfrm>
                    <a:prstGeom prst="rect">
                      <a:avLst/>
                    </a:prstGeom>
                    <a:noFill/>
                    <a:ln>
                      <a:noFill/>
                    </a:ln>
                  </pic:spPr>
                </pic:pic>
              </a:graphicData>
            </a:graphic>
          </wp:anchor>
        </w:drawing>
      </w:r>
      <w:r w:rsidR="00AC34FB">
        <w:t xml:space="preserve">The words that people say are only half of the message they are trying to get across. The tone in which they say it, </w:t>
      </w:r>
      <w:r w:rsidR="00677CBF">
        <w:t>or the emotion tied to their words</w:t>
      </w:r>
      <w:r w:rsidR="00AC34FB">
        <w:t>, is the other half. F</w:t>
      </w:r>
      <w:r>
        <w:t>or example, if your boss says, “</w:t>
      </w:r>
      <w:r w:rsidR="00AC34FB">
        <w:t>We</w:t>
      </w:r>
      <w:r>
        <w:t>’re going to have to let you go”</w:t>
      </w:r>
      <w:r w:rsidR="00AC34FB">
        <w:t xml:space="preserve"> with </w:t>
      </w:r>
      <w:r w:rsidR="00677CBF">
        <w:t xml:space="preserve">the look of concern or in a caring </w:t>
      </w:r>
      <w:r w:rsidR="00AC34FB">
        <w:t>ton</w:t>
      </w:r>
      <w:r>
        <w:t>e of voice, he /she are actually saying, “</w:t>
      </w:r>
      <w:r w:rsidR="00AC34FB">
        <w:t>Unfortunately, we are going to have to let you go.</w:t>
      </w:r>
      <w:r>
        <w:t>”</w:t>
      </w:r>
      <w:r w:rsidR="00AC34FB">
        <w:t xml:space="preserve"> On the other hand, if your boss makes that statement, trying hard to keep from laughing, he / she could be saying, “Fortunately, we a</w:t>
      </w:r>
      <w:r>
        <w:t>re going to have to let you go.”</w:t>
      </w:r>
    </w:p>
    <w:p w14:paraId="06380C92" w14:textId="77777777" w:rsidR="00AC34FB" w:rsidRDefault="00AC34FB" w:rsidP="00AC34FB">
      <w:r>
        <w:t xml:space="preserve">The ability to decide the </w:t>
      </w:r>
      <w:r w:rsidR="007147F8">
        <w:t>manner,</w:t>
      </w:r>
      <w:r>
        <w:t xml:space="preserve"> in which things are being said, lies in your knack of being able to decode the message by looking beyond</w:t>
      </w:r>
      <w:r w:rsidR="00677CBF">
        <w:t xml:space="preserve"> the words themselves</w:t>
      </w:r>
      <w:r>
        <w:t xml:space="preserve">. It is important that you do not allow your emotional state of being to cloud your judgment of what </w:t>
      </w:r>
      <w:r w:rsidR="00677CBF">
        <w:t xml:space="preserve">is being said. Focus on the message (verbally and non-verbally) </w:t>
      </w:r>
      <w:r>
        <w:t>itself in order to accurately perceive the emotions of others.</w:t>
      </w:r>
    </w:p>
    <w:p w14:paraId="06380C93" w14:textId="77777777" w:rsidR="00892E64" w:rsidRDefault="00892E64">
      <w:pPr>
        <w:spacing w:after="0" w:line="240" w:lineRule="auto"/>
      </w:pPr>
      <w:bookmarkStart w:id="37" w:name="_Use_Emotions_to"/>
      <w:bookmarkEnd w:id="37"/>
      <w:r>
        <w:br w:type="page"/>
      </w:r>
    </w:p>
    <w:p w14:paraId="06380C94" w14:textId="77777777" w:rsidR="00AC34FB" w:rsidRPr="00617A48" w:rsidRDefault="00AC34FB" w:rsidP="00617A48">
      <w:pPr>
        <w:pStyle w:val="Heading2"/>
      </w:pPr>
      <w:bookmarkStart w:id="38" w:name="_Toc290895397"/>
      <w:r w:rsidRPr="00617A48">
        <w:lastRenderedPageBreak/>
        <w:t>Use Emotions to Facilitate Thinking</w:t>
      </w:r>
      <w:bookmarkEnd w:id="38"/>
    </w:p>
    <w:p w14:paraId="06380C95" w14:textId="77777777" w:rsidR="00AC34FB" w:rsidRDefault="00892E64" w:rsidP="00D628DB">
      <w:r>
        <w:rPr>
          <w:noProof/>
          <w:lang w:bidi="ar-SA"/>
        </w:rPr>
        <w:drawing>
          <wp:anchor distT="0" distB="0" distL="114300" distR="114300" simplePos="0" relativeHeight="251700736" behindDoc="0" locked="0" layoutInCell="1" allowOverlap="1" wp14:anchorId="06380D79" wp14:editId="06380D7A">
            <wp:simplePos x="0" y="0"/>
            <wp:positionH relativeFrom="margin">
              <wp:posOffset>24765</wp:posOffset>
            </wp:positionH>
            <wp:positionV relativeFrom="margin">
              <wp:posOffset>356870</wp:posOffset>
            </wp:positionV>
            <wp:extent cx="1021080" cy="1168400"/>
            <wp:effectExtent l="0" t="0" r="7620" b="0"/>
            <wp:wrapSquare wrapText="bothSides"/>
            <wp:docPr id="68" name="Picture 68" descr="C:\Users\Darren\AppData\Local\Microsoft\Windows\Temporary Internet Files\Content.IE5\31B2RP17\MC90009793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31B2RP17\MC900097939[1].w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1080" cy="1168400"/>
                    </a:xfrm>
                    <a:prstGeom prst="rect">
                      <a:avLst/>
                    </a:prstGeom>
                    <a:noFill/>
                    <a:ln>
                      <a:noFill/>
                    </a:ln>
                  </pic:spPr>
                </pic:pic>
              </a:graphicData>
            </a:graphic>
          </wp:anchor>
        </w:drawing>
      </w:r>
      <w:r w:rsidR="00AC34FB">
        <w:t>‘Use emotions to facilitate thinking’ is such a profound statement. How on</w:t>
      </w:r>
      <w:r w:rsidR="00B66132">
        <w:t>e feels will determine how he/</w:t>
      </w:r>
      <w:r w:rsidR="00AC34FB">
        <w:t>she views situations. If you are in a happy mood, everyday events don’t seem so bad. On the contrary, if you are not in a happy mood, even the smallest of situations can seem major to you.</w:t>
      </w:r>
    </w:p>
    <w:p w14:paraId="06380C96" w14:textId="77777777" w:rsidR="00AC34FB" w:rsidRDefault="00AC34FB" w:rsidP="00D628DB">
      <w:r>
        <w:t>When it comes to the workplace, regardless of your mood, your boss expects you to be a high performer. Make it easy on yourself and ‘choose’ to be in a good mood.</w:t>
      </w:r>
    </w:p>
    <w:p w14:paraId="06380C97" w14:textId="77777777" w:rsidR="00AC34FB" w:rsidRPr="00EB2AC8" w:rsidRDefault="00AC34FB" w:rsidP="00D628DB">
      <w:pPr>
        <w:rPr>
          <w:rStyle w:val="BookTitle"/>
          <w:b w:val="0"/>
        </w:rPr>
      </w:pPr>
      <w:bookmarkStart w:id="39" w:name="_Understand_Emotional_Meanings"/>
      <w:bookmarkEnd w:id="39"/>
      <w:r w:rsidRPr="00EB2AC8">
        <w:rPr>
          <w:b/>
        </w:rPr>
        <w:t>Understand Emotional Meanings</w:t>
      </w:r>
    </w:p>
    <w:p w14:paraId="06380C98" w14:textId="77777777" w:rsidR="00AC34FB" w:rsidRDefault="00AC34FB" w:rsidP="00D628DB">
      <w:r>
        <w:t>The underlying reason for why you feel the way you do is very important to understand. If you know why you are unhappy, you can either alter the thing that is making you unhappy or con</w:t>
      </w:r>
      <w:r w:rsidR="004E11B3">
        <w:t xml:space="preserve">sciously tell yourself </w:t>
      </w:r>
      <w:r w:rsidR="00E75FD2">
        <w:t>that ‘thing’ is not worth allowing you to be upset</w:t>
      </w:r>
      <w:r>
        <w:t>, which can ultimately turn your negative mood into a positive one. Having this understanding can not only be used to internally gauge yourself, but can also help with how you interact with co-workers.</w:t>
      </w:r>
    </w:p>
    <w:p w14:paraId="06380C99" w14:textId="77777777" w:rsidR="00D628DB" w:rsidRPr="001032D0" w:rsidRDefault="00D628DB" w:rsidP="00D628DB"/>
    <w:p w14:paraId="06380C9A" w14:textId="77777777" w:rsidR="00AC34FB" w:rsidRPr="00617A48" w:rsidRDefault="00AC34FB" w:rsidP="00617A48">
      <w:pPr>
        <w:pStyle w:val="Heading2"/>
      </w:pPr>
      <w:bookmarkStart w:id="40" w:name="_Manage_Emotions"/>
      <w:bookmarkStart w:id="41" w:name="_Toc290895398"/>
      <w:bookmarkEnd w:id="40"/>
      <w:r w:rsidRPr="00617A48">
        <w:t>Manage Emotions</w:t>
      </w:r>
      <w:bookmarkEnd w:id="41"/>
    </w:p>
    <w:p w14:paraId="06380C9B" w14:textId="77777777" w:rsidR="00AC34FB" w:rsidRDefault="0076277F" w:rsidP="00AC34FB">
      <w:r>
        <w:rPr>
          <w:noProof/>
          <w:lang w:bidi="ar-SA"/>
        </w:rPr>
        <w:drawing>
          <wp:anchor distT="0" distB="0" distL="114300" distR="114300" simplePos="0" relativeHeight="251701760" behindDoc="0" locked="0" layoutInCell="1" allowOverlap="1" wp14:anchorId="06380D7B" wp14:editId="06380D7C">
            <wp:simplePos x="0" y="0"/>
            <wp:positionH relativeFrom="margin">
              <wp:posOffset>22860</wp:posOffset>
            </wp:positionH>
            <wp:positionV relativeFrom="margin">
              <wp:posOffset>3839210</wp:posOffset>
            </wp:positionV>
            <wp:extent cx="1338580" cy="977900"/>
            <wp:effectExtent l="0" t="0" r="0" b="0"/>
            <wp:wrapSquare wrapText="bothSides"/>
            <wp:docPr id="73" name="Picture 73" descr="C:\Users\Darren\AppData\Local\Microsoft\Windows\Temporary Internet Files\Content.IE5\MP321RS9\MC9000905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MP321RS9\MC900090563[1].w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8580" cy="977900"/>
                    </a:xfrm>
                    <a:prstGeom prst="rect">
                      <a:avLst/>
                    </a:prstGeom>
                    <a:noFill/>
                    <a:ln>
                      <a:noFill/>
                    </a:ln>
                  </pic:spPr>
                </pic:pic>
              </a:graphicData>
            </a:graphic>
          </wp:anchor>
        </w:drawing>
      </w:r>
      <w:r w:rsidR="00AC34FB">
        <w:t>Knowing what emotion you are exhibiting or understanding the reason for that emotion is not enough to manage your emotions. Managing your emotio</w:t>
      </w:r>
      <w:r w:rsidR="00073833">
        <w:t>ns is a conscious and active task</w:t>
      </w:r>
      <w:r w:rsidR="00AC34FB">
        <w:t>. This can be done in several ways. The overall goal is to establish strategies that ut</w:t>
      </w:r>
      <w:r w:rsidR="000E3A2F">
        <w:t>i</w:t>
      </w:r>
      <w:r w:rsidR="00AC34FB">
        <w:t>lize your emotions to help accomplish a goal rather than allowing your emotions to use you to create a futile outcome.</w:t>
      </w:r>
    </w:p>
    <w:p w14:paraId="06380C9C" w14:textId="77777777" w:rsidR="00AC34FB" w:rsidRDefault="00AC34FB" w:rsidP="00AC34FB">
      <w:r>
        <w:t>It is important to remember that your emotions are not the ‘enemy’. They contain valuable information that if used properly, c</w:t>
      </w:r>
      <w:r w:rsidR="000E3A2F">
        <w:t xml:space="preserve">an help you make sound </w:t>
      </w:r>
      <w:r>
        <w:t>decisions.</w:t>
      </w:r>
    </w:p>
    <w:p w14:paraId="06380C9D" w14:textId="77777777" w:rsidR="000A4277" w:rsidRDefault="000A4277" w:rsidP="00AC34FB"/>
    <w:p w14:paraId="06380C9E" w14:textId="77777777" w:rsidR="00566A9E" w:rsidRDefault="00566A9E">
      <w:pPr>
        <w:spacing w:after="0" w:line="240" w:lineRule="auto"/>
        <w:rPr>
          <w:rFonts w:ascii="Cambria" w:hAnsi="Cambria"/>
          <w:b/>
          <w:bCs/>
          <w:color w:val="365F91"/>
          <w:sz w:val="28"/>
          <w:szCs w:val="28"/>
        </w:rPr>
      </w:pPr>
      <w:bookmarkStart w:id="42" w:name="_Appendix"/>
      <w:bookmarkEnd w:id="42"/>
      <w:r>
        <w:br w:type="page"/>
      </w:r>
    </w:p>
    <w:p w14:paraId="06380C9F" w14:textId="77777777" w:rsidR="004B2C5F" w:rsidRPr="00B66132" w:rsidRDefault="00A44272" w:rsidP="00B66132">
      <w:pPr>
        <w:pStyle w:val="Heading1"/>
        <w:rPr>
          <w:color w:val="4F81BD"/>
          <w:sz w:val="26"/>
          <w:szCs w:val="26"/>
        </w:rPr>
      </w:pPr>
      <w:bookmarkStart w:id="43" w:name="_Toc290895399"/>
      <w:r>
        <w:rPr>
          <w:noProof/>
          <w:lang w:bidi="ar-SA"/>
        </w:rPr>
        <w:lastRenderedPageBreak/>
        <w:pict w14:anchorId="06380D7D">
          <v:rect id="Rectangle 11" o:spid="_x0000_s1031" style="position:absolute;margin-left:-1.5pt;margin-top:-3pt;width:625.5pt;height:125.5pt;z-index:251635200;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" o:allowincell="f" fillcolor="#4f81bd" stroked="f">
            <v:shadow type="perspective" color="#9bbb59" origin="-.5,-.5" offset="-6pt,-6pt" matrix=".75,,,.75"/>
            <v:textbox inset="4in,54pt,1in,0">
              <w:txbxContent>
                <w:p w14:paraId="06380DDC" w14:textId="77777777" w:rsidR="00751E20" w:rsidRDefault="00751E20" w:rsidP="004B2C5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ability in business is to get along with others and influence their actions.</w:t>
                  </w:r>
                </w:p>
                <w:p w14:paraId="06380DDD"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John Hancock</w:t>
                  </w:r>
                </w:p>
              </w:txbxContent>
            </v:textbox>
            <w10:wrap type="square" anchorx="page" anchory="page"/>
          </v:rect>
        </w:pict>
      </w:r>
      <w:r w:rsidR="004B2C5F">
        <w:t>Module Four: Verbal Communication Skills</w:t>
      </w:r>
      <w:bookmarkEnd w:id="43"/>
    </w:p>
    <w:p w14:paraId="06380CA0" w14:textId="77777777" w:rsidR="004B2C5F" w:rsidRDefault="00C45B0F" w:rsidP="004B2C5F">
      <w:r>
        <w:rPr>
          <w:noProof/>
          <w:lang w:bidi="ar-SA"/>
        </w:rPr>
        <w:drawing>
          <wp:anchor distT="0" distB="0" distL="114300" distR="114300" simplePos="0" relativeHeight="251702784" behindDoc="0" locked="0" layoutInCell="1" allowOverlap="1" wp14:anchorId="06380D7E" wp14:editId="06380D7F">
            <wp:simplePos x="0" y="0"/>
            <wp:positionH relativeFrom="margin">
              <wp:posOffset>7620</wp:posOffset>
            </wp:positionH>
            <wp:positionV relativeFrom="margin">
              <wp:posOffset>1524635</wp:posOffset>
            </wp:positionV>
            <wp:extent cx="1629410" cy="1821180"/>
            <wp:effectExtent l="0" t="0" r="8890" b="7620"/>
            <wp:wrapSquare wrapText="bothSides"/>
            <wp:docPr id="74" name="Picture 74" descr="C:\Users\Darren\AppData\Local\Microsoft\Windows\Temporary Internet Files\Content.IE5\EOAYJ771\MC900280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rren\AppData\Local\Microsoft\Windows\Temporary Internet Files\Content.IE5\EOAYJ771\MC900280662[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9410" cy="1821180"/>
                    </a:xfrm>
                    <a:prstGeom prst="rect">
                      <a:avLst/>
                    </a:prstGeom>
                    <a:noFill/>
                    <a:ln>
                      <a:noFill/>
                    </a:ln>
                  </pic:spPr>
                </pic:pic>
              </a:graphicData>
            </a:graphic>
          </wp:anchor>
        </w:drawing>
      </w:r>
      <w:r w:rsidR="004B2C5F">
        <w:t>Strong verbal communication skills are important in all facets of life. With</w:t>
      </w:r>
      <w:r w:rsidR="00BD2A17">
        <w:t>out</w:t>
      </w:r>
      <w:r w:rsidR="004B2C5F">
        <w:t xml:space="preserve"> these essentials, one may find it hard to get a personal point across, articulate needs and desires or even compete in the business world. There are many factors that contribute to solid communication</w:t>
      </w:r>
      <w:r>
        <w:t xml:space="preserve"> skills.</w:t>
      </w:r>
    </w:p>
    <w:p w14:paraId="06380CA1" w14:textId="77777777" w:rsidR="000A4277" w:rsidRDefault="000A4277" w:rsidP="004B2C5F"/>
    <w:p w14:paraId="06380CA2" w14:textId="77777777" w:rsidR="00C45B0F" w:rsidRDefault="00C45B0F" w:rsidP="004B2C5F"/>
    <w:p w14:paraId="06380CA3" w14:textId="77777777" w:rsidR="00C45B0F" w:rsidRDefault="00C45B0F" w:rsidP="004B2C5F"/>
    <w:p w14:paraId="06380CA4" w14:textId="77777777" w:rsidR="00C45B0F" w:rsidRDefault="00C45B0F" w:rsidP="004B2C5F"/>
    <w:p w14:paraId="06380CA5" w14:textId="77777777" w:rsidR="004B2C5F" w:rsidRPr="00617A48" w:rsidRDefault="004B2C5F" w:rsidP="00617A48">
      <w:pPr>
        <w:pStyle w:val="Heading2"/>
      </w:pPr>
      <w:bookmarkStart w:id="44" w:name="_Toc290895400"/>
      <w:r w:rsidRPr="00617A48">
        <w:t>Focused Listening</w:t>
      </w:r>
      <w:bookmarkEnd w:id="44"/>
    </w:p>
    <w:p w14:paraId="06380CA6" w14:textId="77777777" w:rsidR="004B2C5F" w:rsidRDefault="00C45B0F" w:rsidP="004B2C5F">
      <w:r>
        <w:rPr>
          <w:noProof/>
          <w:lang w:bidi="ar-SA"/>
        </w:rPr>
        <w:drawing>
          <wp:anchor distT="0" distB="0" distL="114300" distR="114300" simplePos="0" relativeHeight="251703808" behindDoc="0" locked="0" layoutInCell="1" allowOverlap="1" wp14:anchorId="06380D80" wp14:editId="06380D81">
            <wp:simplePos x="0" y="0"/>
            <wp:positionH relativeFrom="margin">
              <wp:posOffset>7951</wp:posOffset>
            </wp:positionH>
            <wp:positionV relativeFrom="margin">
              <wp:posOffset>4191000</wp:posOffset>
            </wp:positionV>
            <wp:extent cx="1381125" cy="993775"/>
            <wp:effectExtent l="0" t="0" r="9525" b="0"/>
            <wp:wrapSquare wrapText="bothSides"/>
            <wp:docPr id="75" name="Picture 75" descr="C:\Users\Darren\AppData\Local\Microsoft\Windows\Temporary Internet Files\Content.IE5\FZCJR17Y\MC900383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rren\AppData\Local\Microsoft\Windows\Temporary Internet Files\Content.IE5\FZCJR17Y\MC900383536[1].w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1125" cy="993775"/>
                    </a:xfrm>
                    <a:prstGeom prst="rect">
                      <a:avLst/>
                    </a:prstGeom>
                    <a:noFill/>
                    <a:ln>
                      <a:noFill/>
                    </a:ln>
                  </pic:spPr>
                </pic:pic>
              </a:graphicData>
            </a:graphic>
          </wp:anchor>
        </w:drawing>
      </w:r>
      <w:r w:rsidR="004B2C5F">
        <w:t xml:space="preserve">One of the best ways to ensure someone that you are truly listening to what they are saying is to intently listen. To some this may sound like common sense, but it is a skill that is seldom mastered. Usually when engaged in a conversation, the listener is multitasking. </w:t>
      </w:r>
      <w:r>
        <w:t>They are</w:t>
      </w:r>
      <w:r w:rsidR="004B2C5F">
        <w:t xml:space="preserve"> listening with one part of the brain and preparing a response with the other. It is painfully obvious when a person is not wholeheartedly interested in what someone else has to say. Not only does this make the listener look uncaring, but it may also influence the speaker to go elsewhere when he needs to speak about matters.</w:t>
      </w:r>
    </w:p>
    <w:p w14:paraId="06380CA7" w14:textId="77777777" w:rsidR="004B2C5F" w:rsidRDefault="004B2C5F" w:rsidP="004B2C5F">
      <w:r>
        <w:t>Whether you are in a leadership role or an individual contributor, strong listening skills are essential to your success. Hearing something other than what is being said or tr</w:t>
      </w:r>
      <w:r w:rsidR="00BD2A17">
        <w:t>ying to think of what to say while</w:t>
      </w:r>
      <w:r>
        <w:t xml:space="preserve"> the speaker is talking, can have dire consequences. Regardless of the industry you work in, focused listening is a great skill to sharpen.</w:t>
      </w:r>
    </w:p>
    <w:p w14:paraId="06380CA8" w14:textId="77777777" w:rsidR="00892E64" w:rsidRDefault="00892E64">
      <w:pPr>
        <w:spacing w:after="0" w:line="240" w:lineRule="auto"/>
      </w:pPr>
      <w:r>
        <w:br w:type="page"/>
      </w:r>
    </w:p>
    <w:p w14:paraId="06380CA9" w14:textId="77777777" w:rsidR="004B2C5F" w:rsidRPr="00617A48" w:rsidRDefault="004B2C5F" w:rsidP="00617A48">
      <w:pPr>
        <w:pStyle w:val="Heading2"/>
      </w:pPr>
      <w:bookmarkStart w:id="45" w:name="_Toc290895401"/>
      <w:r w:rsidRPr="00617A48">
        <w:lastRenderedPageBreak/>
        <w:t>Asking Questions</w:t>
      </w:r>
      <w:bookmarkEnd w:id="45"/>
    </w:p>
    <w:p w14:paraId="06380CAA" w14:textId="77777777" w:rsidR="004B2C5F" w:rsidRDefault="00892E64" w:rsidP="004B2C5F">
      <w:r>
        <w:rPr>
          <w:noProof/>
          <w:lang w:bidi="ar-SA"/>
        </w:rPr>
        <w:drawing>
          <wp:anchor distT="0" distB="0" distL="114300" distR="114300" simplePos="0" relativeHeight="251704832" behindDoc="0" locked="0" layoutInCell="1" allowOverlap="1" wp14:anchorId="06380D82" wp14:editId="06380D83">
            <wp:simplePos x="0" y="0"/>
            <wp:positionH relativeFrom="margin">
              <wp:posOffset>3175</wp:posOffset>
            </wp:positionH>
            <wp:positionV relativeFrom="margin">
              <wp:posOffset>367665</wp:posOffset>
            </wp:positionV>
            <wp:extent cx="874395" cy="962025"/>
            <wp:effectExtent l="0" t="0" r="1905" b="9525"/>
            <wp:wrapSquare wrapText="bothSides"/>
            <wp:docPr id="76" name="Picture 76" descr="C:\Users\Darren\AppData\Local\Microsoft\Windows\Temporary Internet Files\Content.IE5\MP321RS9\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rren\AppData\Local\Microsoft\Windows\Temporary Internet Files\Content.IE5\MP321RS9\MC900383528[1].w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74395" cy="962025"/>
                    </a:xfrm>
                    <a:prstGeom prst="rect">
                      <a:avLst/>
                    </a:prstGeom>
                    <a:noFill/>
                    <a:ln>
                      <a:noFill/>
                    </a:ln>
                  </pic:spPr>
                </pic:pic>
              </a:graphicData>
            </a:graphic>
          </wp:anchor>
        </w:drawing>
      </w:r>
      <w:r w:rsidR="004B2C5F">
        <w:t>Asking probing questions is a component that goes hand-in-hand with focused listening. Rarely does someone truly understand everything another is saying without at least asking a couple of probing questions. The key is to not ask questions for the sake of asking questions, or ask questions that do not relate to the conversation. For example, Amy talks to Michelle about a project they are going to work on together. The goal of the project is to create a high school lesson plan for a literature teacher. Michelle has never created a lesson plan and has no idea of what is included in one. The conversation is as follows:</w:t>
      </w:r>
    </w:p>
    <w:p w14:paraId="06380CAB" w14:textId="77777777" w:rsidR="004B2C5F" w:rsidRDefault="004B2C5F" w:rsidP="004B2C5F">
      <w:r w:rsidRPr="006E3C78">
        <w:rPr>
          <w:b/>
        </w:rPr>
        <w:t>Amy:</w:t>
      </w:r>
      <w:r>
        <w:t xml:space="preserve">  Hi Michelle. Today we are going to prepare a lesson plan for a high school literature teacher. This lesson is for the book, </w:t>
      </w:r>
      <w:r>
        <w:rPr>
          <w:i/>
        </w:rPr>
        <w:t>Teaching to Transgress: Education as the Practice of Freedom</w:t>
      </w:r>
      <w:r w:rsidRPr="007249E9">
        <w:t>. It is</w:t>
      </w:r>
      <w:r>
        <w:t xml:space="preserve"> not necessary for you to read the book. We have a summary and analysis for each chapter, which is sufficient to develop the plan. There are several sections of the lesson plan that we have to write and it has a non-negotiable deadline.</w:t>
      </w:r>
    </w:p>
    <w:p w14:paraId="06380CAC" w14:textId="77777777" w:rsidR="004B2C5F" w:rsidRDefault="004B2C5F" w:rsidP="004B2C5F">
      <w:r w:rsidRPr="001D2B5F">
        <w:rPr>
          <w:b/>
        </w:rPr>
        <w:t xml:space="preserve">Michelle: </w:t>
      </w:r>
      <w:r>
        <w:t xml:space="preserve"> Great, Amy. I look forward to writing the lesson plan with </w:t>
      </w:r>
      <w:r w:rsidR="008B6B4C">
        <w:t>you;</w:t>
      </w:r>
      <w:r>
        <w:t xml:space="preserve"> however, I have several questions:</w:t>
      </w:r>
    </w:p>
    <w:p w14:paraId="06380CAD" w14:textId="77777777" w:rsidR="004B2C5F" w:rsidRDefault="004B2C5F" w:rsidP="000A4277">
      <w:pPr>
        <w:pStyle w:val="BulletedPoints"/>
      </w:pPr>
      <w:r>
        <w:t>Specifically, what are the sections that we must create?</w:t>
      </w:r>
    </w:p>
    <w:p w14:paraId="06380CAE" w14:textId="77777777" w:rsidR="004B2C5F" w:rsidRDefault="004B2C5F" w:rsidP="000A4277">
      <w:pPr>
        <w:pStyle w:val="BulletedPoints"/>
      </w:pPr>
      <w:r>
        <w:t>Is there a template or certain grammatical rules that we must follow?</w:t>
      </w:r>
    </w:p>
    <w:p w14:paraId="06380CAF" w14:textId="77777777" w:rsidR="004B2C5F" w:rsidRDefault="004B2C5F" w:rsidP="000A4277">
      <w:pPr>
        <w:pStyle w:val="BulletedPoints"/>
      </w:pPr>
      <w:r>
        <w:t>In what format do we complete the lesson plan?</w:t>
      </w:r>
    </w:p>
    <w:p w14:paraId="06380CB0" w14:textId="77777777" w:rsidR="004B2C5F" w:rsidRDefault="004B2C5F" w:rsidP="000A4277">
      <w:pPr>
        <w:pStyle w:val="BulletedPoints"/>
      </w:pPr>
      <w:r>
        <w:t>What is the final due date?</w:t>
      </w:r>
    </w:p>
    <w:p w14:paraId="06380CB1" w14:textId="77777777" w:rsidR="004B2C5F" w:rsidRDefault="004B2C5F" w:rsidP="004B2C5F">
      <w:r>
        <w:t>Amy felt like she adequately described the assignment and how it should be bone, but bec</w:t>
      </w:r>
      <w:r w:rsidR="00EA5E77">
        <w:t xml:space="preserve">ause Michelle was listening carefully, she had </w:t>
      </w:r>
      <w:r>
        <w:t>the opportunity to ask se</w:t>
      </w:r>
      <w:r w:rsidR="00EA5E77">
        <w:t>veral probing questions to gain a better understanding of what was to be done</w:t>
      </w:r>
      <w:r>
        <w:t>.</w:t>
      </w:r>
    </w:p>
    <w:p w14:paraId="06380CB2" w14:textId="77777777" w:rsidR="000A4277" w:rsidRDefault="000A4277" w:rsidP="004B2C5F"/>
    <w:p w14:paraId="06380CB3" w14:textId="77777777" w:rsidR="00F46501" w:rsidRPr="00617A48" w:rsidRDefault="00F46501" w:rsidP="00617A48">
      <w:pPr>
        <w:pStyle w:val="Heading2"/>
      </w:pPr>
      <w:bookmarkStart w:id="46" w:name="_Toc290895402"/>
      <w:r w:rsidRPr="00617A48">
        <w:t>Communicating with Flexibility and Authenticity</w:t>
      </w:r>
      <w:bookmarkEnd w:id="46"/>
    </w:p>
    <w:p w14:paraId="06380CB4" w14:textId="77777777" w:rsidR="00F46501" w:rsidRDefault="00861101" w:rsidP="004B2C5F">
      <w:r>
        <w:rPr>
          <w:noProof/>
          <w:lang w:bidi="ar-SA"/>
        </w:rPr>
        <w:drawing>
          <wp:anchor distT="0" distB="0" distL="114300" distR="114300" simplePos="0" relativeHeight="251705856" behindDoc="0" locked="0" layoutInCell="1" allowOverlap="1" wp14:anchorId="06380D84" wp14:editId="06380D85">
            <wp:simplePos x="0" y="0"/>
            <wp:positionH relativeFrom="margin">
              <wp:posOffset>-1270</wp:posOffset>
            </wp:positionH>
            <wp:positionV relativeFrom="margin">
              <wp:posOffset>6286500</wp:posOffset>
            </wp:positionV>
            <wp:extent cx="1025525" cy="1025525"/>
            <wp:effectExtent l="0" t="0" r="3175" b="3175"/>
            <wp:wrapSquare wrapText="bothSides"/>
            <wp:docPr id="80" name="Picture 80" descr="C:\Users\Darren\AppData\Local\Microsoft\Windows\Temporary Internet Files\Content.IE5\MP321RS9\MC9003610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rren\AppData\Local\Microsoft\Windows\Temporary Internet Files\Content.IE5\MP321RS9\MC900361058[1].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5525" cy="1025525"/>
                    </a:xfrm>
                    <a:prstGeom prst="rect">
                      <a:avLst/>
                    </a:prstGeom>
                    <a:noFill/>
                    <a:ln>
                      <a:noFill/>
                    </a:ln>
                  </pic:spPr>
                </pic:pic>
              </a:graphicData>
            </a:graphic>
          </wp:anchor>
        </w:drawing>
      </w:r>
      <w:r w:rsidR="00F46501">
        <w:t>When speaking to another, the one rule you want to always observe is that you are being honest about what you are saying. This can be somewhat of a challenge because we are</w:t>
      </w:r>
      <w:r w:rsidR="00266AA6">
        <w:t xml:space="preserve"> taught to speak with diplomacy; </w:t>
      </w:r>
      <w:r w:rsidR="008B6B4C">
        <w:t>being</w:t>
      </w:r>
      <w:r w:rsidR="00F46501">
        <w:t xml:space="preserve"> politically correct</w:t>
      </w:r>
      <w:r w:rsidR="00BD2A17">
        <w:t>, especially in the business-world</w:t>
      </w:r>
      <w:r w:rsidR="00F46501">
        <w:t>. Whi</w:t>
      </w:r>
      <w:r w:rsidR="00BD2A17">
        <w:t xml:space="preserve">le this is true, it is still necessary </w:t>
      </w:r>
      <w:r w:rsidR="00F46501">
        <w:t xml:space="preserve">to make sure you are not sugar-coating or dancing around an issue, as this can cloud the meaning of what is being communicated. Effective communication does not require the speaker to </w:t>
      </w:r>
      <w:r w:rsidR="004F0A56">
        <w:t>repeat or continuously restate what is being said.</w:t>
      </w:r>
    </w:p>
    <w:p w14:paraId="06380CB5" w14:textId="77777777" w:rsidR="004F0A56" w:rsidRDefault="004F0A56" w:rsidP="004B2C5F">
      <w:r>
        <w:lastRenderedPageBreak/>
        <w:t>Even though sometimes one is</w:t>
      </w:r>
      <w:r w:rsidR="00BD2A17">
        <w:t xml:space="preserve"> as</w:t>
      </w:r>
      <w:r>
        <w:t xml:space="preserve"> honest </w:t>
      </w:r>
      <w:r w:rsidR="00BD2A17">
        <w:t xml:space="preserve">or clear </w:t>
      </w:r>
      <w:r w:rsidR="00266AA6">
        <w:t>as they</w:t>
      </w:r>
      <w:r>
        <w:t xml:space="preserve"> could possibly be, </w:t>
      </w:r>
      <w:r w:rsidR="00BD2A17">
        <w:t xml:space="preserve">it takes a little more work to relay the message. The ability to be flexible in your speech, whether to make your meaning </w:t>
      </w:r>
      <w:proofErr w:type="gramStart"/>
      <w:r w:rsidR="00BD2A17">
        <w:t>more clear</w:t>
      </w:r>
      <w:proofErr w:type="gramEnd"/>
      <w:r w:rsidR="00BD2A17">
        <w:t xml:space="preserve"> or to ‘show off’ that diplomacy you have been working so hard at, is </w:t>
      </w:r>
      <w:r w:rsidR="008136AD">
        <w:t>significant for verbal communication success.</w:t>
      </w:r>
    </w:p>
    <w:p w14:paraId="06380CB6" w14:textId="77777777" w:rsidR="00D45D8F" w:rsidRDefault="00D45D8F" w:rsidP="004B2C5F"/>
    <w:p w14:paraId="06380CB7" w14:textId="77777777" w:rsidR="00F25574" w:rsidRDefault="00F25574">
      <w:pPr>
        <w:rPr>
          <w:rFonts w:ascii="Cambria" w:hAnsi="Cambria"/>
          <w:b/>
          <w:bCs/>
          <w:noProof/>
          <w:color w:val="365F91"/>
          <w:sz w:val="28"/>
          <w:szCs w:val="28"/>
          <w:lang w:bidi="ar-SA"/>
        </w:rPr>
      </w:pPr>
      <w:r>
        <w:rPr>
          <w:noProof/>
          <w:lang w:bidi="ar-SA"/>
        </w:rPr>
        <w:br w:type="page"/>
      </w:r>
    </w:p>
    <w:p w14:paraId="06380CB8" w14:textId="77777777" w:rsidR="00D45D8F" w:rsidRDefault="00A44272" w:rsidP="00A6391A">
      <w:pPr>
        <w:pStyle w:val="Heading1"/>
      </w:pPr>
      <w:bookmarkStart w:id="47" w:name="_Toc290895403"/>
      <w:r>
        <w:rPr>
          <w:noProof/>
          <w:lang w:bidi="ar-SA"/>
        </w:rPr>
        <w:lastRenderedPageBreak/>
        <w:pict w14:anchorId="06380D86">
          <v:rect id="Rectangle 17" o:spid="_x0000_s1032" style="position:absolute;margin-left:-.75pt;margin-top:-3pt;width:624.75pt;height:105.85pt;z-index:251636224;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" o:allowincell="f" fillcolor="#4f81bd" stroked="f">
            <v:shadow type="perspective" color="#9bbb59" origin="-.5,-.5" offset="-6pt,-6pt" matrix=".75,,,.75"/>
            <v:textbox inset="4in,54pt,1in,0">
              <w:txbxContent>
                <w:p w14:paraId="06380DDE" w14:textId="77777777" w:rsidR="00751E20" w:rsidRDefault="00751E20" w:rsidP="00D45D8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 speak two languages, Body and English.</w:t>
                  </w:r>
                </w:p>
                <w:p w14:paraId="06380DDF"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Mae West</w:t>
                  </w:r>
                </w:p>
              </w:txbxContent>
            </v:textbox>
            <w10:wrap type="square" anchorx="page" anchory="page"/>
          </v:rect>
        </w:pict>
      </w:r>
      <w:r w:rsidR="00D45D8F">
        <w:rPr>
          <w:noProof/>
          <w:lang w:bidi="ar-SA"/>
        </w:rPr>
        <w:t>Module Five: Non-Verbal Communication Skills</w:t>
      </w:r>
      <w:bookmarkEnd w:id="47"/>
    </w:p>
    <w:p w14:paraId="06380CB9" w14:textId="77777777" w:rsidR="00D45D8F" w:rsidRDefault="00861101" w:rsidP="00D45D8F">
      <w:pPr>
        <w:rPr>
          <w:lang w:bidi="ar-SA"/>
        </w:rPr>
      </w:pPr>
      <w:r>
        <w:rPr>
          <w:noProof/>
          <w:lang w:bidi="ar-SA"/>
        </w:rPr>
        <w:drawing>
          <wp:anchor distT="0" distB="0" distL="114300" distR="114300" simplePos="0" relativeHeight="251706880" behindDoc="0" locked="0" layoutInCell="1" allowOverlap="1" wp14:anchorId="06380D87" wp14:editId="06380D88">
            <wp:simplePos x="0" y="0"/>
            <wp:positionH relativeFrom="margin">
              <wp:posOffset>15240</wp:posOffset>
            </wp:positionH>
            <wp:positionV relativeFrom="margin">
              <wp:posOffset>1096645</wp:posOffset>
            </wp:positionV>
            <wp:extent cx="1852295" cy="1671320"/>
            <wp:effectExtent l="0" t="0" r="0" b="5080"/>
            <wp:wrapSquare wrapText="bothSides"/>
            <wp:docPr id="81" name="Picture 81" descr="C:\Users\Darren\AppData\Local\Microsoft\Windows\Temporary Internet Files\Content.IE5\FZCJR17Y\MC9004384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rren\AppData\Local\Microsoft\Windows\Temporary Internet Files\Content.IE5\FZCJR17Y\MC900438478[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52295" cy="1671320"/>
                    </a:xfrm>
                    <a:prstGeom prst="rect">
                      <a:avLst/>
                    </a:prstGeom>
                    <a:noFill/>
                    <a:ln>
                      <a:noFill/>
                    </a:ln>
                  </pic:spPr>
                </pic:pic>
              </a:graphicData>
            </a:graphic>
          </wp:anchor>
        </w:drawing>
      </w:r>
      <w:r w:rsidR="00D45D8F">
        <w:rPr>
          <w:lang w:bidi="ar-SA"/>
        </w:rPr>
        <w:t xml:space="preserve">There is more to communication than the words one speaks or </w:t>
      </w:r>
      <w:r w:rsidR="00AD6BBA">
        <w:rPr>
          <w:lang w:bidi="ar-SA"/>
        </w:rPr>
        <w:t xml:space="preserve">message being </w:t>
      </w:r>
      <w:r w:rsidR="008B6B4C">
        <w:rPr>
          <w:lang w:bidi="ar-SA"/>
        </w:rPr>
        <w:t xml:space="preserve">conveyed. </w:t>
      </w:r>
      <w:r w:rsidR="00D45D8F">
        <w:rPr>
          <w:lang w:bidi="ar-SA"/>
        </w:rPr>
        <w:t>There are also non-verbal cues that all use in</w:t>
      </w:r>
      <w:r w:rsidR="00AD6BBA">
        <w:rPr>
          <w:lang w:bidi="ar-SA"/>
        </w:rPr>
        <w:t xml:space="preserve"> everyday conversations</w:t>
      </w:r>
      <w:r w:rsidR="00D45D8F">
        <w:rPr>
          <w:lang w:bidi="ar-SA"/>
        </w:rPr>
        <w:t>. Being mindful of the signals you send other</w:t>
      </w:r>
      <w:r w:rsidR="00AD6BBA">
        <w:rPr>
          <w:lang w:bidi="ar-SA"/>
        </w:rPr>
        <w:t xml:space="preserve">s through body language and the </w:t>
      </w:r>
      <w:r w:rsidR="00D45D8F">
        <w:rPr>
          <w:lang w:bidi="ar-SA"/>
        </w:rPr>
        <w:t xml:space="preserve">manner in which you </w:t>
      </w:r>
      <w:r w:rsidR="008B6B4C">
        <w:rPr>
          <w:lang w:bidi="ar-SA"/>
        </w:rPr>
        <w:t>speak</w:t>
      </w:r>
      <w:r w:rsidR="00D45D8F">
        <w:rPr>
          <w:lang w:bidi="ar-SA"/>
        </w:rPr>
        <w:t xml:space="preserve"> may get your point across a lot faster than you</w:t>
      </w:r>
      <w:r w:rsidR="00AD6BBA">
        <w:rPr>
          <w:lang w:bidi="ar-SA"/>
        </w:rPr>
        <w:t>r</w:t>
      </w:r>
      <w:r w:rsidR="00D45D8F">
        <w:rPr>
          <w:lang w:bidi="ar-SA"/>
        </w:rPr>
        <w:t xml:space="preserve"> mere words.</w:t>
      </w:r>
    </w:p>
    <w:p w14:paraId="06380CBA" w14:textId="77777777" w:rsidR="000A4277" w:rsidRDefault="000A4277" w:rsidP="00D45D8F">
      <w:pPr>
        <w:rPr>
          <w:lang w:bidi="ar-SA"/>
        </w:rPr>
      </w:pPr>
    </w:p>
    <w:p w14:paraId="06380CBB" w14:textId="77777777" w:rsidR="00861101" w:rsidRDefault="00861101" w:rsidP="00D45D8F">
      <w:pPr>
        <w:rPr>
          <w:lang w:bidi="ar-SA"/>
        </w:rPr>
      </w:pPr>
    </w:p>
    <w:p w14:paraId="06380CBC" w14:textId="77777777" w:rsidR="00861101" w:rsidRDefault="00861101" w:rsidP="00D45D8F">
      <w:pPr>
        <w:rPr>
          <w:lang w:bidi="ar-SA"/>
        </w:rPr>
      </w:pPr>
    </w:p>
    <w:p w14:paraId="06380CBD" w14:textId="77777777" w:rsidR="00D45D8F" w:rsidRPr="00617A48" w:rsidRDefault="00D45D8F" w:rsidP="00617A48">
      <w:pPr>
        <w:pStyle w:val="Heading2"/>
      </w:pPr>
      <w:bookmarkStart w:id="48" w:name="_Toc290895404"/>
      <w:r w:rsidRPr="00617A48">
        <w:t>Body Language</w:t>
      </w:r>
      <w:bookmarkEnd w:id="48"/>
    </w:p>
    <w:p w14:paraId="06380CBE" w14:textId="77777777" w:rsidR="00D45D8F" w:rsidRDefault="00A13D5E" w:rsidP="00D45D8F">
      <w:pPr>
        <w:rPr>
          <w:lang w:bidi="ar-SA"/>
        </w:rPr>
      </w:pPr>
      <w:r>
        <w:rPr>
          <w:noProof/>
          <w:lang w:bidi="ar-SA"/>
        </w:rPr>
        <w:drawing>
          <wp:anchor distT="0" distB="0" distL="114300" distR="114300" simplePos="0" relativeHeight="251707904" behindDoc="0" locked="0" layoutInCell="1" allowOverlap="1" wp14:anchorId="06380D89" wp14:editId="06380D8A">
            <wp:simplePos x="0" y="0"/>
            <wp:positionH relativeFrom="margin">
              <wp:posOffset>70485</wp:posOffset>
            </wp:positionH>
            <wp:positionV relativeFrom="margin">
              <wp:posOffset>3453765</wp:posOffset>
            </wp:positionV>
            <wp:extent cx="969645" cy="969645"/>
            <wp:effectExtent l="0" t="0" r="1905" b="1905"/>
            <wp:wrapSquare wrapText="bothSides"/>
            <wp:docPr id="82" name="Picture 82" descr="C:\Users\Darren\AppData\Local\Microsoft\Windows\Temporary Internet Files\Content.IE5\FTRMPN7N\MC900441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rren\AppData\Local\Microsoft\Windows\Temporary Internet Files\Content.IE5\FTRMPN7N\MC900441322[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anchor>
        </w:drawing>
      </w:r>
      <w:r w:rsidR="00D45D8F">
        <w:rPr>
          <w:lang w:bidi="ar-SA"/>
        </w:rPr>
        <w:t>The saying, ‘Actions speak louder than words’ is so true in the world of business. It</w:t>
      </w:r>
      <w:r w:rsidR="00AD6BBA">
        <w:rPr>
          <w:lang w:bidi="ar-SA"/>
        </w:rPr>
        <w:t xml:space="preserve"> is</w:t>
      </w:r>
      <w:r w:rsidR="00D45D8F">
        <w:rPr>
          <w:lang w:bidi="ar-SA"/>
        </w:rPr>
        <w:t xml:space="preserve"> easy to shower someone with promises, but when it is time to perform, if the actions do not measure up to the words spoken, the words spoken will be forgotten.</w:t>
      </w:r>
    </w:p>
    <w:p w14:paraId="06380CBF" w14:textId="77777777" w:rsidR="00D45D8F" w:rsidRDefault="00D45D8F" w:rsidP="00D45D8F">
      <w:pPr>
        <w:rPr>
          <w:lang w:bidi="ar-SA"/>
        </w:rPr>
      </w:pPr>
      <w:r>
        <w:rPr>
          <w:lang w:bidi="ar-SA"/>
        </w:rPr>
        <w:t>The use of body language can have both positive and negative effects. The thing to remember about body language is that if you are not conscious of what your body is doing while you are talking, the wrong message could be conveyed. For example, if you are smiling while giving</w:t>
      </w:r>
      <w:r w:rsidR="00AD6BBA">
        <w:rPr>
          <w:lang w:bidi="ar-SA"/>
        </w:rPr>
        <w:t xml:space="preserve"> someone condolences on the loss</w:t>
      </w:r>
      <w:r>
        <w:rPr>
          <w:lang w:bidi="ar-SA"/>
        </w:rPr>
        <w:t xml:space="preserve"> of their loved one, that could be construed as inappropriate and your words insincere. On the other hand, if you are congratulating someone on a job well done, but do so with a frown on your face, you could appear to be unhappy for the person.</w:t>
      </w:r>
    </w:p>
    <w:p w14:paraId="06380CC0" w14:textId="77777777" w:rsidR="00D45D8F" w:rsidRPr="003B5D85" w:rsidRDefault="003B5D85" w:rsidP="003B5D85">
      <w:pPr>
        <w:rPr>
          <w:b/>
          <w:lang w:bidi="ar-SA"/>
        </w:rPr>
      </w:pPr>
      <w:r w:rsidRPr="003B5D85">
        <w:rPr>
          <w:b/>
          <w:lang w:bidi="ar-SA"/>
        </w:rPr>
        <w:t>The signals you send to others.</w:t>
      </w:r>
    </w:p>
    <w:p w14:paraId="06380CC1" w14:textId="77777777" w:rsidR="00D45D8F" w:rsidRDefault="00D45D8F" w:rsidP="00D45D8F">
      <w:pPr>
        <w:rPr>
          <w:lang w:bidi="ar-SA"/>
        </w:rPr>
      </w:pPr>
      <w:r>
        <w:rPr>
          <w:lang w:bidi="ar-SA"/>
        </w:rPr>
        <w:t>Sending non-verbal signals to someone can be a great way to reinforce that which you’ve verbally spoken. It can also be used as a tool to further explain what you’re tryi</w:t>
      </w:r>
      <w:r w:rsidR="00AD6BBA">
        <w:rPr>
          <w:lang w:bidi="ar-SA"/>
        </w:rPr>
        <w:t xml:space="preserve">ng to say. However, it can </w:t>
      </w:r>
      <w:r>
        <w:rPr>
          <w:lang w:bidi="ar-SA"/>
        </w:rPr>
        <w:t>be a way of confusing the listener.  So, this can be a valuable skill as long as you are conscious of it and have trained it to have a positive effect rather than</w:t>
      </w:r>
      <w:r w:rsidR="00AD6BBA">
        <w:rPr>
          <w:lang w:bidi="ar-SA"/>
        </w:rPr>
        <w:t xml:space="preserve"> using it as</w:t>
      </w:r>
      <w:r>
        <w:rPr>
          <w:lang w:bidi="ar-SA"/>
        </w:rPr>
        <w:t xml:space="preserve"> an uncertain form of communication.</w:t>
      </w:r>
    </w:p>
    <w:p w14:paraId="06380CC2" w14:textId="77777777" w:rsidR="00A13D5E" w:rsidRDefault="00A13D5E">
      <w:pPr>
        <w:spacing w:after="0" w:line="240" w:lineRule="auto"/>
        <w:rPr>
          <w:lang w:bidi="ar-SA"/>
        </w:rPr>
      </w:pPr>
      <w:r>
        <w:rPr>
          <w:lang w:bidi="ar-SA"/>
        </w:rPr>
        <w:br w:type="page"/>
      </w:r>
    </w:p>
    <w:p w14:paraId="06380CC3" w14:textId="77777777" w:rsidR="00D45D8F" w:rsidRPr="00617A48" w:rsidRDefault="00D45D8F" w:rsidP="00617A48">
      <w:pPr>
        <w:pStyle w:val="Heading2"/>
      </w:pPr>
      <w:bookmarkStart w:id="49" w:name="_Toc290895405"/>
      <w:r w:rsidRPr="00617A48">
        <w:lastRenderedPageBreak/>
        <w:t>It’s Not What You Say, It’s How You Say It</w:t>
      </w:r>
      <w:bookmarkEnd w:id="49"/>
    </w:p>
    <w:p w14:paraId="06380CC4" w14:textId="77777777" w:rsidR="00D45D8F" w:rsidRDefault="00A13D5E" w:rsidP="00D45D8F">
      <w:pPr>
        <w:rPr>
          <w:lang w:bidi="ar-SA"/>
        </w:rPr>
      </w:pPr>
      <w:r>
        <w:rPr>
          <w:noProof/>
          <w:lang w:bidi="ar-SA"/>
        </w:rPr>
        <w:drawing>
          <wp:anchor distT="0" distB="0" distL="114300" distR="114300" simplePos="0" relativeHeight="251708928" behindDoc="0" locked="0" layoutInCell="1" allowOverlap="1" wp14:anchorId="06380D8B" wp14:editId="06380D8C">
            <wp:simplePos x="0" y="0"/>
            <wp:positionH relativeFrom="margin">
              <wp:posOffset>76835</wp:posOffset>
            </wp:positionH>
            <wp:positionV relativeFrom="margin">
              <wp:posOffset>362585</wp:posOffset>
            </wp:positionV>
            <wp:extent cx="1113155" cy="1321435"/>
            <wp:effectExtent l="0" t="0" r="0" b="0"/>
            <wp:wrapSquare wrapText="bothSides"/>
            <wp:docPr id="83" name="Picture 83" descr="C:\Users\Darren\AppData\Local\Microsoft\Windows\Temporary Internet Files\Content.IE5\FZCJR17Y\MC9003656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rren\AppData\Local\Microsoft\Windows\Temporary Internet Files\Content.IE5\FZCJR17Y\MC900365666[1].w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13155" cy="1321435"/>
                    </a:xfrm>
                    <a:prstGeom prst="rect">
                      <a:avLst/>
                    </a:prstGeom>
                    <a:noFill/>
                    <a:ln>
                      <a:noFill/>
                    </a:ln>
                  </pic:spPr>
                </pic:pic>
              </a:graphicData>
            </a:graphic>
          </wp:anchor>
        </w:drawing>
      </w:r>
      <w:r w:rsidR="00D45D8F">
        <w:rPr>
          <w:lang w:bidi="ar-SA"/>
        </w:rPr>
        <w:t xml:space="preserve">The manner in which you say something could be the factor that determines what the listener hears. It is important to be aware of your emotions, body language, tone, </w:t>
      </w:r>
      <w:r w:rsidR="001F7F36">
        <w:rPr>
          <w:lang w:bidi="ar-SA"/>
        </w:rPr>
        <w:t>speed,</w:t>
      </w:r>
      <w:r w:rsidR="00D45D8F">
        <w:rPr>
          <w:lang w:bidi="ar-SA"/>
        </w:rPr>
        <w:t xml:space="preserve"> and pitch when you speak. It may sound like a lot of work and until it becomes second nature, it may be, but consistently </w:t>
      </w:r>
      <w:r w:rsidR="003A391F">
        <w:rPr>
          <w:lang w:bidi="ar-SA"/>
        </w:rPr>
        <w:t>doing so can produce a favorable outcome</w:t>
      </w:r>
      <w:r w:rsidR="00D45D8F">
        <w:rPr>
          <w:lang w:bidi="ar-SA"/>
        </w:rPr>
        <w:t>. It is possible to send the wrong message without</w:t>
      </w:r>
      <w:r w:rsidR="003A391F">
        <w:rPr>
          <w:lang w:bidi="ar-SA"/>
        </w:rPr>
        <w:t xml:space="preserve"> intentionally doing it, so be careful</w:t>
      </w:r>
      <w:r w:rsidR="00D45D8F">
        <w:rPr>
          <w:lang w:bidi="ar-SA"/>
        </w:rPr>
        <w:t>. An innocent request such as ‘Please shred that docum</w:t>
      </w:r>
      <w:r w:rsidR="003A391F">
        <w:rPr>
          <w:lang w:bidi="ar-SA"/>
        </w:rPr>
        <w:t>ent’ can s</w:t>
      </w:r>
      <w:r w:rsidR="00AD6BBA">
        <w:rPr>
          <w:lang w:bidi="ar-SA"/>
        </w:rPr>
        <w:t>ound like a rude com</w:t>
      </w:r>
      <w:r w:rsidR="003A391F">
        <w:rPr>
          <w:lang w:bidi="ar-SA"/>
        </w:rPr>
        <w:t>mand</w:t>
      </w:r>
      <w:r w:rsidR="00D45D8F">
        <w:rPr>
          <w:lang w:bidi="ar-SA"/>
        </w:rPr>
        <w:t>.</w:t>
      </w:r>
    </w:p>
    <w:p w14:paraId="06380CC5" w14:textId="77777777" w:rsidR="00F25574" w:rsidRDefault="00F25574" w:rsidP="00D628DB"/>
    <w:p w14:paraId="06380CC6" w14:textId="77777777" w:rsidR="00F25574" w:rsidRDefault="00F25574" w:rsidP="00F25574">
      <w:pPr>
        <w:rPr>
          <w:rFonts w:ascii="Cambria" w:hAnsi="Cambria"/>
          <w:color w:val="4F81BD"/>
          <w:sz w:val="26"/>
          <w:szCs w:val="26"/>
        </w:rPr>
      </w:pPr>
      <w:r>
        <w:br w:type="page"/>
      </w:r>
    </w:p>
    <w:p w14:paraId="06380CC7" w14:textId="77777777" w:rsidR="00082F83" w:rsidRPr="000A4277" w:rsidRDefault="00A44272" w:rsidP="000A4277">
      <w:pPr>
        <w:pStyle w:val="Heading1"/>
      </w:pPr>
      <w:bookmarkStart w:id="50" w:name="_Toc290895406"/>
      <w:r>
        <w:rPr>
          <w:noProof/>
          <w:lang w:bidi="ar-SA"/>
        </w:rPr>
        <w:lastRenderedPageBreak/>
        <w:pict w14:anchorId="06380D8D">
          <v:rect id="Rectangle 18" o:spid="_x0000_s1033" style="position:absolute;margin-left:-.75pt;margin-top:0;width:624.75pt;height:161.35pt;z-index:251637248;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F9CgMAAGA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" o:allowincell="f" fillcolor="#4f81bd" stroked="f">
            <v:shadow type="perspective" color="#9bbb59" origin="-.5,-.5" offset="-6pt,-6pt" matrix=".75,,,.75"/>
            <v:textbox inset="4in,54pt,1in,0">
              <w:txbxContent>
                <w:p w14:paraId="06380DE0" w14:textId="77777777" w:rsidR="00751E20" w:rsidRDefault="00751E20" w:rsidP="00082F8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reward is to know that one can speak and emit articulate sounds and utter words that describe things, events and emotions.</w:t>
                  </w:r>
                </w:p>
                <w:p w14:paraId="06380DE1"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Camillo Jose Cela</w:t>
                  </w:r>
                </w:p>
              </w:txbxContent>
            </v:textbox>
            <w10:wrap type="square" anchorx="page" anchory="page"/>
          </v:rect>
        </w:pict>
      </w:r>
      <w:r w:rsidR="00082F83" w:rsidRPr="000A4277">
        <w:t>Module Six: Social Management and Responsibility</w:t>
      </w:r>
      <w:bookmarkEnd w:id="50"/>
    </w:p>
    <w:p w14:paraId="06380CC8" w14:textId="77777777" w:rsidR="00082F83" w:rsidRDefault="00476BA2" w:rsidP="00082F83">
      <w:r>
        <w:rPr>
          <w:noProof/>
          <w:lang w:bidi="ar-SA"/>
        </w:rPr>
        <w:drawing>
          <wp:anchor distT="0" distB="0" distL="114300" distR="114300" simplePos="0" relativeHeight="251709952" behindDoc="0" locked="0" layoutInCell="1" allowOverlap="1" wp14:anchorId="06380D8E" wp14:editId="06380D8F">
            <wp:simplePos x="0" y="0"/>
            <wp:positionH relativeFrom="margin">
              <wp:posOffset>22860</wp:posOffset>
            </wp:positionH>
            <wp:positionV relativeFrom="margin">
              <wp:posOffset>1891665</wp:posOffset>
            </wp:positionV>
            <wp:extent cx="1939925" cy="1950720"/>
            <wp:effectExtent l="0" t="0" r="3175" b="0"/>
            <wp:wrapSquare wrapText="bothSides"/>
            <wp:docPr id="84" name="Picture 84" descr="C:\Users\Darren\AppData\Local\Microsoft\Windows\Temporary Internet Files\Content.IE5\ZKNEI80I\MC900197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ZKNEI80I\MC900197662[1].w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39925" cy="1950720"/>
                    </a:xfrm>
                    <a:prstGeom prst="rect">
                      <a:avLst/>
                    </a:prstGeom>
                    <a:noFill/>
                    <a:ln>
                      <a:noFill/>
                    </a:ln>
                  </pic:spPr>
                </pic:pic>
              </a:graphicData>
            </a:graphic>
          </wp:anchor>
        </w:drawing>
      </w:r>
      <w:r w:rsidR="00082F83">
        <w:t xml:space="preserve">The terms Social management and </w:t>
      </w:r>
      <w:r w:rsidR="00C323CA">
        <w:t xml:space="preserve">responsibility refer to a group or organization’s participation in environmental, </w:t>
      </w:r>
      <w:r w:rsidR="001F7F36">
        <w:t>ethical,</w:t>
      </w:r>
      <w:r w:rsidR="00C323CA">
        <w:t xml:space="preserve"> and social issues outside of the organization itself. ‘Outside of the organization’ can refer to issues at the country level, B2B</w:t>
      </w:r>
      <w:r w:rsidR="003F7B9B">
        <w:t xml:space="preserve"> (Business to Business)</w:t>
      </w:r>
      <w:r w:rsidR="00C323CA">
        <w:t xml:space="preserve"> level or even the individual development of the members within the group or organization.</w:t>
      </w:r>
    </w:p>
    <w:p w14:paraId="06380CC9" w14:textId="77777777" w:rsidR="000A4277" w:rsidRDefault="000A4277" w:rsidP="00082F83"/>
    <w:p w14:paraId="06380CCA" w14:textId="77777777" w:rsidR="00476BA2" w:rsidRDefault="00476BA2" w:rsidP="00082F83"/>
    <w:p w14:paraId="06380CCB" w14:textId="77777777" w:rsidR="00476BA2" w:rsidRDefault="00476BA2" w:rsidP="00082F83"/>
    <w:p w14:paraId="06380CCC" w14:textId="77777777" w:rsidR="00476BA2" w:rsidRPr="0071435E" w:rsidRDefault="00476BA2" w:rsidP="00082F83"/>
    <w:p w14:paraId="06380CCD" w14:textId="77777777" w:rsidR="00082F83" w:rsidRPr="00617A48" w:rsidRDefault="00082F83" w:rsidP="00617A48">
      <w:pPr>
        <w:pStyle w:val="Heading2"/>
      </w:pPr>
      <w:bookmarkStart w:id="51" w:name="_Toc290895407"/>
      <w:r w:rsidRPr="00617A48">
        <w:t>Benefits of Emotional Intelligence</w:t>
      </w:r>
      <w:bookmarkEnd w:id="51"/>
    </w:p>
    <w:p w14:paraId="06380CCE" w14:textId="77777777" w:rsidR="00082F83" w:rsidRDefault="00D37E09" w:rsidP="00082F83">
      <w:r>
        <w:rPr>
          <w:noProof/>
          <w:color w:val="000000"/>
          <w:lang w:bidi="ar-SA"/>
        </w:rPr>
        <w:drawing>
          <wp:anchor distT="0" distB="0" distL="114300" distR="114300" simplePos="0" relativeHeight="251710976" behindDoc="0" locked="0" layoutInCell="1" allowOverlap="1" wp14:anchorId="06380D90" wp14:editId="06380D91">
            <wp:simplePos x="0" y="0"/>
            <wp:positionH relativeFrom="margin">
              <wp:posOffset>22860</wp:posOffset>
            </wp:positionH>
            <wp:positionV relativeFrom="margin">
              <wp:posOffset>4727575</wp:posOffset>
            </wp:positionV>
            <wp:extent cx="1171575" cy="1033145"/>
            <wp:effectExtent l="0" t="0" r="9525" b="0"/>
            <wp:wrapSquare wrapText="bothSides"/>
            <wp:docPr id="85" name="Picture 85" descr="C:\Users\Darren\AppData\Local\Microsoft\Windows\Temporary Internet Files\Content.IE5\MP321RS9\MC9004414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rren\AppData\Local\Microsoft\Windows\Temporary Internet Files\Content.IE5\MP321RS9\MC900441469[1].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3334" t="4348" r="15362" b="32753"/>
                    <a:stretch/>
                  </pic:blipFill>
                  <pic:spPr bwMode="auto">
                    <a:xfrm>
                      <a:off x="0" y="0"/>
                      <a:ext cx="1171575" cy="1033145"/>
                    </a:xfrm>
                    <a:prstGeom prst="rect">
                      <a:avLst/>
                    </a:prstGeom>
                    <a:noFill/>
                    <a:ln>
                      <a:noFill/>
                    </a:ln>
                    <a:extLst>
                      <a:ext uri="{53640926-AAD7-44D8-BBD7-CCE9431645EC}">
                        <a14:shadowObscured xmlns:a14="http://schemas.microsoft.com/office/drawing/2010/main"/>
                      </a:ext>
                    </a:extLst>
                  </pic:spPr>
                </pic:pic>
              </a:graphicData>
            </a:graphic>
          </wp:anchor>
        </w:drawing>
      </w:r>
      <w:r w:rsidR="00082F83">
        <w:rPr>
          <w:color w:val="000000"/>
        </w:rPr>
        <w:t>Emotional intelligence is “</w:t>
      </w:r>
      <w:r w:rsidR="00082F83">
        <w:rPr>
          <w:i/>
          <w:iCs/>
          <w:color w:val="000000"/>
        </w:rPr>
        <w:t>the ability to perceive emotions, to access and generate emotions so as to assist thought, to understand emotions and emotional knowledge, and to reflectively regulate emotions so as to promote emotional and intellectual growth</w:t>
      </w:r>
      <w:r w:rsidR="00C323CA">
        <w:rPr>
          <w:color w:val="000000"/>
        </w:rPr>
        <w:t xml:space="preserve"> (Mayer-Salovey, Four Branch Model of Emotional Intelligence</w:t>
      </w:r>
      <w:r w:rsidR="00082F83">
        <w:rPr>
          <w:color w:val="000000"/>
        </w:rPr>
        <w:t>)</w:t>
      </w:r>
      <w:r w:rsidR="00082F83">
        <w:rPr>
          <w:i/>
          <w:iCs/>
          <w:color w:val="000000"/>
        </w:rPr>
        <w:t>.</w:t>
      </w:r>
    </w:p>
    <w:p w14:paraId="06380CCF" w14:textId="77777777" w:rsidR="00082F83" w:rsidRDefault="00287757" w:rsidP="00082F83">
      <w:r>
        <w:t>Focusing on the importance of Emotional Intelligence</w:t>
      </w:r>
      <w:r w:rsidR="00152576">
        <w:t xml:space="preserve"> and developing EI skills serves</w:t>
      </w:r>
      <w:r>
        <w:t xml:space="preserve"> many benefits. Specifically, it affects one decision-making ability, </w:t>
      </w:r>
      <w:r w:rsidR="001F7F36">
        <w:t>relationships,</w:t>
      </w:r>
      <w:r>
        <w:t xml:space="preserve"> and health.</w:t>
      </w:r>
    </w:p>
    <w:p w14:paraId="06380CD0" w14:textId="77777777" w:rsidR="00287757" w:rsidRDefault="00287757" w:rsidP="00C125A6">
      <w:pPr>
        <w:pStyle w:val="ListParagraph"/>
        <w:numPr>
          <w:ilvl w:val="0"/>
          <w:numId w:val="5"/>
        </w:numPr>
      </w:pPr>
      <w:r w:rsidRPr="003B5D85">
        <w:rPr>
          <w:b/>
        </w:rPr>
        <w:t xml:space="preserve">Decision-making. </w:t>
      </w:r>
      <w:r w:rsidRPr="00287757">
        <w:t>Having an awareness of your emotions, where they come from and what they mean, can allow you to take a more rational, well-planned approach to how you are going to make a specific decision.</w:t>
      </w:r>
    </w:p>
    <w:p w14:paraId="06380CD1" w14:textId="77777777" w:rsidR="00287757" w:rsidRDefault="00287757" w:rsidP="00C125A6">
      <w:pPr>
        <w:pStyle w:val="ListParagraph"/>
        <w:numPr>
          <w:ilvl w:val="0"/>
          <w:numId w:val="5"/>
        </w:numPr>
      </w:pPr>
      <w:r w:rsidRPr="003B5D85">
        <w:rPr>
          <w:b/>
        </w:rPr>
        <w:t>Relationships.</w:t>
      </w:r>
      <w:r>
        <w:t xml:space="preserve"> When one is able to understand why they are the way they are and why they react to things the way they do, they tend to gain more of an appreciation for others and who they are, which can in turn lead to stronger relationships, business and personal.</w:t>
      </w:r>
    </w:p>
    <w:p w14:paraId="06380CD2" w14:textId="77777777" w:rsidR="00287757" w:rsidRDefault="00287757" w:rsidP="00C125A6">
      <w:pPr>
        <w:pStyle w:val="ListParagraph"/>
        <w:numPr>
          <w:ilvl w:val="0"/>
          <w:numId w:val="5"/>
        </w:numPr>
      </w:pPr>
      <w:r w:rsidRPr="003B5D85">
        <w:rPr>
          <w:b/>
        </w:rPr>
        <w:lastRenderedPageBreak/>
        <w:t xml:space="preserve">Health. </w:t>
      </w:r>
      <w:r w:rsidRPr="00457663">
        <w:t xml:space="preserve">Many times, internal turmoil expresses itself as physical illnesses. Always harboring negative emotions can lead to higher </w:t>
      </w:r>
      <w:r w:rsidR="00457663" w:rsidRPr="00457663">
        <w:t>stress levels in th</w:t>
      </w:r>
      <w:r w:rsidR="00152576">
        <w:t>e body, which can temporarily or</w:t>
      </w:r>
      <w:r w:rsidR="00457663" w:rsidRPr="00457663">
        <w:t xml:space="preserve"> fatally damage it.</w:t>
      </w:r>
    </w:p>
    <w:p w14:paraId="06380CD3" w14:textId="77777777" w:rsidR="000A4277" w:rsidRPr="00457663" w:rsidRDefault="000A4277" w:rsidP="00082F83"/>
    <w:p w14:paraId="06380CD4" w14:textId="77777777" w:rsidR="00082F83" w:rsidRPr="00617A48" w:rsidRDefault="00082F83" w:rsidP="00617A48">
      <w:pPr>
        <w:pStyle w:val="Heading2"/>
      </w:pPr>
      <w:bookmarkStart w:id="52" w:name="_Toc290895408"/>
      <w:r w:rsidRPr="00617A48">
        <w:t>Articulate your Emotions Using Language</w:t>
      </w:r>
      <w:bookmarkEnd w:id="52"/>
    </w:p>
    <w:p w14:paraId="06380CD5" w14:textId="77777777" w:rsidR="00082F83" w:rsidRDefault="009459E5" w:rsidP="00082F83">
      <w:r>
        <w:rPr>
          <w:noProof/>
          <w:lang w:bidi="ar-SA"/>
        </w:rPr>
        <w:drawing>
          <wp:anchor distT="0" distB="0" distL="114300" distR="114300" simplePos="0" relativeHeight="251712000" behindDoc="0" locked="0" layoutInCell="1" allowOverlap="1" wp14:anchorId="06380D92" wp14:editId="06380D93">
            <wp:simplePos x="0" y="0"/>
            <wp:positionH relativeFrom="margin">
              <wp:posOffset>15240</wp:posOffset>
            </wp:positionH>
            <wp:positionV relativeFrom="margin">
              <wp:posOffset>1430655</wp:posOffset>
            </wp:positionV>
            <wp:extent cx="1152525" cy="1152525"/>
            <wp:effectExtent l="0" t="0" r="9525" b="0"/>
            <wp:wrapSquare wrapText="bothSides"/>
            <wp:docPr id="86" name="Picture 86" descr="C:\Users\Darren\AppData\Local\Microsoft\Windows\Temporary Internet Files\Content.IE5\9MJXCRQW\MC900433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rren\AppData\Local\Microsoft\Windows\Temporary Internet Files\Content.IE5\9MJXCRQW\MC900433934[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anchor>
        </w:drawing>
      </w:r>
      <w:r w:rsidR="00082F83">
        <w:t>As a child, it may be acceptable to ‘act out your emotions’ to get your point across, but when you become an adult it is frowned upon and certainly not appropriate in the work place. Emotions will never go away, but that is not an exc</w:t>
      </w:r>
      <w:r w:rsidR="00152576">
        <w:t>use to say, do and behave anyway</w:t>
      </w:r>
      <w:r w:rsidR="00082F83">
        <w:t xml:space="preserve"> we want to. It is important to understand your emotions, what they </w:t>
      </w:r>
      <w:r w:rsidR="000A4277">
        <w:t>are,</w:t>
      </w:r>
      <w:r w:rsidR="00082F83">
        <w:t xml:space="preserve"> and why you feel that way, </w:t>
      </w:r>
      <w:r w:rsidR="008B6B4C">
        <w:t>and then</w:t>
      </w:r>
      <w:r w:rsidR="00082F83">
        <w:t xml:space="preserve"> share your feelings via positive and constructive conversation.</w:t>
      </w:r>
    </w:p>
    <w:p w14:paraId="06380CD6" w14:textId="77777777" w:rsidR="00082F83" w:rsidRPr="006300C1" w:rsidRDefault="00082F83" w:rsidP="00082F83">
      <w:r>
        <w:t>When in a leadership role, you may encounter several opportunities to express yourse</w:t>
      </w:r>
      <w:r w:rsidR="00304DFD">
        <w:t>lf, whether it is praising a worker</w:t>
      </w:r>
      <w:r>
        <w:t xml:space="preserve"> for</w:t>
      </w:r>
      <w:r w:rsidR="00304DFD">
        <w:t xml:space="preserve"> a job well </w:t>
      </w:r>
      <w:r w:rsidR="001F7F36">
        <w:t>done,</w:t>
      </w:r>
      <w:r w:rsidR="00304DFD">
        <w:t xml:space="preserve"> or reprimanding an employee </w:t>
      </w:r>
      <w:r>
        <w:t>for no</w:t>
      </w:r>
      <w:r w:rsidR="00304DFD">
        <w:t xml:space="preserve">t meeting deadline. But the key </w:t>
      </w:r>
      <w:r>
        <w:t xml:space="preserve">to making sure you </w:t>
      </w:r>
      <w:r w:rsidR="00304DFD">
        <w:t>articulate your emotions</w:t>
      </w:r>
      <w:r>
        <w:t xml:space="preserve"> in an effective and efficient manner is to channel those emotions so that your message comes across as firm but professional.</w:t>
      </w:r>
    </w:p>
    <w:p w14:paraId="06380CD7" w14:textId="77777777" w:rsidR="00F25574" w:rsidRDefault="00F25574" w:rsidP="00D628DB"/>
    <w:p w14:paraId="06380CD8" w14:textId="77777777" w:rsidR="00F25574" w:rsidRDefault="00F25574" w:rsidP="00F25574">
      <w:pPr>
        <w:rPr>
          <w:rFonts w:ascii="Cambria" w:hAnsi="Cambria"/>
          <w:color w:val="4F81BD"/>
          <w:sz w:val="26"/>
          <w:szCs w:val="26"/>
        </w:rPr>
      </w:pPr>
      <w:r>
        <w:br w:type="page"/>
      </w:r>
    </w:p>
    <w:p w14:paraId="06380CD9" w14:textId="77777777" w:rsidR="00B34FFF" w:rsidRDefault="00A44272" w:rsidP="0085325E">
      <w:pPr>
        <w:pStyle w:val="Heading1"/>
      </w:pPr>
      <w:bookmarkStart w:id="53" w:name="_Toc290895409"/>
      <w:r>
        <w:rPr>
          <w:noProof/>
          <w:lang w:bidi="ar-SA"/>
        </w:rPr>
        <w:lastRenderedPageBreak/>
        <w:pict w14:anchorId="06380D94">
          <v:rect id="Rectangle 19" o:spid="_x0000_s1034" style="position:absolute;margin-left:0;margin-top:-2.25pt;width:624.75pt;height:143.75pt;z-index:25163827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" o:allowincell="f" fillcolor="#4f81bd" stroked="f">
            <v:shadow type="perspective" color="#9bbb59" origin="-.5,-.5" offset="-6pt,-6pt" matrix=".75,,,.75"/>
            <v:textbox inset="4in,54pt,1in,0">
              <w:txbxContent>
                <w:p w14:paraId="06380DE2" w14:textId="77777777" w:rsidR="00751E20" w:rsidRDefault="00751E20" w:rsidP="007539A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sign of intelligent people is their ability to control emotions by the application of reason.</w:t>
                  </w:r>
                </w:p>
                <w:p w14:paraId="06380DE3"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Marya Mannes</w:t>
                  </w:r>
                </w:p>
              </w:txbxContent>
            </v:textbox>
            <w10:wrap type="square" anchorx="page" anchory="page"/>
          </v:rect>
        </w:pict>
      </w:r>
      <w:r w:rsidR="00B34FFF">
        <w:t>Module Seven: Tools to Regulate Your Emotions</w:t>
      </w:r>
      <w:bookmarkEnd w:id="53"/>
    </w:p>
    <w:p w14:paraId="06380CDA" w14:textId="77777777" w:rsidR="00B34FFF" w:rsidRDefault="009459E5" w:rsidP="00B34FFF">
      <w:r>
        <w:rPr>
          <w:noProof/>
          <w:lang w:bidi="ar-SA"/>
        </w:rPr>
        <w:drawing>
          <wp:anchor distT="0" distB="0" distL="114300" distR="114300" simplePos="0" relativeHeight="251713024" behindDoc="0" locked="0" layoutInCell="1" allowOverlap="1" wp14:anchorId="06380D95" wp14:editId="06380D96">
            <wp:simplePos x="0" y="0"/>
            <wp:positionH relativeFrom="margin">
              <wp:posOffset>7620</wp:posOffset>
            </wp:positionH>
            <wp:positionV relativeFrom="margin">
              <wp:posOffset>1574165</wp:posOffset>
            </wp:positionV>
            <wp:extent cx="2027555" cy="2071370"/>
            <wp:effectExtent l="0" t="0" r="0" b="5080"/>
            <wp:wrapSquare wrapText="bothSides"/>
            <wp:docPr id="87" name="Picture 87" descr="C:\Users\Darren\AppData\Local\Microsoft\Windows\Temporary Internet Files\Content.IE5\9PDUOZYV\MC9002332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rren\AppData\Local\Microsoft\Windows\Temporary Internet Files\Content.IE5\9PDUOZYV\MC900233247[1].w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27555" cy="2071370"/>
                    </a:xfrm>
                    <a:prstGeom prst="rect">
                      <a:avLst/>
                    </a:prstGeom>
                    <a:noFill/>
                    <a:ln>
                      <a:noFill/>
                    </a:ln>
                  </pic:spPr>
                </pic:pic>
              </a:graphicData>
            </a:graphic>
          </wp:anchor>
        </w:drawing>
      </w:r>
      <w:r w:rsidR="007539A3">
        <w:t>The ability to keep your emotions under control requires more than</w:t>
      </w:r>
      <w:r w:rsidR="00540BA4">
        <w:t xml:space="preserve"> a</w:t>
      </w:r>
      <w:r w:rsidR="007539A3">
        <w:t xml:space="preserve"> willing heart. Understanding a situation through the eyes of another and strengthening </w:t>
      </w:r>
      <w:r w:rsidR="001F7F36">
        <w:t>self-management</w:t>
      </w:r>
      <w:r w:rsidR="007539A3">
        <w:t xml:space="preserve"> and </w:t>
      </w:r>
      <w:r w:rsidR="001F7F36">
        <w:t>self-awareness</w:t>
      </w:r>
      <w:r w:rsidR="007539A3">
        <w:t xml:space="preserve"> skills are tools that can be used in your quest to regulate your emotions.</w:t>
      </w:r>
    </w:p>
    <w:p w14:paraId="06380CDB" w14:textId="77777777" w:rsidR="008D189A" w:rsidRDefault="008D189A" w:rsidP="00B34FFF"/>
    <w:p w14:paraId="06380CDC" w14:textId="77777777" w:rsidR="009459E5" w:rsidRDefault="009459E5" w:rsidP="00B34FFF"/>
    <w:p w14:paraId="06380CDD" w14:textId="77777777" w:rsidR="009459E5" w:rsidRDefault="009459E5" w:rsidP="00B34FFF"/>
    <w:p w14:paraId="06380CDE" w14:textId="77777777" w:rsidR="009459E5" w:rsidRPr="00723BEB" w:rsidRDefault="009459E5" w:rsidP="00B34FFF"/>
    <w:p w14:paraId="06380CDF" w14:textId="77777777" w:rsidR="00B34FFF" w:rsidRPr="009459E5" w:rsidRDefault="00B34FFF" w:rsidP="009459E5">
      <w:pPr>
        <w:pStyle w:val="Heading2"/>
      </w:pPr>
      <w:bookmarkStart w:id="54" w:name="_Toc290895410"/>
      <w:r w:rsidRPr="009459E5">
        <w:t>Seeing the Other Side</w:t>
      </w:r>
      <w:bookmarkEnd w:id="54"/>
    </w:p>
    <w:p w14:paraId="06380CE0" w14:textId="77777777" w:rsidR="00B34FFF" w:rsidRDefault="009459E5" w:rsidP="00B34FFF">
      <w:r>
        <w:rPr>
          <w:noProof/>
          <w:lang w:bidi="ar-SA"/>
        </w:rPr>
        <w:drawing>
          <wp:anchor distT="0" distB="0" distL="114300" distR="114300" simplePos="0" relativeHeight="251714048" behindDoc="0" locked="0" layoutInCell="1" allowOverlap="1" wp14:anchorId="06380D97" wp14:editId="06380D98">
            <wp:simplePos x="0" y="0"/>
            <wp:positionH relativeFrom="margin">
              <wp:posOffset>6985</wp:posOffset>
            </wp:positionH>
            <wp:positionV relativeFrom="margin">
              <wp:posOffset>4295775</wp:posOffset>
            </wp:positionV>
            <wp:extent cx="1192530" cy="1171575"/>
            <wp:effectExtent l="0" t="0" r="7620" b="9525"/>
            <wp:wrapSquare wrapText="bothSides"/>
            <wp:docPr id="88" name="Picture 88" descr="C:\Users\Darren\AppData\Local\Microsoft\Windows\Temporary Internet Files\Content.IE5\31B2RP17\MC90007106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rren\AppData\Local\Microsoft\Windows\Temporary Internet Files\Content.IE5\31B2RP17\MC900071067[1].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2530" cy="1171575"/>
                    </a:xfrm>
                    <a:prstGeom prst="rect">
                      <a:avLst/>
                    </a:prstGeom>
                    <a:noFill/>
                    <a:ln>
                      <a:noFill/>
                    </a:ln>
                  </pic:spPr>
                </pic:pic>
              </a:graphicData>
            </a:graphic>
          </wp:anchor>
        </w:drawing>
      </w:r>
      <w:r w:rsidR="00B34FFF">
        <w:t xml:space="preserve">If you ever want to understand the type of person you are and how you behave, ask other people. It is easy to justify the things you do, so much so that it seems like everything you do is </w:t>
      </w:r>
      <w:r w:rsidR="00540BA4">
        <w:t>perfect</w:t>
      </w:r>
      <w:r w:rsidR="00B34FFF">
        <w:t>. If you take an honest look at yourself, you would probably say not only is this perfection untrue for you, but it is unattainable for all.</w:t>
      </w:r>
    </w:p>
    <w:p w14:paraId="06380CE1" w14:textId="77777777" w:rsidR="00B34FFF" w:rsidRDefault="00B34FFF" w:rsidP="00B34FFF">
      <w:pPr>
        <w:tabs>
          <w:tab w:val="left" w:pos="1710"/>
        </w:tabs>
      </w:pPr>
      <w:r>
        <w:t>Talk to your boss, co-workers or friends</w:t>
      </w:r>
      <w:r w:rsidR="007539A3">
        <w:t xml:space="preserve"> about how they view you</w:t>
      </w:r>
      <w:r>
        <w:t>. If someone says, ‘When everything is good you are a nice person, but if something doesn’t go your way, you have an explosive temper’, don’t get upset and don’t automatically say that it is untrue. Gaining this insight is a valuable tool for you to help regulate your emotions. Your emotions and how you express them is your responsibility. If you don’t like it, fix it.</w:t>
      </w:r>
    </w:p>
    <w:p w14:paraId="06380CE2" w14:textId="77777777" w:rsidR="009459E5" w:rsidRDefault="009459E5">
      <w:pPr>
        <w:spacing w:after="0" w:line="240" w:lineRule="auto"/>
      </w:pPr>
      <w:r>
        <w:br w:type="page"/>
      </w:r>
    </w:p>
    <w:p w14:paraId="06380CE3" w14:textId="77777777" w:rsidR="00B34FFF" w:rsidRPr="00617A48" w:rsidRDefault="00617A48" w:rsidP="00617A48">
      <w:pPr>
        <w:pStyle w:val="Heading2"/>
      </w:pPr>
      <w:bookmarkStart w:id="55" w:name="_Toc290895411"/>
      <w:r w:rsidRPr="00617A48">
        <w:lastRenderedPageBreak/>
        <w:t>Self-Management</w:t>
      </w:r>
      <w:r w:rsidR="00B34FFF" w:rsidRPr="00617A48">
        <w:t xml:space="preserve"> and </w:t>
      </w:r>
      <w:r w:rsidR="001F7F36" w:rsidRPr="00617A48">
        <w:t>Self-Awareness</w:t>
      </w:r>
      <w:bookmarkEnd w:id="55"/>
      <w:r w:rsidR="00B34FFF" w:rsidRPr="00617A48">
        <w:t xml:space="preserve"> </w:t>
      </w:r>
    </w:p>
    <w:p w14:paraId="06380CE4" w14:textId="77777777" w:rsidR="00B34FFF" w:rsidRDefault="009459E5" w:rsidP="00B34FFF">
      <w:r>
        <w:rPr>
          <w:noProof/>
          <w:lang w:bidi="ar-SA"/>
        </w:rPr>
        <w:drawing>
          <wp:anchor distT="0" distB="0" distL="114300" distR="114300" simplePos="0" relativeHeight="251715072" behindDoc="0" locked="0" layoutInCell="1" allowOverlap="1" wp14:anchorId="06380D99" wp14:editId="06380D9A">
            <wp:simplePos x="0" y="0"/>
            <wp:positionH relativeFrom="margin">
              <wp:posOffset>31115</wp:posOffset>
            </wp:positionH>
            <wp:positionV relativeFrom="margin">
              <wp:posOffset>340995</wp:posOffset>
            </wp:positionV>
            <wp:extent cx="1224280" cy="1143635"/>
            <wp:effectExtent l="0" t="0" r="0" b="0"/>
            <wp:wrapSquare wrapText="bothSides"/>
            <wp:docPr id="89" name="Picture 89" descr="C:\Users\Darren\AppData\Local\Microsoft\Windows\Temporary Internet Files\Content.IE5\FTRMPN7N\MC90005556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rren\AppData\Local\Microsoft\Windows\Temporary Internet Files\Content.IE5\FTRMPN7N\MC900055561[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24280" cy="1143635"/>
                    </a:xfrm>
                    <a:prstGeom prst="rect">
                      <a:avLst/>
                    </a:prstGeom>
                    <a:noFill/>
                    <a:ln>
                      <a:noFill/>
                    </a:ln>
                  </pic:spPr>
                </pic:pic>
              </a:graphicData>
            </a:graphic>
          </wp:anchor>
        </w:drawing>
      </w:r>
      <w:r w:rsidR="00617A48">
        <w:t>Self-management</w:t>
      </w:r>
      <w:r w:rsidR="00B34FFF">
        <w:t xml:space="preserve"> can sometimes be a hard quality to tame when </w:t>
      </w:r>
      <w:r w:rsidR="001F7F36">
        <w:t>self-awareness</w:t>
      </w:r>
      <w:r w:rsidR="00B34FFF">
        <w:t xml:space="preserve"> pro</w:t>
      </w:r>
      <w:r w:rsidR="007539A3">
        <w:t xml:space="preserve">duces a very arrogant and self-centered </w:t>
      </w:r>
      <w:r w:rsidR="00B34FFF">
        <w:t xml:space="preserve">result. </w:t>
      </w:r>
      <w:r w:rsidR="007539A3">
        <w:t xml:space="preserve">The strength to </w:t>
      </w:r>
      <w:r w:rsidR="001F7F36">
        <w:t>self-management</w:t>
      </w:r>
      <w:r w:rsidR="007539A3">
        <w:t xml:space="preserve"> and </w:t>
      </w:r>
      <w:r w:rsidR="001F7F36">
        <w:t>self-awareness</w:t>
      </w:r>
      <w:r w:rsidR="007539A3">
        <w:t xml:space="preserve"> lies in the balance between the two</w:t>
      </w:r>
      <w:r w:rsidR="00B34FFF">
        <w:t>. Understanding who you are, the role you play, authority you possess are all very important, but when these things overshadow your ability to be consistent and accountable, t</w:t>
      </w:r>
      <w:r w:rsidR="007539A3">
        <w:t>his could cause a poor outcome</w:t>
      </w:r>
      <w:r w:rsidR="00B34FFF">
        <w:t xml:space="preserve">. By the same token, if one lacks understanding of </w:t>
      </w:r>
      <w:r w:rsidR="008B6B4C">
        <w:t>whom</w:t>
      </w:r>
      <w:r w:rsidR="00B34FFF">
        <w:t xml:space="preserve"> they are and their importance, this could also hinder their ability to be consistent and accountable. People who are aware of their methods of dealing with conflict and understand the bearing of their way of doing things aren’t as likely to make matters worse than those who are not aware of themselves.</w:t>
      </w:r>
    </w:p>
    <w:p w14:paraId="06380CE5" w14:textId="77777777" w:rsidR="008D189A" w:rsidRDefault="008D189A" w:rsidP="00B34FFF"/>
    <w:p w14:paraId="06380CE6" w14:textId="77777777" w:rsidR="00B34FFF" w:rsidRPr="00617A48" w:rsidRDefault="00B34FFF" w:rsidP="00617A48">
      <w:pPr>
        <w:pStyle w:val="Heading2"/>
      </w:pPr>
      <w:bookmarkStart w:id="56" w:name="_Toc290895412"/>
      <w:r w:rsidRPr="00617A48">
        <w:t>Giving in Without Giving Up</w:t>
      </w:r>
      <w:bookmarkEnd w:id="56"/>
    </w:p>
    <w:p w14:paraId="06380CE7" w14:textId="77777777" w:rsidR="00B34FFF" w:rsidRDefault="00474C28" w:rsidP="00B34FFF">
      <w:r>
        <w:rPr>
          <w:noProof/>
          <w:lang w:bidi="ar-SA"/>
        </w:rPr>
        <w:drawing>
          <wp:anchor distT="0" distB="0" distL="114300" distR="114300" simplePos="0" relativeHeight="251716096" behindDoc="0" locked="0" layoutInCell="1" allowOverlap="1" wp14:anchorId="06380D9B" wp14:editId="06380D9C">
            <wp:simplePos x="0" y="0"/>
            <wp:positionH relativeFrom="margin">
              <wp:posOffset>31115</wp:posOffset>
            </wp:positionH>
            <wp:positionV relativeFrom="margin">
              <wp:posOffset>3078480</wp:posOffset>
            </wp:positionV>
            <wp:extent cx="1249680" cy="1097280"/>
            <wp:effectExtent l="0" t="0" r="7620" b="7620"/>
            <wp:wrapSquare wrapText="bothSides"/>
            <wp:docPr id="92" name="Picture 92" descr="C:\Users\Darren\AppData\Local\Microsoft\Windows\Temporary Internet Files\Content.IE5\9PDUOZYV\MC9003245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rren\AppData\Local\Microsoft\Windows\Temporary Internet Files\Content.IE5\9PDUOZYV\MC900324566[1].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49680" cy="1097280"/>
                    </a:xfrm>
                    <a:prstGeom prst="rect">
                      <a:avLst/>
                    </a:prstGeom>
                    <a:noFill/>
                    <a:ln>
                      <a:noFill/>
                    </a:ln>
                  </pic:spPr>
                </pic:pic>
              </a:graphicData>
            </a:graphic>
          </wp:anchor>
        </w:drawing>
      </w:r>
      <w:r w:rsidR="00B34FFF">
        <w:t>Compromise is an unavoidable part of dealing with others in both the business world and in personal relationships. The ideal situation would be that everyone agrees with everything you say, but that is highly unlikely. Unless you live in a society that does not</w:t>
      </w:r>
      <w:r w:rsidR="007539A3">
        <w:t xml:space="preserve"> value diplomacy, this is a skill </w:t>
      </w:r>
      <w:r w:rsidR="00B34FFF">
        <w:t xml:space="preserve">that will present plenty of opportunities for you to </w:t>
      </w:r>
      <w:r w:rsidR="00DB0070">
        <w:t>master</w:t>
      </w:r>
      <w:r w:rsidR="00B34FFF">
        <w:t xml:space="preserve"> it.</w:t>
      </w:r>
    </w:p>
    <w:p w14:paraId="06380CE8" w14:textId="77777777" w:rsidR="00B34FFF" w:rsidRDefault="00B34FFF" w:rsidP="00B34FFF">
      <w:r>
        <w:t>This can be even more of an issue when you are in a position of less influence. You may be expected to compromise at a greater level or even expected to follow the lead of your superiors, without regard to your own feelings or opinions. In either case, learning how to have your</w:t>
      </w:r>
      <w:r w:rsidR="007539A3">
        <w:t xml:space="preserve"> beliefs, while accepting the ideas </w:t>
      </w:r>
      <w:r>
        <w:t>of others and not causing tension in the relationship is crucial to your success in the work place</w:t>
      </w:r>
      <w:r w:rsidR="00EA4DFA">
        <w:t>.</w:t>
      </w:r>
    </w:p>
    <w:p w14:paraId="06380CE9" w14:textId="77777777" w:rsidR="00F25574" w:rsidRDefault="00F25574" w:rsidP="008D189A"/>
    <w:p w14:paraId="06380CEA" w14:textId="77777777" w:rsidR="00F25574" w:rsidRDefault="00F25574" w:rsidP="00F25574">
      <w:pPr>
        <w:rPr>
          <w:rFonts w:ascii="Cambria" w:hAnsi="Cambria"/>
          <w:color w:val="365F91"/>
          <w:sz w:val="28"/>
          <w:szCs w:val="28"/>
        </w:rPr>
      </w:pPr>
      <w:r>
        <w:br w:type="page"/>
      </w:r>
    </w:p>
    <w:p w14:paraId="06380CEB" w14:textId="77777777" w:rsidR="008B0EC1" w:rsidRDefault="00A44272" w:rsidP="008B0EC1">
      <w:pPr>
        <w:pStyle w:val="Heading1"/>
      </w:pPr>
      <w:bookmarkStart w:id="57" w:name="_Toc290895413"/>
      <w:r>
        <w:rPr>
          <w:noProof/>
          <w:lang w:bidi="ar-SA"/>
        </w:rPr>
        <w:lastRenderedPageBreak/>
        <w:pict w14:anchorId="06380D9D">
          <v:rect id="Rectangle 20" o:spid="_x0000_s1035" style="position:absolute;margin-left:0;margin-top:-3.75pt;width:636pt;height:124pt;z-index:251639296;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ECCAMAAF8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" o:allowincell="f" fillcolor="#4f81bd" stroked="f">
            <v:shadow type="perspective" color="#9bbb59" origin="-.5,-.5" offset="-6pt,-6pt" matrix=".75,,,.75"/>
            <v:textbox inset="4in,54pt,1in,0">
              <w:txbxContent>
                <w:p w14:paraId="06380DE4" w14:textId="77777777" w:rsidR="00751E20" w:rsidRDefault="00751E20" w:rsidP="00ED7588">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one can make you feel inferior without your consent.</w:t>
                  </w:r>
                </w:p>
                <w:p w14:paraId="06380DE5"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Eleanor Roosevelt</w:t>
                  </w:r>
                </w:p>
              </w:txbxContent>
            </v:textbox>
            <w10:wrap type="square" anchorx="page" anchory="page"/>
          </v:rect>
        </w:pict>
      </w:r>
      <w:r w:rsidR="008B0EC1">
        <w:t>Module Eight: Gaining Control</w:t>
      </w:r>
      <w:bookmarkEnd w:id="57"/>
    </w:p>
    <w:p w14:paraId="06380CEC" w14:textId="77777777" w:rsidR="008B0EC1" w:rsidRDefault="00474C28" w:rsidP="00474C28">
      <w:r>
        <w:rPr>
          <w:noProof/>
          <w:lang w:bidi="ar-SA"/>
        </w:rPr>
        <w:drawing>
          <wp:anchor distT="0" distB="0" distL="114300" distR="114300" simplePos="0" relativeHeight="251717120" behindDoc="0" locked="0" layoutInCell="1" allowOverlap="1" wp14:anchorId="06380D9E" wp14:editId="06380D9F">
            <wp:simplePos x="0" y="0"/>
            <wp:positionH relativeFrom="margin">
              <wp:posOffset>23495</wp:posOffset>
            </wp:positionH>
            <wp:positionV relativeFrom="margin">
              <wp:posOffset>1335405</wp:posOffset>
            </wp:positionV>
            <wp:extent cx="2056765" cy="1757045"/>
            <wp:effectExtent l="0" t="0" r="635" b="0"/>
            <wp:wrapSquare wrapText="bothSides"/>
            <wp:docPr id="93" name="Picture 93" descr="C:\Users\Darren\AppData\Local\Microsoft\Windows\Temporary Internet Files\Content.IE5\39XQYYJK\MC9003418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arren\AppData\Local\Microsoft\Windows\Temporary Internet Files\Content.IE5\39XQYYJK\MC900341801[1].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6765" cy="1757045"/>
                    </a:xfrm>
                    <a:prstGeom prst="rect">
                      <a:avLst/>
                    </a:prstGeom>
                    <a:noFill/>
                    <a:ln>
                      <a:noFill/>
                    </a:ln>
                  </pic:spPr>
                </pic:pic>
              </a:graphicData>
            </a:graphic>
          </wp:anchor>
        </w:drawing>
      </w:r>
      <w:r w:rsidR="008B0EC1">
        <w:t>Just by the very nature of the word, control is a very powerful thing to have. Having con</w:t>
      </w:r>
      <w:r w:rsidR="00ED7588">
        <w:t>tro</w:t>
      </w:r>
      <w:r w:rsidR="0062769D">
        <w:t xml:space="preserve">l causes </w:t>
      </w:r>
      <w:r w:rsidR="008B0EC1">
        <w:t>companies to become multi-billion dol</w:t>
      </w:r>
      <w:r w:rsidR="00ED7588">
        <w:t xml:space="preserve">lar entities </w:t>
      </w:r>
      <w:r w:rsidR="0062769D">
        <w:t>and nations to crumble</w:t>
      </w:r>
      <w:r w:rsidR="00ED7588">
        <w:t xml:space="preserve">. This </w:t>
      </w:r>
      <w:r w:rsidR="008B0EC1">
        <w:t xml:space="preserve">is no less important when it comes to having control over yourself, your </w:t>
      </w:r>
      <w:r w:rsidR="001F7F36">
        <w:t>thoughts,</w:t>
      </w:r>
      <w:r w:rsidR="008B0EC1">
        <w:t xml:space="preserve"> and emotions. Having control or the lack thereof could be the difference between bui</w:t>
      </w:r>
      <w:r w:rsidR="00ED7588">
        <w:t>lding a successful career and no career at all</w:t>
      </w:r>
      <w:r w:rsidR="008B0EC1">
        <w:t>. If you have control over these aspects of your life, pat yourself on the back. If you do not, read the fo</w:t>
      </w:r>
      <w:r w:rsidR="00ED7588">
        <w:t xml:space="preserve">llowing </w:t>
      </w:r>
      <w:r w:rsidR="008B0EC1">
        <w:t>to obtain the necessary tools to become the master of your fate.</w:t>
      </w:r>
    </w:p>
    <w:p w14:paraId="06380CED" w14:textId="77777777" w:rsidR="008D189A" w:rsidRPr="00E8386F" w:rsidRDefault="008D189A" w:rsidP="008B0EC1"/>
    <w:p w14:paraId="06380CEE" w14:textId="77777777" w:rsidR="008B0EC1" w:rsidRPr="00617A48" w:rsidRDefault="008B0EC1" w:rsidP="00617A48">
      <w:pPr>
        <w:pStyle w:val="Heading2"/>
      </w:pPr>
      <w:bookmarkStart w:id="58" w:name="_Toc290895414"/>
      <w:r w:rsidRPr="00617A48">
        <w:t>Using Coping Thoughts</w:t>
      </w:r>
      <w:bookmarkEnd w:id="58"/>
    </w:p>
    <w:p w14:paraId="06380CEF" w14:textId="77777777" w:rsidR="008B0EC1" w:rsidRDefault="00474C28" w:rsidP="008B0EC1">
      <w:r>
        <w:rPr>
          <w:noProof/>
          <w:lang w:bidi="ar-SA"/>
        </w:rPr>
        <w:drawing>
          <wp:anchor distT="0" distB="0" distL="114300" distR="114300" simplePos="0" relativeHeight="251718144" behindDoc="0" locked="0" layoutInCell="1" allowOverlap="1" wp14:anchorId="06380DA0" wp14:editId="06380DA1">
            <wp:simplePos x="0" y="0"/>
            <wp:positionH relativeFrom="margin">
              <wp:posOffset>23495</wp:posOffset>
            </wp:positionH>
            <wp:positionV relativeFrom="margin">
              <wp:posOffset>3828415</wp:posOffset>
            </wp:positionV>
            <wp:extent cx="1261745" cy="1057275"/>
            <wp:effectExtent l="0" t="0" r="0" b="9525"/>
            <wp:wrapSquare wrapText="bothSides"/>
            <wp:docPr id="94" name="Picture 94" descr="C:\Users\Darren\AppData\Local\Microsoft\Windows\Temporary Internet Files\Content.IE5\3YJGCFYP\MC90020042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arren\AppData\Local\Microsoft\Windows\Temporary Internet Files\Content.IE5\3YJGCFYP\MC900200427[1].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1745" cy="1057275"/>
                    </a:xfrm>
                    <a:prstGeom prst="rect">
                      <a:avLst/>
                    </a:prstGeom>
                    <a:noFill/>
                    <a:ln>
                      <a:noFill/>
                    </a:ln>
                  </pic:spPr>
                </pic:pic>
              </a:graphicData>
            </a:graphic>
          </wp:anchor>
        </w:drawing>
      </w:r>
      <w:r w:rsidR="008B0EC1">
        <w:t xml:space="preserve">The power of the mind is amazing. </w:t>
      </w:r>
      <w:r w:rsidR="008D189A">
        <w:t>Every day</w:t>
      </w:r>
      <w:r w:rsidR="008B0EC1">
        <w:t>, you will encounter at least one situation that requ</w:t>
      </w:r>
      <w:r w:rsidR="00ED7588">
        <w:t xml:space="preserve">ires you to use the calming forces </w:t>
      </w:r>
      <w:r w:rsidR="008B0EC1">
        <w:t>of your mind, to overcome the potential anxiety of the issue at h</w:t>
      </w:r>
      <w:r w:rsidR="00ED7588">
        <w:t xml:space="preserve">and. In order to use these forces, </w:t>
      </w:r>
      <w:r w:rsidR="008B0EC1">
        <w:t>yo</w:t>
      </w:r>
      <w:r w:rsidR="00ED7588">
        <w:t>u must have a reservoir that consists of them</w:t>
      </w:r>
      <w:r w:rsidR="008B0EC1">
        <w:t>.</w:t>
      </w:r>
      <w:r w:rsidR="00ED7588">
        <w:t xml:space="preserve"> When you find yourself in a situation that requires coping skills</w:t>
      </w:r>
      <w:r w:rsidR="008B0EC1">
        <w:t>, do the following:</w:t>
      </w:r>
    </w:p>
    <w:p w14:paraId="06380CF0" w14:textId="77777777" w:rsidR="008B0EC1" w:rsidRDefault="008B0EC1" w:rsidP="003B5D85">
      <w:pPr>
        <w:pStyle w:val="BulletedPoints"/>
      </w:pPr>
      <w:r w:rsidRPr="003B5D85">
        <w:rPr>
          <w:b/>
        </w:rPr>
        <w:t xml:space="preserve">Take a deep breath. </w:t>
      </w:r>
      <w:r w:rsidRPr="007233E8">
        <w:t>Deep breathing has an amazingly calming effect on the brain. By taking a deep breath or two, you can easily avoid your first, natural reaction to a stressful situation. This can prevent you from saying something or physically acting out in a manner that is inappropriate and m</w:t>
      </w:r>
      <w:r w:rsidR="0062769D">
        <w:t>a</w:t>
      </w:r>
      <w:r w:rsidRPr="007233E8">
        <w:t>y require you to apolo</w:t>
      </w:r>
      <w:r w:rsidR="0062769D">
        <w:t>gi</w:t>
      </w:r>
      <w:r w:rsidRPr="007233E8">
        <w:t>ze later on.</w:t>
      </w:r>
    </w:p>
    <w:p w14:paraId="06380CF1" w14:textId="77777777" w:rsidR="008B0EC1" w:rsidRDefault="008B0EC1" w:rsidP="003B5D85">
      <w:pPr>
        <w:pStyle w:val="BulletedPoints"/>
      </w:pPr>
      <w:r w:rsidRPr="003B5D85">
        <w:rPr>
          <w:b/>
        </w:rPr>
        <w:t xml:space="preserve">Step away from the issue. </w:t>
      </w:r>
      <w:r w:rsidRPr="007233E8">
        <w:t>Mentally take yourself away from t</w:t>
      </w:r>
      <w:r w:rsidR="00ED7588">
        <w:t xml:space="preserve">he situation and analyze the issue </w:t>
      </w:r>
      <w:r w:rsidRPr="007233E8">
        <w:t>itself. Ask yourself if it is something worth using your emotions on. Does it truly impact you? Will your emotions bring forth a resolution t</w:t>
      </w:r>
      <w:r w:rsidR="0062769D">
        <w:t>o the problem or just internal conflict</w:t>
      </w:r>
      <w:r w:rsidRPr="007233E8">
        <w:t xml:space="preserve"> for you?</w:t>
      </w:r>
    </w:p>
    <w:p w14:paraId="06380CF2" w14:textId="77777777" w:rsidR="008B0EC1" w:rsidRDefault="008B0EC1" w:rsidP="003B5D85">
      <w:pPr>
        <w:pStyle w:val="BulletedPoints"/>
      </w:pPr>
      <w:r w:rsidRPr="003B5D85">
        <w:rPr>
          <w:b/>
        </w:rPr>
        <w:t>Use positive thinking.</w:t>
      </w:r>
      <w:r>
        <w:t xml:space="preserve"> Even if the</w:t>
      </w:r>
      <w:r w:rsidR="00ED7588">
        <w:t xml:space="preserve"> situation requires you to physically act, </w:t>
      </w:r>
      <w:r>
        <w:t>you do not want to approach it with thoughts of ange</w:t>
      </w:r>
      <w:r w:rsidR="00ED7588">
        <w:t xml:space="preserve">r, sadness or other negative emotions. </w:t>
      </w:r>
      <w:r w:rsidR="008B6B4C">
        <w:t>Consciously</w:t>
      </w:r>
      <w:r>
        <w:t xml:space="preserve"> tell your mind to think ‘happy thoughts’. Thinking happy thoughts is no</w:t>
      </w:r>
      <w:r w:rsidR="00ED7588">
        <w:t>t a way to avoid the problem</w:t>
      </w:r>
      <w:r>
        <w:t>, but rather</w:t>
      </w:r>
      <w:r w:rsidR="0062769D">
        <w:t xml:space="preserve"> a way to</w:t>
      </w:r>
      <w:r>
        <w:t xml:space="preserve"> prepare </w:t>
      </w:r>
      <w:r w:rsidR="00474C28">
        <w:t>you</w:t>
      </w:r>
      <w:r>
        <w:t xml:space="preserve"> to tackle it in a productive manner.</w:t>
      </w:r>
    </w:p>
    <w:p w14:paraId="06380CF3" w14:textId="77777777" w:rsidR="00892E64" w:rsidRDefault="00892E64">
      <w:pPr>
        <w:spacing w:after="0" w:line="240" w:lineRule="auto"/>
      </w:pPr>
      <w:r>
        <w:br w:type="page"/>
      </w:r>
    </w:p>
    <w:p w14:paraId="06380CF4" w14:textId="77777777" w:rsidR="008B0EC1" w:rsidRPr="00617A48" w:rsidRDefault="008B0EC1" w:rsidP="00617A48">
      <w:pPr>
        <w:pStyle w:val="Heading2"/>
      </w:pPr>
      <w:bookmarkStart w:id="59" w:name="_Toc290895415"/>
      <w:r w:rsidRPr="00617A48">
        <w:lastRenderedPageBreak/>
        <w:t>Using Relaxation Techniques</w:t>
      </w:r>
      <w:bookmarkEnd w:id="59"/>
    </w:p>
    <w:p w14:paraId="06380CF5" w14:textId="77777777" w:rsidR="008B0EC1" w:rsidRDefault="00474C28" w:rsidP="008B0EC1">
      <w:r>
        <w:rPr>
          <w:noProof/>
          <w:lang w:bidi="ar-SA"/>
        </w:rPr>
        <w:drawing>
          <wp:anchor distT="0" distB="0" distL="114300" distR="114300" simplePos="0" relativeHeight="251719168" behindDoc="0" locked="0" layoutInCell="1" allowOverlap="1" wp14:anchorId="06380DA2" wp14:editId="06380DA3">
            <wp:simplePos x="0" y="0"/>
            <wp:positionH relativeFrom="margin">
              <wp:posOffset>4705985</wp:posOffset>
            </wp:positionH>
            <wp:positionV relativeFrom="margin">
              <wp:posOffset>340995</wp:posOffset>
            </wp:positionV>
            <wp:extent cx="1176655" cy="1181735"/>
            <wp:effectExtent l="0" t="0" r="4445" b="0"/>
            <wp:wrapSquare wrapText="bothSides"/>
            <wp:docPr id="97" name="Picture 97" descr="C:\Users\Darren\AppData\Local\Microsoft\Windows\Temporary Internet Files\Content.IE5\39XQYYJK\MC90036345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rren\AppData\Local\Microsoft\Windows\Temporary Internet Files\Content.IE5\39XQYYJK\MC900363454[1].w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76655" cy="1181735"/>
                    </a:xfrm>
                    <a:prstGeom prst="rect">
                      <a:avLst/>
                    </a:prstGeom>
                    <a:noFill/>
                    <a:ln>
                      <a:noFill/>
                    </a:ln>
                  </pic:spPr>
                </pic:pic>
              </a:graphicData>
            </a:graphic>
          </wp:anchor>
        </w:drawing>
      </w:r>
      <w:r w:rsidR="008B0EC1">
        <w:t xml:space="preserve">Relaxation techniques are not just used to help you ‘feel </w:t>
      </w:r>
      <w:r w:rsidR="008B6B4C">
        <w:t>better’;</w:t>
      </w:r>
      <w:r w:rsidR="008B0EC1">
        <w:t xml:space="preserve"> they actually play </w:t>
      </w:r>
      <w:r w:rsidR="00ED7588">
        <w:t xml:space="preserve">a major role in reducing the stress </w:t>
      </w:r>
      <w:r w:rsidR="008B0EC1">
        <w:t>on your body and m</w:t>
      </w:r>
      <w:r w:rsidR="00ED7588">
        <w:t>ind that comes from the experiences of</w:t>
      </w:r>
      <w:r w:rsidR="008B0EC1">
        <w:t xml:space="preserve"> everyday life.</w:t>
      </w:r>
    </w:p>
    <w:p w14:paraId="06380CF6" w14:textId="77777777" w:rsidR="008B0EC1" w:rsidRDefault="00474C28" w:rsidP="008B0EC1">
      <w:r>
        <w:t>According to the Mayo Clinic</w:t>
      </w:r>
      <w:r w:rsidR="008B0EC1">
        <w:t>, relaxation techniques can reduce stress symptoms by:</w:t>
      </w:r>
    </w:p>
    <w:p w14:paraId="06380CF7" w14:textId="77777777" w:rsidR="008B0EC1" w:rsidRPr="001172BF" w:rsidRDefault="008B0EC1" w:rsidP="008D189A">
      <w:pPr>
        <w:pStyle w:val="BulletedPoints"/>
        <w:rPr>
          <w:lang w:bidi="ar-SA"/>
        </w:rPr>
      </w:pPr>
      <w:r w:rsidRPr="001172BF">
        <w:rPr>
          <w:lang w:bidi="ar-SA"/>
        </w:rPr>
        <w:t>Slowing your heart rate</w:t>
      </w:r>
    </w:p>
    <w:p w14:paraId="06380CF8" w14:textId="77777777" w:rsidR="008B0EC1" w:rsidRPr="001172BF" w:rsidRDefault="008B0EC1" w:rsidP="008D189A">
      <w:pPr>
        <w:pStyle w:val="BulletedPoints"/>
        <w:rPr>
          <w:lang w:bidi="ar-SA"/>
        </w:rPr>
      </w:pPr>
      <w:r w:rsidRPr="001172BF">
        <w:rPr>
          <w:lang w:bidi="ar-SA"/>
        </w:rPr>
        <w:t>Lowering blood pressure</w:t>
      </w:r>
    </w:p>
    <w:p w14:paraId="06380CF9" w14:textId="77777777" w:rsidR="008B0EC1" w:rsidRPr="001172BF" w:rsidRDefault="008B0EC1" w:rsidP="008D189A">
      <w:pPr>
        <w:pStyle w:val="BulletedPoints"/>
        <w:rPr>
          <w:lang w:bidi="ar-SA"/>
        </w:rPr>
      </w:pPr>
      <w:r w:rsidRPr="001172BF">
        <w:rPr>
          <w:lang w:bidi="ar-SA"/>
        </w:rPr>
        <w:t>Slowing your breathing rate</w:t>
      </w:r>
    </w:p>
    <w:p w14:paraId="06380CFA" w14:textId="77777777" w:rsidR="008B0EC1" w:rsidRPr="001172BF" w:rsidRDefault="008B0EC1" w:rsidP="008D189A">
      <w:pPr>
        <w:pStyle w:val="BulletedPoints"/>
        <w:rPr>
          <w:lang w:bidi="ar-SA"/>
        </w:rPr>
      </w:pPr>
      <w:r w:rsidRPr="001172BF">
        <w:rPr>
          <w:lang w:bidi="ar-SA"/>
        </w:rPr>
        <w:t>Increasing blood flow to major muscles</w:t>
      </w:r>
    </w:p>
    <w:p w14:paraId="06380CFB" w14:textId="77777777" w:rsidR="008B0EC1" w:rsidRPr="001172BF" w:rsidRDefault="008B0EC1" w:rsidP="008D189A">
      <w:pPr>
        <w:pStyle w:val="BulletedPoints"/>
        <w:rPr>
          <w:lang w:bidi="ar-SA"/>
        </w:rPr>
      </w:pPr>
      <w:r w:rsidRPr="001172BF">
        <w:rPr>
          <w:lang w:bidi="ar-SA"/>
        </w:rPr>
        <w:t>Reducing muscle tension and chronic pain</w:t>
      </w:r>
    </w:p>
    <w:p w14:paraId="06380CFC" w14:textId="77777777" w:rsidR="008B0EC1" w:rsidRPr="001172BF" w:rsidRDefault="008B0EC1" w:rsidP="008D189A">
      <w:pPr>
        <w:pStyle w:val="BulletedPoints"/>
        <w:rPr>
          <w:lang w:bidi="ar-SA"/>
        </w:rPr>
      </w:pPr>
      <w:r w:rsidRPr="001172BF">
        <w:rPr>
          <w:lang w:bidi="ar-SA"/>
        </w:rPr>
        <w:t>Improving concentration</w:t>
      </w:r>
    </w:p>
    <w:p w14:paraId="06380CFD" w14:textId="77777777" w:rsidR="008B0EC1" w:rsidRPr="001172BF" w:rsidRDefault="008B0EC1" w:rsidP="008D189A">
      <w:pPr>
        <w:pStyle w:val="BulletedPoints"/>
        <w:rPr>
          <w:lang w:bidi="ar-SA"/>
        </w:rPr>
      </w:pPr>
      <w:r w:rsidRPr="001172BF">
        <w:rPr>
          <w:lang w:bidi="ar-SA"/>
        </w:rPr>
        <w:t>Reducing anger and frustration</w:t>
      </w:r>
    </w:p>
    <w:p w14:paraId="06380CFE" w14:textId="77777777" w:rsidR="008B0EC1" w:rsidRDefault="008B0EC1" w:rsidP="008D189A">
      <w:pPr>
        <w:pStyle w:val="BulletedPoints"/>
        <w:rPr>
          <w:lang w:bidi="ar-SA"/>
        </w:rPr>
      </w:pPr>
      <w:r w:rsidRPr="001172BF">
        <w:rPr>
          <w:lang w:bidi="ar-SA"/>
        </w:rPr>
        <w:t>Boosting confidence to handle problems</w:t>
      </w:r>
    </w:p>
    <w:p w14:paraId="06380CFF" w14:textId="77777777" w:rsidR="008B0EC1" w:rsidRDefault="008B0EC1" w:rsidP="008B0EC1">
      <w:pPr>
        <w:spacing w:before="100" w:beforeAutospacing="1" w:after="100" w:afterAutospacing="1" w:line="240" w:lineRule="auto"/>
        <w:rPr>
          <w:lang w:bidi="ar-SA"/>
        </w:rPr>
      </w:pPr>
      <w:r>
        <w:rPr>
          <w:lang w:bidi="ar-SA"/>
        </w:rPr>
        <w:t>There are several common types of relaxation techniques, with three of them being:</w:t>
      </w:r>
    </w:p>
    <w:p w14:paraId="06380D00" w14:textId="77777777" w:rsidR="008B0EC1" w:rsidRDefault="008B0EC1" w:rsidP="00C125A6">
      <w:pPr>
        <w:pStyle w:val="BulletedPoints"/>
        <w:numPr>
          <w:ilvl w:val="0"/>
          <w:numId w:val="6"/>
        </w:numPr>
        <w:rPr>
          <w:lang w:bidi="ar-SA"/>
        </w:rPr>
      </w:pPr>
      <w:r w:rsidRPr="00474C28">
        <w:rPr>
          <w:b/>
          <w:lang w:bidi="ar-SA"/>
        </w:rPr>
        <w:t>Autogenic:</w:t>
      </w:r>
      <w:r>
        <w:rPr>
          <w:lang w:bidi="ar-SA"/>
        </w:rPr>
        <w:t xml:space="preserve"> This technique uses the senses to promote relaxation. For example one may think about a peaceful place and then use relaxed breathing. Or they might repeat words in their mind to do away with muscle tension.</w:t>
      </w:r>
    </w:p>
    <w:p w14:paraId="06380D01" w14:textId="77777777" w:rsidR="008B0EC1" w:rsidRDefault="008B0EC1" w:rsidP="00C125A6">
      <w:pPr>
        <w:pStyle w:val="BulletedPoints"/>
        <w:numPr>
          <w:ilvl w:val="0"/>
          <w:numId w:val="6"/>
        </w:numPr>
        <w:rPr>
          <w:lang w:bidi="ar-SA"/>
        </w:rPr>
      </w:pPr>
      <w:r w:rsidRPr="00474C28">
        <w:rPr>
          <w:b/>
          <w:lang w:bidi="ar-SA"/>
        </w:rPr>
        <w:t>Progressive muscle</w:t>
      </w:r>
      <w:r>
        <w:rPr>
          <w:lang w:bidi="ar-SA"/>
        </w:rPr>
        <w:t>: In this technique, individuals purposely tense and then relax each muscle group.</w:t>
      </w:r>
    </w:p>
    <w:p w14:paraId="06380D02" w14:textId="77777777" w:rsidR="008B0EC1" w:rsidRPr="001172BF" w:rsidRDefault="008B0EC1" w:rsidP="00C125A6">
      <w:pPr>
        <w:pStyle w:val="BulletedPoints"/>
        <w:numPr>
          <w:ilvl w:val="0"/>
          <w:numId w:val="6"/>
        </w:numPr>
        <w:rPr>
          <w:lang w:bidi="ar-SA"/>
        </w:rPr>
      </w:pPr>
      <w:r w:rsidRPr="00474C28">
        <w:rPr>
          <w:b/>
          <w:lang w:bidi="ar-SA"/>
        </w:rPr>
        <w:t>Visualizat</w:t>
      </w:r>
      <w:r w:rsidR="00ED7588" w:rsidRPr="00474C28">
        <w:rPr>
          <w:b/>
          <w:lang w:bidi="ar-SA"/>
        </w:rPr>
        <w:t>ion:</w:t>
      </w:r>
      <w:r w:rsidR="00ED7588">
        <w:rPr>
          <w:lang w:bidi="ar-SA"/>
        </w:rPr>
        <w:t xml:space="preserve"> With visualization, the individual</w:t>
      </w:r>
      <w:r>
        <w:rPr>
          <w:lang w:bidi="ar-SA"/>
        </w:rPr>
        <w:t xml:space="preserve"> imagines a calming place and tri</w:t>
      </w:r>
      <w:r w:rsidR="00432BA4">
        <w:rPr>
          <w:lang w:bidi="ar-SA"/>
        </w:rPr>
        <w:t>es to ut</w:t>
      </w:r>
      <w:r w:rsidR="0062769D">
        <w:rPr>
          <w:lang w:bidi="ar-SA"/>
        </w:rPr>
        <w:t>i</w:t>
      </w:r>
      <w:r w:rsidR="00432BA4">
        <w:rPr>
          <w:lang w:bidi="ar-SA"/>
        </w:rPr>
        <w:t xml:space="preserve">lize his or her senses </w:t>
      </w:r>
      <w:r w:rsidR="00ED7588">
        <w:rPr>
          <w:lang w:bidi="ar-SA"/>
        </w:rPr>
        <w:t>to feel like they are really at that place</w:t>
      </w:r>
      <w:r>
        <w:rPr>
          <w:lang w:bidi="ar-SA"/>
        </w:rPr>
        <w:t>.</w:t>
      </w:r>
    </w:p>
    <w:p w14:paraId="06380D03" w14:textId="77777777" w:rsidR="008B0EC1" w:rsidRDefault="008B0EC1" w:rsidP="008B0EC1">
      <w:pPr>
        <w:spacing w:before="100" w:beforeAutospacing="1" w:after="100" w:afterAutospacing="1" w:line="240" w:lineRule="auto"/>
        <w:rPr>
          <w:lang w:bidi="ar-SA"/>
        </w:rPr>
      </w:pPr>
    </w:p>
    <w:p w14:paraId="06380D04" w14:textId="77777777" w:rsidR="00474C28" w:rsidRDefault="00474C28">
      <w:pPr>
        <w:spacing w:after="0" w:line="240" w:lineRule="auto"/>
      </w:pPr>
      <w:r>
        <w:br w:type="page"/>
      </w:r>
    </w:p>
    <w:p w14:paraId="06380D05" w14:textId="77777777" w:rsidR="008B0EC1" w:rsidRPr="00617A48" w:rsidRDefault="008B0EC1" w:rsidP="00617A48">
      <w:pPr>
        <w:pStyle w:val="Heading2"/>
      </w:pPr>
      <w:bookmarkStart w:id="60" w:name="_Toc290895416"/>
      <w:r w:rsidRPr="00617A48">
        <w:lastRenderedPageBreak/>
        <w:t>Bringing it All Together</w:t>
      </w:r>
      <w:bookmarkEnd w:id="60"/>
    </w:p>
    <w:p w14:paraId="06380D06" w14:textId="77777777" w:rsidR="008B0EC1" w:rsidRDefault="00474C28" w:rsidP="008B0EC1">
      <w:pPr>
        <w:rPr>
          <w:lang w:bidi="ar-SA"/>
        </w:rPr>
      </w:pPr>
      <w:r>
        <w:rPr>
          <w:noProof/>
          <w:lang w:bidi="ar-SA"/>
        </w:rPr>
        <w:drawing>
          <wp:anchor distT="0" distB="0" distL="114300" distR="114300" simplePos="0" relativeHeight="251720192" behindDoc="0" locked="0" layoutInCell="1" allowOverlap="1" wp14:anchorId="06380DA4" wp14:editId="06380DA5">
            <wp:simplePos x="0" y="0"/>
            <wp:positionH relativeFrom="margin">
              <wp:posOffset>22860</wp:posOffset>
            </wp:positionH>
            <wp:positionV relativeFrom="margin">
              <wp:posOffset>341630</wp:posOffset>
            </wp:positionV>
            <wp:extent cx="1373505" cy="1335405"/>
            <wp:effectExtent l="0" t="0" r="0" b="0"/>
            <wp:wrapSquare wrapText="bothSides"/>
            <wp:docPr id="98" name="Picture 98" descr="C:\Users\Darren\AppData\Local\Microsoft\Windows\Temporary Internet Files\Content.IE5\9PDUOZYV\MC9000552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arren\AppData\Local\Microsoft\Windows\Temporary Internet Files\Content.IE5\9PDUOZYV\MC900055273[1].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73505" cy="1335405"/>
                    </a:xfrm>
                    <a:prstGeom prst="rect">
                      <a:avLst/>
                    </a:prstGeom>
                    <a:noFill/>
                    <a:ln>
                      <a:noFill/>
                    </a:ln>
                  </pic:spPr>
                </pic:pic>
              </a:graphicData>
            </a:graphic>
          </wp:anchor>
        </w:drawing>
      </w:r>
      <w:r w:rsidR="00ED7588">
        <w:rPr>
          <w:lang w:bidi="ar-SA"/>
        </w:rPr>
        <w:t>Once you have mastered the art of coping with difficult situations</w:t>
      </w:r>
      <w:r w:rsidR="008B0EC1">
        <w:rPr>
          <w:lang w:bidi="ar-SA"/>
        </w:rPr>
        <w:t>, it may not be necessary to engage in relaxation techniques as much. But until you have reached that point and maybe even afterwards, finding e</w:t>
      </w:r>
      <w:r w:rsidR="00ED7588">
        <w:rPr>
          <w:lang w:bidi="ar-SA"/>
        </w:rPr>
        <w:t xml:space="preserve">ffective ways to relax yourself </w:t>
      </w:r>
      <w:r w:rsidR="008B0EC1">
        <w:rPr>
          <w:lang w:bidi="ar-SA"/>
        </w:rPr>
        <w:t>and take control</w:t>
      </w:r>
      <w:r w:rsidR="00ED7588">
        <w:rPr>
          <w:lang w:bidi="ar-SA"/>
        </w:rPr>
        <w:t xml:space="preserve"> of the situation is highly beneficial. </w:t>
      </w:r>
      <w:r w:rsidR="008B0EC1">
        <w:rPr>
          <w:lang w:bidi="ar-SA"/>
        </w:rPr>
        <w:t xml:space="preserve">Whether it is dealing with an unruly co-worker or a </w:t>
      </w:r>
      <w:r w:rsidR="00ED7588">
        <w:rPr>
          <w:lang w:bidi="ar-SA"/>
        </w:rPr>
        <w:t>demanding boss, not allowing negativity</w:t>
      </w:r>
      <w:r w:rsidR="008B0EC1">
        <w:rPr>
          <w:lang w:bidi="ar-SA"/>
        </w:rPr>
        <w:t xml:space="preserve"> to get the best of your emotions can b</w:t>
      </w:r>
      <w:r w:rsidR="00ED7588">
        <w:rPr>
          <w:lang w:bidi="ar-SA"/>
        </w:rPr>
        <w:t xml:space="preserve">enefit your mind, body and soul, </w:t>
      </w:r>
      <w:r w:rsidR="008B0EC1">
        <w:rPr>
          <w:lang w:bidi="ar-SA"/>
        </w:rPr>
        <w:t>wh</w:t>
      </w:r>
      <w:r w:rsidR="00ED7588">
        <w:rPr>
          <w:lang w:bidi="ar-SA"/>
        </w:rPr>
        <w:t>ich is the ultimate goal.</w:t>
      </w:r>
    </w:p>
    <w:p w14:paraId="06380D07" w14:textId="77777777" w:rsidR="00555514" w:rsidRDefault="00555514">
      <w:pPr>
        <w:rPr>
          <w:rFonts w:ascii="Cambria" w:hAnsi="Cambria"/>
          <w:b/>
          <w:bCs/>
          <w:color w:val="365F91"/>
          <w:sz w:val="28"/>
          <w:szCs w:val="28"/>
        </w:rPr>
      </w:pPr>
      <w:r>
        <w:br w:type="page"/>
      </w:r>
    </w:p>
    <w:p w14:paraId="06380D08" w14:textId="77777777" w:rsidR="006513F9" w:rsidRPr="00F25574" w:rsidRDefault="00A44272" w:rsidP="00F25574">
      <w:pPr>
        <w:pStyle w:val="Heading1"/>
        <w:rPr>
          <w:color w:val="4F81BD"/>
          <w:sz w:val="26"/>
          <w:szCs w:val="26"/>
        </w:rPr>
      </w:pPr>
      <w:bookmarkStart w:id="61" w:name="_Toc290895417"/>
      <w:r>
        <w:rPr>
          <w:noProof/>
          <w:lang w:bidi="ar-SA"/>
        </w:rPr>
        <w:lastRenderedPageBreak/>
        <w:pict w14:anchorId="06380DA6">
          <v:rect id="Rectangle 21" o:spid="_x0000_s1036" style="position:absolute;margin-left:-3pt;margin-top:-2.25pt;width:624.75pt;height:181.4pt;z-index:251640320;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" o:allowincell="f" fillcolor="#4f81bd" stroked="f">
            <v:shadow type="perspective" color="#9bbb59" origin="-.5,-.5" offset="-6pt,-6pt" matrix=".75,,,.75"/>
            <v:textbox inset="4in,54pt,1in,0">
              <w:txbxContent>
                <w:p w14:paraId="06380DE6" w14:textId="77777777" w:rsidR="00751E20" w:rsidRDefault="00751E20" w:rsidP="006513F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 is very important to understand that emotional intelligence is not the opposite of intelligence, it is not the triumph of heart over head—it is the unique intersection of both.</w:t>
                  </w:r>
                </w:p>
                <w:p w14:paraId="06380DE7"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David Caruso</w:t>
                  </w:r>
                </w:p>
              </w:txbxContent>
            </v:textbox>
            <w10:wrap type="square" anchorx="page" anchory="page"/>
          </v:rect>
        </w:pict>
      </w:r>
      <w:r w:rsidR="006513F9">
        <w:t xml:space="preserve">Module </w:t>
      </w:r>
      <w:r w:rsidR="008D189A">
        <w:t>Nine: Business Practices (I</w:t>
      </w:r>
      <w:r w:rsidR="006513F9">
        <w:t>)</w:t>
      </w:r>
      <w:bookmarkEnd w:id="61"/>
    </w:p>
    <w:p w14:paraId="06380D09" w14:textId="77777777" w:rsidR="006513F9" w:rsidRDefault="00AF67FE" w:rsidP="00975AB6">
      <w:bookmarkStart w:id="62" w:name="_Toc263878996"/>
      <w:r>
        <w:rPr>
          <w:noProof/>
          <w:lang w:bidi="ar-SA"/>
        </w:rPr>
        <w:drawing>
          <wp:anchor distT="0" distB="0" distL="114300" distR="114300" simplePos="0" relativeHeight="251721216" behindDoc="0" locked="0" layoutInCell="1" allowOverlap="1" wp14:anchorId="06380DA7" wp14:editId="06380DA8">
            <wp:simplePos x="0" y="0"/>
            <wp:positionH relativeFrom="margin">
              <wp:posOffset>31115</wp:posOffset>
            </wp:positionH>
            <wp:positionV relativeFrom="margin">
              <wp:posOffset>2091055</wp:posOffset>
            </wp:positionV>
            <wp:extent cx="1957070" cy="1987550"/>
            <wp:effectExtent l="0" t="0" r="5080" b="0"/>
            <wp:wrapSquare wrapText="bothSides"/>
            <wp:docPr id="101" name="Picture 101" descr="C:\Program Files (x86)\Microsoft Office\MEDIA\CAGCAT10\j02330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gram Files (x86)\Microsoft Office\MEDIA\CAGCAT10\j0233018.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57070" cy="1987550"/>
                    </a:xfrm>
                    <a:prstGeom prst="rect">
                      <a:avLst/>
                    </a:prstGeom>
                    <a:noFill/>
                    <a:ln>
                      <a:noFill/>
                    </a:ln>
                  </pic:spPr>
                </pic:pic>
              </a:graphicData>
            </a:graphic>
          </wp:anchor>
        </w:drawing>
      </w:r>
      <w:r w:rsidR="0081062C" w:rsidRPr="0081062C">
        <w:t xml:space="preserve">There is more to the workplace than the business itself. An employee’s </w:t>
      </w:r>
      <w:r w:rsidR="008B6B4C" w:rsidRPr="0081062C">
        <w:t>makeup, which</w:t>
      </w:r>
      <w:r w:rsidR="0081062C" w:rsidRPr="0081062C">
        <w:t xml:space="preserve"> is emotions and their ability to manage them, level of Emotional Intelligence and communication skills are all a part of whether or not a business is successful.</w:t>
      </w:r>
      <w:bookmarkEnd w:id="62"/>
    </w:p>
    <w:p w14:paraId="06380D0A" w14:textId="77777777" w:rsidR="008D189A" w:rsidRDefault="008D189A" w:rsidP="00975AB6">
      <w:pPr>
        <w:rPr>
          <w:b/>
        </w:rPr>
      </w:pPr>
    </w:p>
    <w:p w14:paraId="06380D0B" w14:textId="77777777" w:rsidR="00AF67FE" w:rsidRDefault="00AF67FE" w:rsidP="00975AB6">
      <w:pPr>
        <w:rPr>
          <w:b/>
        </w:rPr>
      </w:pPr>
    </w:p>
    <w:p w14:paraId="06380D0C" w14:textId="77777777" w:rsidR="00AF67FE" w:rsidRDefault="00AF67FE" w:rsidP="00975AB6">
      <w:pPr>
        <w:rPr>
          <w:b/>
        </w:rPr>
      </w:pPr>
    </w:p>
    <w:p w14:paraId="06380D0D" w14:textId="77777777" w:rsidR="00AF67FE" w:rsidRDefault="00AF67FE" w:rsidP="00975AB6">
      <w:pPr>
        <w:rPr>
          <w:b/>
        </w:rPr>
      </w:pPr>
    </w:p>
    <w:p w14:paraId="06380D0E" w14:textId="77777777" w:rsidR="00AF67FE" w:rsidRPr="0081062C" w:rsidRDefault="00AF67FE" w:rsidP="00975AB6">
      <w:pPr>
        <w:rPr>
          <w:b/>
        </w:rPr>
      </w:pPr>
    </w:p>
    <w:p w14:paraId="06380D0F" w14:textId="77777777" w:rsidR="006513F9" w:rsidRPr="00617A48" w:rsidRDefault="006513F9" w:rsidP="00617A48">
      <w:pPr>
        <w:pStyle w:val="Heading2"/>
      </w:pPr>
      <w:bookmarkStart w:id="63" w:name="_Toc290895418"/>
      <w:r w:rsidRPr="00617A48">
        <w:t>Understand Emotions and How to Manage Them in the Workplace</w:t>
      </w:r>
      <w:bookmarkEnd w:id="63"/>
    </w:p>
    <w:p w14:paraId="06380D10" w14:textId="77777777" w:rsidR="006513F9" w:rsidRDefault="00AF67FE" w:rsidP="006513F9">
      <w:r>
        <w:rPr>
          <w:noProof/>
          <w:lang w:bidi="ar-SA"/>
        </w:rPr>
        <w:drawing>
          <wp:anchor distT="0" distB="0" distL="114300" distR="114300" simplePos="0" relativeHeight="251722240" behindDoc="0" locked="0" layoutInCell="1" allowOverlap="1" wp14:anchorId="06380DA9" wp14:editId="06380DAA">
            <wp:simplePos x="0" y="0"/>
            <wp:positionH relativeFrom="margin">
              <wp:posOffset>31115</wp:posOffset>
            </wp:positionH>
            <wp:positionV relativeFrom="margin">
              <wp:posOffset>4904740</wp:posOffset>
            </wp:positionV>
            <wp:extent cx="1319530" cy="1308100"/>
            <wp:effectExtent l="0" t="0" r="0" b="6350"/>
            <wp:wrapSquare wrapText="bothSides"/>
            <wp:docPr id="102" name="Picture 102" descr="C:\Users\Darren\AppData\Local\Microsoft\Windows\Temporary Internet Files\Content.IE5\39XQYYJK\MC90043249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rren\AppData\Local\Microsoft\Windows\Temporary Internet Files\Content.IE5\39XQYYJK\MC900432495[1].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19530" cy="1308100"/>
                    </a:xfrm>
                    <a:prstGeom prst="rect">
                      <a:avLst/>
                    </a:prstGeom>
                    <a:noFill/>
                    <a:ln>
                      <a:noFill/>
                    </a:ln>
                  </pic:spPr>
                </pic:pic>
              </a:graphicData>
            </a:graphic>
          </wp:anchor>
        </w:drawing>
      </w:r>
      <w:r w:rsidR="000D1ABA">
        <w:t xml:space="preserve">As </w:t>
      </w:r>
      <w:r w:rsidR="006513F9">
        <w:t>previously stated, having emotions is an inherent part of all human beings. Understanding one</w:t>
      </w:r>
      <w:r w:rsidR="00C71D04">
        <w:t>’</w:t>
      </w:r>
      <w:r w:rsidR="006513F9">
        <w:t xml:space="preserve">s emotions and learning how to use them is the responsibility of each person. Many times, it may feel like the workplace is no place for emotions, whether good or bad. But the truth is, emotions must </w:t>
      </w:r>
      <w:r w:rsidR="0081062C">
        <w:t>be utilized!</w:t>
      </w:r>
    </w:p>
    <w:p w14:paraId="06380D11" w14:textId="77777777" w:rsidR="006513F9" w:rsidRDefault="006513F9" w:rsidP="006513F9">
      <w:r>
        <w:t>For example, if you are the manager and your team is about to miss an important deadline, it is up to you to stress how necessary it is for you to meet the deadline. The approach you take is</w:t>
      </w:r>
      <w:r w:rsidR="0081062C">
        <w:t xml:space="preserve"> determined by your natural tendencies </w:t>
      </w:r>
      <w:r w:rsidR="00C71D04">
        <w:t xml:space="preserve">as well as </w:t>
      </w:r>
      <w:r w:rsidR="0081062C">
        <w:t xml:space="preserve">level of </w:t>
      </w:r>
      <w:r>
        <w:t xml:space="preserve">professionalism. One level-headed approach may be to call the team to a meeting and explain the ramifications of not meeting the deadline. This would also be a good time to listen to the team members to find out if there is something out of their control that is preventing them from doing their job. </w:t>
      </w:r>
    </w:p>
    <w:p w14:paraId="06380D12" w14:textId="77777777" w:rsidR="006513F9" w:rsidRDefault="0001518B" w:rsidP="006513F9">
      <w:r>
        <w:t xml:space="preserve">A less calm and volatile </w:t>
      </w:r>
      <w:r w:rsidR="006513F9">
        <w:t>method would be to yell at everyone and tell them to get to work.</w:t>
      </w:r>
    </w:p>
    <w:p w14:paraId="06380D13" w14:textId="77777777" w:rsidR="006513F9" w:rsidRDefault="006513F9" w:rsidP="006513F9">
      <w:r>
        <w:t>Deciding which style is best can be done by weighing the pros and cons of each as well as whi</w:t>
      </w:r>
      <w:r w:rsidR="0001518B">
        <w:t xml:space="preserve">ch would result in the most positive </w:t>
      </w:r>
      <w:r>
        <w:t xml:space="preserve">outcome. Do not rely </w:t>
      </w:r>
      <w:r w:rsidR="0001518B">
        <w:t>solely on how you feel, but what makes logical sense</w:t>
      </w:r>
      <w:r>
        <w:t>.</w:t>
      </w:r>
    </w:p>
    <w:p w14:paraId="06380D14" w14:textId="77777777" w:rsidR="006513F9" w:rsidRPr="00617A48" w:rsidRDefault="006513F9" w:rsidP="00617A48">
      <w:pPr>
        <w:pStyle w:val="Heading2"/>
      </w:pPr>
      <w:bookmarkStart w:id="64" w:name="_Toc290895419"/>
      <w:r w:rsidRPr="00617A48">
        <w:lastRenderedPageBreak/>
        <w:t>Role of Emotional Intelligence at Work</w:t>
      </w:r>
      <w:bookmarkEnd w:id="64"/>
    </w:p>
    <w:p w14:paraId="06380D15" w14:textId="77777777" w:rsidR="0001518B" w:rsidRDefault="00AF67FE" w:rsidP="0001518B">
      <w:r>
        <w:rPr>
          <w:noProof/>
          <w:lang w:bidi="ar-SA"/>
        </w:rPr>
        <w:drawing>
          <wp:anchor distT="0" distB="0" distL="114300" distR="114300" simplePos="0" relativeHeight="251723264" behindDoc="0" locked="0" layoutInCell="1" allowOverlap="1" wp14:anchorId="06380DAB" wp14:editId="06380DAC">
            <wp:simplePos x="0" y="0"/>
            <wp:positionH relativeFrom="margin">
              <wp:posOffset>4655185</wp:posOffset>
            </wp:positionH>
            <wp:positionV relativeFrom="margin">
              <wp:posOffset>372745</wp:posOffset>
            </wp:positionV>
            <wp:extent cx="1104900" cy="1104900"/>
            <wp:effectExtent l="0" t="0" r="0" b="0"/>
            <wp:wrapSquare wrapText="bothSides"/>
            <wp:docPr id="103" name="Picture 103" descr="C:\Users\Darren\AppData\Local\Microsoft\Windows\Temporary Internet Files\Content.IE5\9PDUOZYV\MC90044063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rren\AppData\Local\Microsoft\Windows\Temporary Internet Files\Content.IE5\9PDUOZYV\MC900440635[1].w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0001518B">
        <w:t xml:space="preserve">Emotional Intelligence plays a vital role in the workplace. How one feels about himself, interacts with </w:t>
      </w:r>
      <w:r w:rsidR="001F7F36">
        <w:t>others,</w:t>
      </w:r>
      <w:r w:rsidR="0001518B">
        <w:t xml:space="preserve"> and handles conflict is directly reflected in the quality of work produced. Both social and personal proficiencies are developed as a result of Emotional Intelligence.</w:t>
      </w:r>
    </w:p>
    <w:p w14:paraId="06380D16" w14:textId="77777777" w:rsidR="0001518B" w:rsidRDefault="0001518B" w:rsidP="0001518B">
      <w:pPr>
        <w:rPr>
          <w:b/>
        </w:rPr>
      </w:pPr>
      <w:r w:rsidRPr="0001518B">
        <w:rPr>
          <w:b/>
        </w:rPr>
        <w:t>Social Proficiencies</w:t>
      </w:r>
    </w:p>
    <w:p w14:paraId="06380D17" w14:textId="77777777" w:rsidR="0001518B" w:rsidRPr="00F9683D" w:rsidRDefault="0001518B" w:rsidP="00617A48">
      <w:pPr>
        <w:pStyle w:val="BulletedPoints"/>
      </w:pPr>
      <w:r w:rsidRPr="00F9683D">
        <w:t>Empathy</w:t>
      </w:r>
      <w:r w:rsidR="00F9683D">
        <w:t xml:space="preserve"> – Being aware of others’ feelings and exhibiting compassion.</w:t>
      </w:r>
    </w:p>
    <w:p w14:paraId="06380D18" w14:textId="77777777" w:rsidR="0001518B" w:rsidRPr="00F9683D" w:rsidRDefault="0001518B" w:rsidP="00617A48">
      <w:pPr>
        <w:pStyle w:val="BulletedPoints"/>
      </w:pPr>
      <w:r w:rsidRPr="00F9683D">
        <w:t>Intuition</w:t>
      </w:r>
      <w:r w:rsidR="00F9683D">
        <w:t xml:space="preserve"> – An inner sense of the feelings of others’.</w:t>
      </w:r>
    </w:p>
    <w:p w14:paraId="06380D19" w14:textId="77777777" w:rsidR="0001518B" w:rsidRPr="00F9683D" w:rsidRDefault="0001518B" w:rsidP="00617A48">
      <w:pPr>
        <w:pStyle w:val="BulletedPoints"/>
      </w:pPr>
      <w:r w:rsidRPr="00F9683D">
        <w:t>Political Acumen</w:t>
      </w:r>
      <w:r w:rsidR="00F9683D">
        <w:t xml:space="preserve"> – Ability to communicate, strong influence and leadership </w:t>
      </w:r>
      <w:r w:rsidR="001F7F36">
        <w:t>skills,</w:t>
      </w:r>
      <w:r w:rsidR="00F9683D">
        <w:t xml:space="preserve"> and conflict-resolution.</w:t>
      </w:r>
    </w:p>
    <w:p w14:paraId="06380D1A" w14:textId="77777777" w:rsidR="0001518B" w:rsidRDefault="0001518B" w:rsidP="0001518B">
      <w:pPr>
        <w:rPr>
          <w:b/>
        </w:rPr>
      </w:pPr>
      <w:r>
        <w:rPr>
          <w:b/>
        </w:rPr>
        <w:t>Personal Proficiencies</w:t>
      </w:r>
    </w:p>
    <w:p w14:paraId="06380D1B" w14:textId="77777777" w:rsidR="0001518B" w:rsidRPr="00F9683D" w:rsidRDefault="001F7F36" w:rsidP="00617A48">
      <w:pPr>
        <w:pStyle w:val="BulletedPoints"/>
      </w:pPr>
      <w:r w:rsidRPr="00F9683D">
        <w:t>Self-Awareness</w:t>
      </w:r>
      <w:r w:rsidR="00F9683D">
        <w:t xml:space="preserve"> – Understanding one’s own emotions. The ability to asses one’s self as well as display confidence.</w:t>
      </w:r>
    </w:p>
    <w:p w14:paraId="06380D1C" w14:textId="77777777" w:rsidR="00F9683D" w:rsidRPr="00F9683D" w:rsidRDefault="001F7F36" w:rsidP="00617A48">
      <w:pPr>
        <w:pStyle w:val="BulletedPoints"/>
      </w:pPr>
      <w:r w:rsidRPr="00F9683D">
        <w:t>Self-Regulation</w:t>
      </w:r>
      <w:r w:rsidR="00F9683D">
        <w:t xml:space="preserve"> – Managing one’s emotions. Maintaining trustworthiness and flexibility.</w:t>
      </w:r>
    </w:p>
    <w:p w14:paraId="06380D1D" w14:textId="77777777" w:rsidR="00F9683D" w:rsidRDefault="00F9683D" w:rsidP="00617A48">
      <w:pPr>
        <w:pStyle w:val="BulletedPoints"/>
      </w:pPr>
      <w:r w:rsidRPr="00F9683D">
        <w:t>Motivation</w:t>
      </w:r>
      <w:r>
        <w:t xml:space="preserve"> </w:t>
      </w:r>
      <w:r w:rsidR="008B6B4C">
        <w:t>- Being</w:t>
      </w:r>
      <w:r>
        <w:t xml:space="preserve"> optimistic about situations.</w:t>
      </w:r>
      <w:r w:rsidR="00E37D50">
        <w:t xml:space="preserve"> Having the drive to take initiative and commit until completion.</w:t>
      </w:r>
    </w:p>
    <w:p w14:paraId="06380D1E" w14:textId="77777777" w:rsidR="00617A48" w:rsidRPr="00F9683D" w:rsidRDefault="00617A48" w:rsidP="00617A48"/>
    <w:p w14:paraId="06380D1F" w14:textId="77777777" w:rsidR="006513F9" w:rsidRPr="00617A48" w:rsidRDefault="006513F9" w:rsidP="00617A48">
      <w:pPr>
        <w:pStyle w:val="Heading2"/>
      </w:pPr>
      <w:bookmarkStart w:id="65" w:name="_Toc290895420"/>
      <w:r w:rsidRPr="00617A48">
        <w:t>Disagreeing Constructively</w:t>
      </w:r>
      <w:bookmarkEnd w:id="65"/>
    </w:p>
    <w:p w14:paraId="06380D20" w14:textId="77777777" w:rsidR="006513F9" w:rsidRDefault="00F90B6C" w:rsidP="006513F9">
      <w:r>
        <w:rPr>
          <w:noProof/>
          <w:lang w:bidi="ar-SA"/>
        </w:rPr>
        <w:drawing>
          <wp:anchor distT="0" distB="0" distL="114300" distR="114300" simplePos="0" relativeHeight="251724288" behindDoc="0" locked="0" layoutInCell="1" allowOverlap="1" wp14:anchorId="06380DAD" wp14:editId="06380DAE">
            <wp:simplePos x="0" y="0"/>
            <wp:positionH relativeFrom="margin">
              <wp:posOffset>15240</wp:posOffset>
            </wp:positionH>
            <wp:positionV relativeFrom="margin">
              <wp:posOffset>5123180</wp:posOffset>
            </wp:positionV>
            <wp:extent cx="1163320" cy="1152525"/>
            <wp:effectExtent l="0" t="0" r="0" b="9525"/>
            <wp:wrapSquare wrapText="bothSides"/>
            <wp:docPr id="104" name="Picture 104" descr="C:\Users\Darren\AppData\Local\Microsoft\Windows\Temporary Internet Files\Content.IE5\FZCJR17Y\MC90005637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arren\AppData\Local\Microsoft\Windows\Temporary Internet Files\Content.IE5\FZCJR17Y\MC900056379[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63320" cy="1152525"/>
                    </a:xfrm>
                    <a:prstGeom prst="rect">
                      <a:avLst/>
                    </a:prstGeom>
                    <a:noFill/>
                    <a:ln>
                      <a:noFill/>
                    </a:ln>
                  </pic:spPr>
                </pic:pic>
              </a:graphicData>
            </a:graphic>
          </wp:anchor>
        </w:drawing>
      </w:r>
      <w:r w:rsidR="006513F9">
        <w:t xml:space="preserve">To disagree constructively means to do so in a positive, productive manner. Its purpose is not to disagree for the sake of disagreeing or getting your point across. It is also not used to be negative or destructive of another’s </w:t>
      </w:r>
      <w:r w:rsidR="00E37D50">
        <w:t xml:space="preserve">thoughts. The workplace is a </w:t>
      </w:r>
      <w:r w:rsidR="006513F9">
        <w:t xml:space="preserve">place where disagreeing is a common occurrence. Companies look for the most effective ways to carry </w:t>
      </w:r>
      <w:r w:rsidR="00E37D50">
        <w:t xml:space="preserve">out operations and therefore invest </w:t>
      </w:r>
      <w:r w:rsidR="006513F9">
        <w:t xml:space="preserve">in process improvement strategies, which opens </w:t>
      </w:r>
      <w:r w:rsidR="00E37D50">
        <w:t>the floor for discussion and compromise</w:t>
      </w:r>
      <w:r w:rsidR="006513F9">
        <w:t>.</w:t>
      </w:r>
    </w:p>
    <w:p w14:paraId="06380D21" w14:textId="77777777" w:rsidR="006513F9" w:rsidRDefault="006513F9" w:rsidP="006513F9">
      <w:r>
        <w:t>What does constructively disagreeing look like in practice, you may ask. Well, it is acknowledging and confirming someone else’s ideas before presenting your own.</w:t>
      </w:r>
    </w:p>
    <w:p w14:paraId="06380D22" w14:textId="77777777" w:rsidR="006513F9" w:rsidRDefault="006513F9" w:rsidP="00015A5D">
      <w:pPr>
        <w:tabs>
          <w:tab w:val="left" w:pos="2905"/>
        </w:tabs>
      </w:pPr>
      <w:r>
        <w:t>Example:</w:t>
      </w:r>
      <w:r w:rsidR="00015A5D">
        <w:tab/>
      </w:r>
    </w:p>
    <w:p w14:paraId="06380D23" w14:textId="77777777" w:rsidR="006513F9" w:rsidRDefault="006513F9" w:rsidP="006513F9">
      <w:r w:rsidRPr="00F72DE4">
        <w:rPr>
          <w:b/>
        </w:rPr>
        <w:t>Ted:</w:t>
      </w:r>
      <w:r>
        <w:t xml:space="preserve"> Because of the nature of their duties, I feel the customer service phone team should arrive 30 minutes before their s</w:t>
      </w:r>
      <w:r w:rsidR="00C71D04">
        <w:t xml:space="preserve">hift to bring up their systems and </w:t>
      </w:r>
      <w:r>
        <w:t>test their equipment to make sure it is properly working so they are ready to take the first call as soon as their shift starts.</w:t>
      </w:r>
    </w:p>
    <w:p w14:paraId="06380D24" w14:textId="77777777" w:rsidR="006513F9" w:rsidRDefault="006513F9" w:rsidP="006513F9">
      <w:r w:rsidRPr="00F72DE4">
        <w:rPr>
          <w:b/>
        </w:rPr>
        <w:lastRenderedPageBreak/>
        <w:t>Michael:</w:t>
      </w:r>
      <w:r>
        <w:rPr>
          <w:b/>
        </w:rPr>
        <w:t xml:space="preserve"> </w:t>
      </w:r>
      <w:r>
        <w:t>I understand your point, Ted and I agree the phone team should arrive early to prepare themselves for the start of their shift. However, I feel 15 minutes is sufficient time for them to get everything in place.</w:t>
      </w:r>
    </w:p>
    <w:p w14:paraId="06380D25" w14:textId="77777777" w:rsidR="00082F83" w:rsidRDefault="00082F83" w:rsidP="00566A9E"/>
    <w:p w14:paraId="06380D26" w14:textId="77777777" w:rsidR="00566A9E" w:rsidRDefault="00566A9E">
      <w:pPr>
        <w:spacing w:after="0" w:line="240" w:lineRule="auto"/>
      </w:pPr>
      <w:r>
        <w:br w:type="page"/>
      </w:r>
    </w:p>
    <w:p w14:paraId="06380D27" w14:textId="77777777" w:rsidR="009C3FAB" w:rsidRDefault="00A44272" w:rsidP="009C3FAB">
      <w:pPr>
        <w:pStyle w:val="Heading1"/>
        <w:rPr>
          <w:noProof/>
          <w:lang w:eastAsia="zh-TW"/>
        </w:rPr>
      </w:pPr>
      <w:bookmarkStart w:id="66" w:name="_Toc290895421"/>
      <w:r>
        <w:rPr>
          <w:noProof/>
          <w:lang w:bidi="ar-SA"/>
        </w:rPr>
        <w:lastRenderedPageBreak/>
        <w:pict w14:anchorId="06380DAF">
          <v:rect id="Rectangle 22" o:spid="_x0000_s1037" style="position:absolute;margin-left:-6pt;margin-top:-.75pt;width:624.75pt;height:186.75pt;z-index:251641344;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" o:allowincell="f" fillcolor="#4f81bd" stroked="f">
            <v:shadow type="perspective" color="#9bbb59" origin="-.5,-.5" offset="-6pt,-6pt" matrix=".75,,,.75"/>
            <v:textbox inset="4in,54pt,1in,0">
              <w:txbxContent>
                <w:p w14:paraId="06380DE8" w14:textId="77777777" w:rsidR="00751E20" w:rsidRDefault="00751E20" w:rsidP="009C3FA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Since the purpose of business is to satisfy existing desires, or stimulate new ones, if everyone were genuinely happy, there would be no need for business any longer.</w:t>
                  </w:r>
                </w:p>
                <w:p w14:paraId="06380DE9"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Mihaly Csikszentmihalyi</w:t>
                  </w:r>
                </w:p>
              </w:txbxContent>
            </v:textbox>
            <w10:wrap type="square" anchorx="page" anchory="page"/>
          </v:rect>
        </w:pict>
      </w:r>
      <w:r w:rsidR="009C3FAB">
        <w:rPr>
          <w:noProof/>
          <w:lang w:eastAsia="zh-TW"/>
        </w:rPr>
        <w:t>Module</w:t>
      </w:r>
      <w:r w:rsidR="008D189A">
        <w:rPr>
          <w:noProof/>
          <w:lang w:eastAsia="zh-TW"/>
        </w:rPr>
        <w:t xml:space="preserve"> Ten: Business Practices (II</w:t>
      </w:r>
      <w:r w:rsidR="009C3FAB">
        <w:rPr>
          <w:noProof/>
          <w:lang w:eastAsia="zh-TW"/>
        </w:rPr>
        <w:t>)</w:t>
      </w:r>
      <w:bookmarkEnd w:id="66"/>
    </w:p>
    <w:p w14:paraId="06380D28" w14:textId="77777777" w:rsidR="009C3FAB" w:rsidRDefault="00B82E65" w:rsidP="009C3FAB">
      <w:pPr>
        <w:rPr>
          <w:lang w:eastAsia="zh-TW"/>
        </w:rPr>
      </w:pPr>
      <w:r>
        <w:rPr>
          <w:noProof/>
          <w:lang w:bidi="ar-SA"/>
        </w:rPr>
        <w:drawing>
          <wp:anchor distT="0" distB="0" distL="114300" distR="114300" simplePos="0" relativeHeight="251725312" behindDoc="0" locked="0" layoutInCell="1" allowOverlap="1" wp14:anchorId="06380DB0" wp14:editId="06380DB1">
            <wp:simplePos x="0" y="0"/>
            <wp:positionH relativeFrom="margin">
              <wp:posOffset>2540</wp:posOffset>
            </wp:positionH>
            <wp:positionV relativeFrom="margin">
              <wp:posOffset>2297430</wp:posOffset>
            </wp:positionV>
            <wp:extent cx="1804670" cy="1688465"/>
            <wp:effectExtent l="0" t="0" r="5080" b="6985"/>
            <wp:wrapSquare wrapText="bothSides"/>
            <wp:docPr id="30" name="Picture 30" descr="C:\Users\Darren\AppData\Local\Microsoft\Windows\Temporary Internet Files\Content.IE5\1JXY5E11\MC9004125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1JXY5E11\MC900412586[1].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4670" cy="1688465"/>
                    </a:xfrm>
                    <a:prstGeom prst="rect">
                      <a:avLst/>
                    </a:prstGeom>
                    <a:noFill/>
                    <a:ln>
                      <a:noFill/>
                    </a:ln>
                  </pic:spPr>
                </pic:pic>
              </a:graphicData>
            </a:graphic>
          </wp:anchor>
        </w:drawing>
      </w:r>
      <w:r w:rsidR="009C3FAB">
        <w:rPr>
          <w:lang w:eastAsia="zh-TW"/>
        </w:rPr>
        <w:t xml:space="preserve">Optimism and </w:t>
      </w:r>
      <w:r w:rsidR="00A24C34">
        <w:rPr>
          <w:lang w:eastAsia="zh-TW"/>
        </w:rPr>
        <w:t>pessimism are two schools of thought adopted by individuals within organizations. Neither extreme is considered better than the other. The proper balance of the two is a fundamental part of best business practices.</w:t>
      </w:r>
    </w:p>
    <w:p w14:paraId="06380D29" w14:textId="77777777" w:rsidR="008D189A" w:rsidRDefault="008D189A" w:rsidP="009C3FAB">
      <w:pPr>
        <w:rPr>
          <w:lang w:eastAsia="zh-TW"/>
        </w:rPr>
      </w:pPr>
    </w:p>
    <w:p w14:paraId="06380D2A" w14:textId="77777777" w:rsidR="00B82E65" w:rsidRDefault="00B82E65" w:rsidP="009C3FAB">
      <w:pPr>
        <w:rPr>
          <w:lang w:eastAsia="zh-TW"/>
        </w:rPr>
      </w:pPr>
    </w:p>
    <w:p w14:paraId="06380D2B" w14:textId="77777777" w:rsidR="00B82E65" w:rsidRDefault="00B82E65" w:rsidP="009C3FAB">
      <w:pPr>
        <w:rPr>
          <w:lang w:eastAsia="zh-TW"/>
        </w:rPr>
      </w:pPr>
    </w:p>
    <w:p w14:paraId="06380D2C" w14:textId="77777777" w:rsidR="00B82E65" w:rsidRPr="004D39BD" w:rsidRDefault="00B82E65" w:rsidP="009C3FAB">
      <w:pPr>
        <w:rPr>
          <w:lang w:eastAsia="zh-TW"/>
        </w:rPr>
      </w:pPr>
    </w:p>
    <w:p w14:paraId="06380D2D" w14:textId="77777777" w:rsidR="009C3FAB" w:rsidRPr="00617A48" w:rsidRDefault="009C3FAB" w:rsidP="00617A48">
      <w:pPr>
        <w:pStyle w:val="Heading2"/>
      </w:pPr>
      <w:bookmarkStart w:id="67" w:name="_Toc290895422"/>
      <w:r w:rsidRPr="00617A48">
        <w:t>Optimism</w:t>
      </w:r>
      <w:bookmarkEnd w:id="67"/>
    </w:p>
    <w:p w14:paraId="06380D2E" w14:textId="77777777" w:rsidR="009C3FAB" w:rsidRDefault="003462FC" w:rsidP="003B5D85">
      <w:pPr>
        <w:rPr>
          <w:lang w:eastAsia="zh-TW"/>
        </w:rPr>
      </w:pPr>
      <w:r>
        <w:rPr>
          <w:noProof/>
          <w:lang w:bidi="ar-SA"/>
        </w:rPr>
        <w:drawing>
          <wp:anchor distT="0" distB="0" distL="114300" distR="114300" simplePos="0" relativeHeight="251726336" behindDoc="0" locked="0" layoutInCell="1" allowOverlap="1" wp14:anchorId="06380DB2" wp14:editId="06380DB3">
            <wp:simplePos x="0" y="0"/>
            <wp:positionH relativeFrom="margin">
              <wp:posOffset>-635</wp:posOffset>
            </wp:positionH>
            <wp:positionV relativeFrom="margin">
              <wp:posOffset>4822190</wp:posOffset>
            </wp:positionV>
            <wp:extent cx="1025525" cy="1226185"/>
            <wp:effectExtent l="0" t="0" r="3175" b="0"/>
            <wp:wrapSquare wrapText="bothSides"/>
            <wp:docPr id="32" name="Picture 32" descr="C:\Users\Darren\AppData\Local\Microsoft\Windows\Temporary Internet Files\Content.IE5\9MJXCRQW\MC910216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9MJXCRQW\MC910216994[1].pn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10974" b="4571"/>
                    <a:stretch/>
                  </pic:blipFill>
                  <pic:spPr bwMode="auto">
                    <a:xfrm>
                      <a:off x="0" y="0"/>
                      <a:ext cx="1025525" cy="1226185"/>
                    </a:xfrm>
                    <a:prstGeom prst="rect">
                      <a:avLst/>
                    </a:prstGeom>
                    <a:noFill/>
                    <a:ln>
                      <a:noFill/>
                    </a:ln>
                    <a:extLst>
                      <a:ext uri="{53640926-AAD7-44D8-BBD7-CCE9431645EC}">
                        <a14:shadowObscured xmlns:a14="http://schemas.microsoft.com/office/drawing/2010/main"/>
                      </a:ext>
                    </a:extLst>
                  </pic:spPr>
                </pic:pic>
              </a:graphicData>
            </a:graphic>
          </wp:anchor>
        </w:drawing>
      </w:r>
      <w:r w:rsidR="009C3FAB">
        <w:rPr>
          <w:lang w:eastAsia="zh-TW"/>
        </w:rPr>
        <w:t xml:space="preserve">Possessing the quality of ‘optimism’ is the ability to find the bright side of every situation. This is an admirable position that </w:t>
      </w:r>
      <w:r w:rsidR="00A24C34">
        <w:rPr>
          <w:lang w:eastAsia="zh-TW"/>
        </w:rPr>
        <w:t xml:space="preserve">not all have. The secret to exhibiting </w:t>
      </w:r>
      <w:r w:rsidR="009C3FAB">
        <w:rPr>
          <w:lang w:eastAsia="zh-TW"/>
        </w:rPr>
        <w:t>this characteristic is</w:t>
      </w:r>
      <w:r w:rsidR="00B82E65">
        <w:rPr>
          <w:lang w:eastAsia="zh-TW"/>
        </w:rPr>
        <w:t xml:space="preserve"> to</w:t>
      </w:r>
      <w:r w:rsidR="009C3FAB">
        <w:rPr>
          <w:lang w:eastAsia="zh-TW"/>
        </w:rPr>
        <w:t xml:space="preserve"> understand </w:t>
      </w:r>
      <w:r w:rsidR="00B82E65">
        <w:rPr>
          <w:lang w:eastAsia="zh-TW"/>
        </w:rPr>
        <w:t>that there are</w:t>
      </w:r>
      <w:r w:rsidR="007C2AC2">
        <w:rPr>
          <w:lang w:eastAsia="zh-TW"/>
        </w:rPr>
        <w:t xml:space="preserve"> no issue</w:t>
      </w:r>
      <w:r w:rsidR="00B82E65">
        <w:rPr>
          <w:lang w:eastAsia="zh-TW"/>
        </w:rPr>
        <w:t>s that cannot</w:t>
      </w:r>
      <w:r w:rsidR="007C2AC2">
        <w:rPr>
          <w:lang w:eastAsia="zh-TW"/>
        </w:rPr>
        <w:t xml:space="preserve"> have a positive spin.</w:t>
      </w:r>
    </w:p>
    <w:p w14:paraId="06380D2F" w14:textId="77777777" w:rsidR="009C3FAB" w:rsidRDefault="009C3FAB" w:rsidP="003B5D85">
      <w:pPr>
        <w:rPr>
          <w:lang w:eastAsia="zh-TW"/>
        </w:rPr>
      </w:pPr>
      <w:r>
        <w:rPr>
          <w:lang w:eastAsia="zh-TW"/>
        </w:rPr>
        <w:t>Not only is this</w:t>
      </w:r>
      <w:r w:rsidR="00A24C34">
        <w:rPr>
          <w:lang w:eastAsia="zh-TW"/>
        </w:rPr>
        <w:t xml:space="preserve"> </w:t>
      </w:r>
      <w:r>
        <w:rPr>
          <w:lang w:eastAsia="zh-TW"/>
        </w:rPr>
        <w:t>beneficial for an in</w:t>
      </w:r>
      <w:r w:rsidR="00A24C34">
        <w:rPr>
          <w:lang w:eastAsia="zh-TW"/>
        </w:rPr>
        <w:t>dividual’s personal life, but optimism</w:t>
      </w:r>
      <w:r>
        <w:rPr>
          <w:lang w:eastAsia="zh-TW"/>
        </w:rPr>
        <w:t xml:space="preserve"> can be a competitive advantage in the business world. Like every other entity, busines</w:t>
      </w:r>
      <w:r w:rsidR="00A24C34">
        <w:rPr>
          <w:lang w:eastAsia="zh-TW"/>
        </w:rPr>
        <w:t xml:space="preserve">ses suffer losses and setbacks, but the trick </w:t>
      </w:r>
      <w:r>
        <w:rPr>
          <w:lang w:eastAsia="zh-TW"/>
        </w:rPr>
        <w:t xml:space="preserve">to </w:t>
      </w:r>
      <w:r w:rsidR="00BF2088">
        <w:rPr>
          <w:lang w:eastAsia="zh-TW"/>
        </w:rPr>
        <w:t>maintaining the stability of a company</w:t>
      </w:r>
      <w:r>
        <w:rPr>
          <w:lang w:eastAsia="zh-TW"/>
        </w:rPr>
        <w:t xml:space="preserve"> is leadership that knows how to look pa</w:t>
      </w:r>
      <w:r w:rsidR="00A24C34">
        <w:rPr>
          <w:lang w:eastAsia="zh-TW"/>
        </w:rPr>
        <w:t xml:space="preserve">st the current problem to a nearby </w:t>
      </w:r>
      <w:r>
        <w:rPr>
          <w:lang w:eastAsia="zh-TW"/>
        </w:rPr>
        <w:t>resolution. Optimistic employees tend to be more productive in terms of the quality and quantity of their work and therefore make more money for the company.</w:t>
      </w:r>
    </w:p>
    <w:p w14:paraId="06380D30" w14:textId="77777777" w:rsidR="009C3FAB" w:rsidRDefault="009C3FAB" w:rsidP="003B5D85">
      <w:pPr>
        <w:rPr>
          <w:lang w:eastAsia="zh-TW"/>
        </w:rPr>
      </w:pPr>
      <w:r>
        <w:rPr>
          <w:lang w:eastAsia="zh-TW"/>
        </w:rPr>
        <w:t>Who w</w:t>
      </w:r>
      <w:r w:rsidR="00A24C34">
        <w:rPr>
          <w:lang w:eastAsia="zh-TW"/>
        </w:rPr>
        <w:t xml:space="preserve">ants to follow a leader that whimpers </w:t>
      </w:r>
      <w:r>
        <w:rPr>
          <w:lang w:eastAsia="zh-TW"/>
        </w:rPr>
        <w:t>at the sight of trouble just like the people he is leading? Not many p</w:t>
      </w:r>
      <w:r w:rsidR="00A24C34">
        <w:rPr>
          <w:lang w:eastAsia="zh-TW"/>
        </w:rPr>
        <w:t xml:space="preserve">eople can honestly say they desire </w:t>
      </w:r>
      <w:r>
        <w:rPr>
          <w:lang w:eastAsia="zh-TW"/>
        </w:rPr>
        <w:t>this type of leader.</w:t>
      </w:r>
    </w:p>
    <w:p w14:paraId="06380D31" w14:textId="77777777" w:rsidR="009C3FAB" w:rsidRDefault="009C3FAB" w:rsidP="003B5D85">
      <w:pPr>
        <w:rPr>
          <w:lang w:eastAsia="zh-TW"/>
        </w:rPr>
      </w:pPr>
      <w:r>
        <w:rPr>
          <w:lang w:eastAsia="zh-TW"/>
        </w:rPr>
        <w:t>Optimism is also good for your health. There have been several studies performed that conclude those who live life with a bright outlook, generally live longer than tho</w:t>
      </w:r>
      <w:r w:rsidR="00BF2088">
        <w:rPr>
          <w:lang w:eastAsia="zh-TW"/>
        </w:rPr>
        <w:t xml:space="preserve">se who do not. Also, optimists </w:t>
      </w:r>
      <w:r>
        <w:rPr>
          <w:lang w:eastAsia="zh-TW"/>
        </w:rPr>
        <w:t>are likely to have more long-lasting, successful personal relationships.</w:t>
      </w:r>
    </w:p>
    <w:p w14:paraId="06380D32" w14:textId="77777777" w:rsidR="009C3FAB" w:rsidRPr="00617A48" w:rsidRDefault="009C3FAB" w:rsidP="00617A48">
      <w:pPr>
        <w:pStyle w:val="Heading2"/>
      </w:pPr>
      <w:bookmarkStart w:id="68" w:name="_Toc290895423"/>
      <w:r w:rsidRPr="00617A48">
        <w:lastRenderedPageBreak/>
        <w:t>Pessimism</w:t>
      </w:r>
      <w:bookmarkEnd w:id="68"/>
    </w:p>
    <w:p w14:paraId="06380D33" w14:textId="77777777" w:rsidR="009C3FAB" w:rsidRDefault="00015A5D" w:rsidP="003B5D85">
      <w:r>
        <w:rPr>
          <w:noProof/>
          <w:lang w:bidi="ar-SA"/>
        </w:rPr>
        <w:drawing>
          <wp:anchor distT="0" distB="0" distL="114300" distR="114300" simplePos="0" relativeHeight="251727360" behindDoc="0" locked="0" layoutInCell="1" allowOverlap="1" wp14:anchorId="06380DB4" wp14:editId="06380DB5">
            <wp:simplePos x="0" y="0"/>
            <wp:positionH relativeFrom="margin">
              <wp:posOffset>-1905</wp:posOffset>
            </wp:positionH>
            <wp:positionV relativeFrom="margin">
              <wp:posOffset>365125</wp:posOffset>
            </wp:positionV>
            <wp:extent cx="885190" cy="977900"/>
            <wp:effectExtent l="0" t="0" r="0" b="0"/>
            <wp:wrapSquare wrapText="bothSides"/>
            <wp:docPr id="34" name="Picture 34" descr="C:\Users\Darren\AppData\Local\Microsoft\Windows\Temporary Internet Files\Content.IE5\9MJXCRQW\MC9004415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n\AppData\Local\Microsoft\Windows\Temporary Internet Files\Content.IE5\9MJXCRQW\MC900441525[1].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85190" cy="977900"/>
                    </a:xfrm>
                    <a:prstGeom prst="rect">
                      <a:avLst/>
                    </a:prstGeom>
                    <a:noFill/>
                    <a:ln>
                      <a:noFill/>
                    </a:ln>
                  </pic:spPr>
                </pic:pic>
              </a:graphicData>
            </a:graphic>
          </wp:anchor>
        </w:drawing>
      </w:r>
      <w:r w:rsidR="009C3FAB">
        <w:t>Pessimism is the exact opposite of optimism. Instead of viewing the glass as ‘half full’ or having a positive outlook on situations, pessimists can o</w:t>
      </w:r>
      <w:r w:rsidR="007C2AC2">
        <w:t>nly see the down side of the issue</w:t>
      </w:r>
      <w:r w:rsidR="009C3FAB">
        <w:t>.</w:t>
      </w:r>
    </w:p>
    <w:p w14:paraId="06380D34" w14:textId="77777777" w:rsidR="009C3FAB" w:rsidRDefault="009C3FAB" w:rsidP="003B5D85">
      <w:r>
        <w:t>As you would expect, pessimism in the workplace can be very detrimental to the individual’s career growth and the well-being of the company as a whole. A pessimist who holds a leadership role can bring down the productivity and morale of the team, just by his or her very nature. An individual contributor with this type of attitu</w:t>
      </w:r>
      <w:r w:rsidR="007C2AC2">
        <w:t>de may never get promoted to leadership positions</w:t>
      </w:r>
      <w:r>
        <w:t>.</w:t>
      </w:r>
    </w:p>
    <w:p w14:paraId="06380D35" w14:textId="77777777" w:rsidR="009C3FAB" w:rsidRDefault="009C3FAB" w:rsidP="003B5D85">
      <w:r>
        <w:t xml:space="preserve">What about the health </w:t>
      </w:r>
      <w:r w:rsidR="007C2AC2">
        <w:t>factors associated with this pessimism</w:t>
      </w:r>
      <w:r>
        <w:t>? Pessimis</w:t>
      </w:r>
      <w:r w:rsidR="007C2AC2">
        <w:t>ts generally suffer a lot of bodily and mental</w:t>
      </w:r>
      <w:r>
        <w:t xml:space="preserve"> stress, which can manifest itself in a variety of ways such as heart disease, </w:t>
      </w:r>
      <w:r w:rsidR="001F7F36">
        <w:t>diabetes,</w:t>
      </w:r>
      <w:r>
        <w:t xml:space="preserve"> and even cancer. So what’s the moral of the story? Don’t worry, be happy.</w:t>
      </w:r>
    </w:p>
    <w:p w14:paraId="06380D36" w14:textId="77777777" w:rsidR="003B5D85" w:rsidRDefault="003B5D85" w:rsidP="009C3FAB"/>
    <w:p w14:paraId="06380D37" w14:textId="77777777" w:rsidR="009C3FAB" w:rsidRPr="00617A48" w:rsidRDefault="009C3FAB" w:rsidP="00617A48">
      <w:pPr>
        <w:pStyle w:val="Heading2"/>
      </w:pPr>
      <w:bookmarkStart w:id="69" w:name="_Toc290895424"/>
      <w:r w:rsidRPr="00617A48">
        <w:t xml:space="preserve">The Balance </w:t>
      </w:r>
      <w:r w:rsidR="00CB6592">
        <w:t>between</w:t>
      </w:r>
      <w:r w:rsidRPr="00617A48">
        <w:t xml:space="preserve"> Optimism and Pessimism</w:t>
      </w:r>
      <w:bookmarkEnd w:id="69"/>
    </w:p>
    <w:p w14:paraId="06380D38" w14:textId="77777777" w:rsidR="009C3FAB" w:rsidRDefault="00015A5D" w:rsidP="003B5D85">
      <w:r>
        <w:rPr>
          <w:noProof/>
          <w:lang w:bidi="ar-SA"/>
        </w:rPr>
        <w:drawing>
          <wp:anchor distT="0" distB="0" distL="114300" distR="114300" simplePos="0" relativeHeight="251728384" behindDoc="0" locked="0" layoutInCell="1" allowOverlap="1" wp14:anchorId="06380DB6" wp14:editId="06380DB7">
            <wp:simplePos x="0" y="0"/>
            <wp:positionH relativeFrom="margin">
              <wp:posOffset>-1270</wp:posOffset>
            </wp:positionH>
            <wp:positionV relativeFrom="margin">
              <wp:posOffset>3556635</wp:posOffset>
            </wp:positionV>
            <wp:extent cx="1385570" cy="1073150"/>
            <wp:effectExtent l="0" t="0" r="5080" b="0"/>
            <wp:wrapSquare wrapText="bothSides"/>
            <wp:docPr id="35" name="Picture 35" descr="C:\Users\Darren\AppData\Local\Microsoft\Windows\Temporary Internet Files\Content.IE5\EOAYJ771\MC9002955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EOAYJ771\MC900295566[1].w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5570" cy="1073150"/>
                    </a:xfrm>
                    <a:prstGeom prst="rect">
                      <a:avLst/>
                    </a:prstGeom>
                    <a:noFill/>
                    <a:ln>
                      <a:noFill/>
                    </a:ln>
                  </pic:spPr>
                </pic:pic>
              </a:graphicData>
            </a:graphic>
          </wp:anchor>
        </w:drawing>
      </w:r>
      <w:r w:rsidR="009C3FAB">
        <w:t>Extremism may not be a desirable trait in a person. This is also true when it comes to optimism and pessimism. Being optimistic about every situation could potentially lead a person away from reality and taki</w:t>
      </w:r>
      <w:r w:rsidR="00FC52FC">
        <w:t>ng the proper steps to resolve</w:t>
      </w:r>
      <w:r w:rsidR="009C3FAB">
        <w:t xml:space="preserve"> a situation. It could also give someone a false hope, which would ultimately lead to disappointment which could in turn cause the person to abandon all optimism.</w:t>
      </w:r>
    </w:p>
    <w:p w14:paraId="06380D39" w14:textId="77777777" w:rsidR="00F25574" w:rsidRDefault="00F25574">
      <w:pPr>
        <w:rPr>
          <w:rFonts w:ascii="Cambria" w:hAnsi="Cambria"/>
          <w:b/>
          <w:bCs/>
          <w:color w:val="365F91"/>
          <w:sz w:val="28"/>
          <w:szCs w:val="28"/>
        </w:rPr>
      </w:pPr>
      <w:r>
        <w:br w:type="page"/>
      </w:r>
    </w:p>
    <w:p w14:paraId="06380D3A" w14:textId="77777777" w:rsidR="00727E30" w:rsidRDefault="00A44272" w:rsidP="00727E30">
      <w:pPr>
        <w:pStyle w:val="Heading1"/>
      </w:pPr>
      <w:bookmarkStart w:id="70" w:name="_Toc290895425"/>
      <w:r>
        <w:rPr>
          <w:noProof/>
          <w:lang w:bidi="ar-SA"/>
        </w:rPr>
        <w:lastRenderedPageBreak/>
        <w:pict w14:anchorId="06380DB8">
          <v:rect id="Rectangle 23" o:spid="_x0000_s1038" style="position:absolute;margin-left:-.75pt;margin-top:-.75pt;width:624.75pt;height:122.95pt;z-index:251642368;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" o:allowincell="f" fillcolor="#4f81bd" stroked="f">
            <v:shadow type="perspective" color="#9bbb59" origin="-.5,-.5" offset="-6pt,-6pt" matrix=".75,,,.75"/>
            <v:textbox inset="4in,54pt,1in,0">
              <w:txbxContent>
                <w:p w14:paraId="06380DEA" w14:textId="77777777" w:rsidR="00751E20" w:rsidRDefault="00751E20" w:rsidP="00727E30">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It’s easy to make a buck. It’s a lot tougher to make a difference.</w:t>
                  </w:r>
                </w:p>
                <w:p w14:paraId="06380DEB" w14:textId="77777777"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Tom Brokaw</w:t>
                  </w:r>
                </w:p>
              </w:txbxContent>
            </v:textbox>
            <w10:wrap type="square" anchorx="page" anchory="page"/>
          </v:rect>
        </w:pict>
      </w:r>
      <w:r w:rsidR="00727E30">
        <w:t>Module Eleven: Making an Impact</w:t>
      </w:r>
      <w:bookmarkEnd w:id="70"/>
    </w:p>
    <w:p w14:paraId="06380D3B" w14:textId="77777777" w:rsidR="00727E30" w:rsidRDefault="00CB6592" w:rsidP="00727E30">
      <w:r>
        <w:rPr>
          <w:noProof/>
          <w:lang w:bidi="ar-SA"/>
        </w:rPr>
        <w:drawing>
          <wp:anchor distT="0" distB="0" distL="114300" distR="114300" simplePos="0" relativeHeight="251729408" behindDoc="0" locked="0" layoutInCell="1" allowOverlap="1" wp14:anchorId="06380DB9" wp14:editId="06380DBA">
            <wp:simplePos x="0" y="0"/>
            <wp:positionH relativeFrom="margin">
              <wp:posOffset>31115</wp:posOffset>
            </wp:positionH>
            <wp:positionV relativeFrom="margin">
              <wp:posOffset>1383030</wp:posOffset>
            </wp:positionV>
            <wp:extent cx="2143125" cy="1905000"/>
            <wp:effectExtent l="0" t="0" r="9525" b="0"/>
            <wp:wrapSquare wrapText="bothSides"/>
            <wp:docPr id="37" name="Picture 37" descr="C:\Users\Darren\AppData\Local\Microsoft\Windows\Temporary Internet Files\Content.IE5\EOAYJ771\MC90019818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EOAYJ771\MC900198181[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43125" cy="1905000"/>
                    </a:xfrm>
                    <a:prstGeom prst="rect">
                      <a:avLst/>
                    </a:prstGeom>
                    <a:noFill/>
                    <a:ln>
                      <a:noFill/>
                    </a:ln>
                  </pic:spPr>
                </pic:pic>
              </a:graphicData>
            </a:graphic>
          </wp:anchor>
        </w:drawing>
      </w:r>
      <w:r w:rsidR="00727E30">
        <w:t>There are opportunities we face each day that allow us to make an impact on the lives of others. How we impact others is up to us. It requires a conscious effort on our part to decide</w:t>
      </w:r>
      <w:r w:rsidR="000D1ABA">
        <w:t xml:space="preserve"> if we are going to leave a legacy of good or </w:t>
      </w:r>
      <w:r w:rsidR="00727E30">
        <w:t>bad. Whichever you decide, be sure to</w:t>
      </w:r>
      <w:r w:rsidR="000D1ABA">
        <w:t xml:space="preserve"> thoroughly think through who you are </w:t>
      </w:r>
      <w:r w:rsidR="00727E30">
        <w:t xml:space="preserve">and </w:t>
      </w:r>
      <w:r w:rsidR="000D1ABA">
        <w:t>what you want others to remember about you.</w:t>
      </w:r>
      <w:r>
        <w:t xml:space="preserve"> </w:t>
      </w:r>
    </w:p>
    <w:p w14:paraId="06380D3C" w14:textId="77777777" w:rsidR="00F25574" w:rsidRDefault="00F25574" w:rsidP="00566A9E"/>
    <w:p w14:paraId="06380D3D" w14:textId="77777777" w:rsidR="00CB6592" w:rsidRDefault="00CB6592" w:rsidP="00566A9E"/>
    <w:p w14:paraId="06380D3E" w14:textId="77777777" w:rsidR="00CB6592" w:rsidRDefault="00CB6592" w:rsidP="00566A9E"/>
    <w:p w14:paraId="06380D3F" w14:textId="77777777" w:rsidR="00CB6592" w:rsidRDefault="00CB6592" w:rsidP="00566A9E"/>
    <w:p w14:paraId="06380D40" w14:textId="77777777" w:rsidR="00727E30" w:rsidRDefault="00727E30" w:rsidP="00727E30">
      <w:pPr>
        <w:pStyle w:val="Heading2"/>
      </w:pPr>
      <w:bookmarkStart w:id="71" w:name="_Toc290895426"/>
      <w:r>
        <w:t>Creating a Powerful First Impression</w:t>
      </w:r>
      <w:bookmarkEnd w:id="71"/>
    </w:p>
    <w:p w14:paraId="06380D41" w14:textId="77777777" w:rsidR="00727E30" w:rsidRDefault="00662432" w:rsidP="00727E30">
      <w:r>
        <w:rPr>
          <w:noProof/>
          <w:lang w:bidi="ar-SA"/>
        </w:rPr>
        <w:drawing>
          <wp:anchor distT="0" distB="0" distL="114300" distR="114300" simplePos="0" relativeHeight="251730432" behindDoc="0" locked="0" layoutInCell="1" allowOverlap="1" wp14:anchorId="06380DBB" wp14:editId="06380DBC">
            <wp:simplePos x="0" y="0"/>
            <wp:positionH relativeFrom="margin">
              <wp:posOffset>31115</wp:posOffset>
            </wp:positionH>
            <wp:positionV relativeFrom="margin">
              <wp:posOffset>4194810</wp:posOffset>
            </wp:positionV>
            <wp:extent cx="1064895" cy="851535"/>
            <wp:effectExtent l="0" t="0" r="1905" b="5715"/>
            <wp:wrapSquare wrapText="bothSides"/>
            <wp:docPr id="39" name="Picture 39" descr="C:\Users\Darren\AppData\Local\Microsoft\Windows\Temporary Internet Files\Content.IE5\9PDUOZYV\MC9004331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9PDUOZYV\MC900433191[1].jp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t="9492" b="10561"/>
                    <a:stretch/>
                  </pic:blipFill>
                  <pic:spPr bwMode="auto">
                    <a:xfrm>
                      <a:off x="0" y="0"/>
                      <a:ext cx="1064895" cy="851535"/>
                    </a:xfrm>
                    <a:prstGeom prst="rect">
                      <a:avLst/>
                    </a:prstGeom>
                    <a:noFill/>
                    <a:ln>
                      <a:noFill/>
                    </a:ln>
                    <a:extLst>
                      <a:ext uri="{53640926-AAD7-44D8-BBD7-CCE9431645EC}">
                        <a14:shadowObscured xmlns:a14="http://schemas.microsoft.com/office/drawing/2010/main"/>
                      </a:ext>
                    </a:extLst>
                  </pic:spPr>
                </pic:pic>
              </a:graphicData>
            </a:graphic>
          </wp:anchor>
        </w:drawing>
      </w:r>
      <w:r w:rsidR="00727E30">
        <w:t>Although some don’t like to admit it, many are greatly concerned with the first impression that is made to a new acquai</w:t>
      </w:r>
      <w:r w:rsidR="00F3481A">
        <w:t xml:space="preserve">ntance. </w:t>
      </w:r>
      <w:r w:rsidR="006B7DCC">
        <w:t xml:space="preserve">The impact </w:t>
      </w:r>
      <w:r w:rsidR="00727E30">
        <w:t>one leaves can be the difference between getting and not getting a job or obtaining and not obtaining a contract for you</w:t>
      </w:r>
      <w:r w:rsidR="006B7DCC">
        <w:t>r company. T</w:t>
      </w:r>
      <w:r w:rsidR="00727E30">
        <w:t>here are several factors to keep in mind when meeting someone for the first time, whether it is through electronic means or face-to-face.</w:t>
      </w:r>
    </w:p>
    <w:p w14:paraId="06380D42" w14:textId="77777777" w:rsidR="00727E30" w:rsidRDefault="00727E30" w:rsidP="003B5D85">
      <w:r w:rsidRPr="00A51461">
        <w:rPr>
          <w:b/>
        </w:rPr>
        <w:t>Physical Appearance</w:t>
      </w:r>
      <w:r w:rsidR="003B5D85">
        <w:rPr>
          <w:b/>
        </w:rPr>
        <w:t xml:space="preserve">: </w:t>
      </w:r>
      <w:r>
        <w:t>It is unfortunate but true that when you are in a face-to-fac</w:t>
      </w:r>
      <w:r w:rsidR="003C1DA2">
        <w:t>e meeting, you are initially ju</w:t>
      </w:r>
      <w:r>
        <w:t xml:space="preserve">dged on your physical appearance. Always err on the side of caution and present yourself in a conservative light. Avoid </w:t>
      </w:r>
      <w:r w:rsidR="008B6B4C">
        <w:t>flamboyant</w:t>
      </w:r>
      <w:r>
        <w:t xml:space="preserve"> clothing, </w:t>
      </w:r>
      <w:r w:rsidR="001F7F36">
        <w:t>jewelry,</w:t>
      </w:r>
      <w:r>
        <w:t xml:space="preserve"> and make-up. Even t</w:t>
      </w:r>
      <w:r w:rsidR="006B7DCC">
        <w:t>hough you may be confident in your abilities</w:t>
      </w:r>
      <w:r w:rsidR="004D110E">
        <w:t xml:space="preserve">, these things </w:t>
      </w:r>
      <w:r>
        <w:t>can send the message that you are unprof</w:t>
      </w:r>
      <w:r w:rsidR="004D110E">
        <w:t>essional and not capable of performing the job.</w:t>
      </w:r>
    </w:p>
    <w:p w14:paraId="06380D43" w14:textId="77777777" w:rsidR="003C1DA2" w:rsidRPr="00EE2056" w:rsidRDefault="00727E30" w:rsidP="003B5D85">
      <w:r w:rsidRPr="00EE2056">
        <w:rPr>
          <w:b/>
        </w:rPr>
        <w:t>Body Language</w:t>
      </w:r>
      <w:r w:rsidR="003B5D85">
        <w:rPr>
          <w:b/>
        </w:rPr>
        <w:t xml:space="preserve">: </w:t>
      </w:r>
      <w:r w:rsidRPr="00EE2056">
        <w:t>Many times, body language speaks so much louder than words.</w:t>
      </w:r>
      <w:r>
        <w:t xml:space="preserve"> From posture to facial expressions, the message being conveyed can be completely different from the intended message. So, it’s important to be aware of how your body is positioned as we</w:t>
      </w:r>
      <w:r w:rsidR="004D110E">
        <w:t>ll as the messages it gives</w:t>
      </w:r>
      <w:r>
        <w:t>.</w:t>
      </w:r>
      <w:r w:rsidR="003C1DA2">
        <w:t xml:space="preserve"> In addition to posture and facial expressions, be mindful of your eye contact and the tone, pitch and speed of your voice.</w:t>
      </w:r>
    </w:p>
    <w:p w14:paraId="06380D44" w14:textId="77777777" w:rsidR="003B5D85" w:rsidRDefault="00727E30" w:rsidP="003B5D85">
      <w:r>
        <w:lastRenderedPageBreak/>
        <w:t>Although posture and eye contact may not be as important when you are communicating on the phone, your fa</w:t>
      </w:r>
      <w:r w:rsidR="004D110E">
        <w:t>cial expressions can be very app</w:t>
      </w:r>
      <w:r w:rsidR="003C1DA2">
        <w:t>arent. Smiling while</w:t>
      </w:r>
      <w:r w:rsidR="004D110E">
        <w:t xml:space="preserve"> talking is an easy thing to do that says you are professional</w:t>
      </w:r>
      <w:r w:rsidR="003B5D85">
        <w:t>.</w:t>
      </w:r>
    </w:p>
    <w:p w14:paraId="06380D45" w14:textId="77777777" w:rsidR="00727E30" w:rsidRDefault="00727E30" w:rsidP="003B5D85">
      <w:r>
        <w:t>The first handshake should be firm enough to show you are confident, but not so firm</w:t>
      </w:r>
      <w:r w:rsidR="004D110E">
        <w:t xml:space="preserve"> that it cuts circulation to the other person’s</w:t>
      </w:r>
      <w:r>
        <w:t xml:space="preserve"> fingers. Be sure to in</w:t>
      </w:r>
      <w:r w:rsidR="004D110E">
        <w:t>clude good</w:t>
      </w:r>
      <w:r w:rsidR="003C1DA2">
        <w:t xml:space="preserve"> eye contact while you are shaking hands.</w:t>
      </w:r>
    </w:p>
    <w:p w14:paraId="06380D46" w14:textId="77777777" w:rsidR="00727E30" w:rsidRDefault="00727E30" w:rsidP="00727E30">
      <w:r w:rsidRPr="00F33500">
        <w:rPr>
          <w:b/>
        </w:rPr>
        <w:t>Spoken Words</w:t>
      </w:r>
      <w:r w:rsidR="003B5D85">
        <w:rPr>
          <w:b/>
        </w:rPr>
        <w:t xml:space="preserve">: </w:t>
      </w:r>
      <w:r w:rsidRPr="00F33500">
        <w:t>This is one of</w:t>
      </w:r>
      <w:r w:rsidR="003C1DA2">
        <w:t xml:space="preserve"> the</w:t>
      </w:r>
      <w:r w:rsidRPr="00F33500">
        <w:t xml:space="preserve"> more obvious but neglected aspects of the first impression. Focusing too much time on your physical appearance or body language can cause you to forget to choose your words carefully. </w:t>
      </w:r>
      <w:r w:rsidR="00F3693A">
        <w:t>Choosing your words carefully is</w:t>
      </w:r>
      <w:r w:rsidRPr="00F33500">
        <w:t xml:space="preserve"> not about you withholding your true sel</w:t>
      </w:r>
      <w:r w:rsidR="004D110E">
        <w:t>f, but remember</w:t>
      </w:r>
      <w:r w:rsidR="00F3693A">
        <w:t>ing</w:t>
      </w:r>
      <w:r w:rsidR="004D110E">
        <w:t xml:space="preserve"> there are some situations </w:t>
      </w:r>
      <w:r w:rsidRPr="00F33500">
        <w:t>that require you to be more politically correct or proper. Stay away from the slang you would use with friends or in other less formal situations.  Also avoid using too much jargon or words not typically used in everyday language, as this may cause the listener to tune out what you are saying for the mere fact that they cannot understand you.</w:t>
      </w:r>
    </w:p>
    <w:p w14:paraId="06380D47" w14:textId="77777777" w:rsidR="00617A48" w:rsidRPr="00F33500" w:rsidRDefault="00617A48" w:rsidP="00727E30"/>
    <w:p w14:paraId="06380D48" w14:textId="77777777" w:rsidR="00003936" w:rsidRPr="003B5D85" w:rsidRDefault="00003936" w:rsidP="003B5D85">
      <w:pPr>
        <w:pStyle w:val="Heading2"/>
      </w:pPr>
      <w:bookmarkStart w:id="72" w:name="_Toc290895427"/>
      <w:bookmarkStart w:id="73" w:name="_Toc237406386"/>
      <w:r w:rsidRPr="003B5D85">
        <w:t>Assessing a Situation</w:t>
      </w:r>
      <w:bookmarkEnd w:id="72"/>
    </w:p>
    <w:p w14:paraId="06380D49" w14:textId="77777777" w:rsidR="00003936" w:rsidRDefault="00F3693A" w:rsidP="00003936">
      <w:r>
        <w:rPr>
          <w:noProof/>
          <w:lang w:bidi="ar-SA"/>
        </w:rPr>
        <w:drawing>
          <wp:anchor distT="0" distB="0" distL="114300" distR="114300" simplePos="0" relativeHeight="251731456" behindDoc="0" locked="0" layoutInCell="1" allowOverlap="1" wp14:anchorId="06380DBD" wp14:editId="06380DBE">
            <wp:simplePos x="0" y="0"/>
            <wp:positionH relativeFrom="margin">
              <wp:posOffset>31115</wp:posOffset>
            </wp:positionH>
            <wp:positionV relativeFrom="margin">
              <wp:posOffset>3622675</wp:posOffset>
            </wp:positionV>
            <wp:extent cx="1017270" cy="1136015"/>
            <wp:effectExtent l="0" t="0" r="0" b="6985"/>
            <wp:wrapSquare wrapText="bothSides"/>
            <wp:docPr id="40" name="Picture 40" descr="C:\Users\Darren\AppData\Local\Microsoft\Windows\Temporary Internet Files\Content.IE5\3YJGCFYP\MC9000539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3YJGCFYP\MC900053925[1].w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17270" cy="1136015"/>
                    </a:xfrm>
                    <a:prstGeom prst="rect">
                      <a:avLst/>
                    </a:prstGeom>
                    <a:noFill/>
                    <a:ln>
                      <a:noFill/>
                    </a:ln>
                  </pic:spPr>
                </pic:pic>
              </a:graphicData>
            </a:graphic>
          </wp:anchor>
        </w:drawing>
      </w:r>
      <w:r w:rsidR="00003936">
        <w:t>Before deciding</w:t>
      </w:r>
      <w:r w:rsidR="00140D77">
        <w:t xml:space="preserve"> on</w:t>
      </w:r>
      <w:r w:rsidR="00003936">
        <w:t xml:space="preserve"> the path to take to approach a situation, one must first assess it. Is it worth doing anything about? How</w:t>
      </w:r>
      <w:r w:rsidR="00094CC3">
        <w:t xml:space="preserve"> will it impact me or others</w:t>
      </w:r>
      <w:r w:rsidR="00003936">
        <w:t xml:space="preserve">? The overall goal is to be effective when dealing with </w:t>
      </w:r>
      <w:r w:rsidR="00094CC3">
        <w:t>issues</w:t>
      </w:r>
      <w:r w:rsidR="001B5254">
        <w:t>,</w:t>
      </w:r>
      <w:r w:rsidR="00094CC3">
        <w:t xml:space="preserve"> so make sure you know what you are getting into before embarking on the journey.</w:t>
      </w:r>
    </w:p>
    <w:p w14:paraId="06380D4A" w14:textId="77777777" w:rsidR="00F41AE0" w:rsidRDefault="00F41AE0" w:rsidP="00003936">
      <w:r>
        <w:t>The best way to assess a situation is to step away from it. Take yourself out of the equation in order to fully understand what it is about and the effect it will have. This can allow you to make a more reasonable decision rather than one based on emotions.</w:t>
      </w:r>
      <w:r w:rsidR="00BD0151">
        <w:br/>
      </w:r>
    </w:p>
    <w:p w14:paraId="06380D4B" w14:textId="77777777" w:rsidR="00003936" w:rsidRPr="00CB351B" w:rsidRDefault="00003936" w:rsidP="00003936">
      <w:pPr>
        <w:pStyle w:val="Heading2"/>
      </w:pPr>
      <w:bookmarkStart w:id="74" w:name="_Toc290895428"/>
      <w:r>
        <w:t>Being Zealous without Being Offensive</w:t>
      </w:r>
      <w:bookmarkEnd w:id="74"/>
    </w:p>
    <w:p w14:paraId="06380D4C" w14:textId="77777777" w:rsidR="001B5254" w:rsidRDefault="00F3693A" w:rsidP="00003936">
      <w:r>
        <w:rPr>
          <w:noProof/>
          <w:lang w:bidi="ar-SA"/>
        </w:rPr>
        <w:drawing>
          <wp:anchor distT="0" distB="0" distL="114300" distR="114300" simplePos="0" relativeHeight="251732480" behindDoc="0" locked="0" layoutInCell="1" allowOverlap="1" wp14:anchorId="06380DBF" wp14:editId="06380DC0">
            <wp:simplePos x="0" y="0"/>
            <wp:positionH relativeFrom="margin">
              <wp:posOffset>31115</wp:posOffset>
            </wp:positionH>
            <wp:positionV relativeFrom="margin">
              <wp:posOffset>5740400</wp:posOffset>
            </wp:positionV>
            <wp:extent cx="906145" cy="875665"/>
            <wp:effectExtent l="0" t="0" r="8255" b="635"/>
            <wp:wrapSquare wrapText="bothSides"/>
            <wp:docPr id="41" name="Picture 41" descr="C:\Users\Darren\AppData\Local\Microsoft\Windows\Temporary Internet Files\Content.IE5\9MJXCRQW\MC90041103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9MJXCRQW\MC900411035[1].w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06145" cy="875665"/>
                    </a:xfrm>
                    <a:prstGeom prst="rect">
                      <a:avLst/>
                    </a:prstGeom>
                    <a:noFill/>
                    <a:ln>
                      <a:noFill/>
                    </a:ln>
                  </pic:spPr>
                </pic:pic>
              </a:graphicData>
            </a:graphic>
          </wp:anchor>
        </w:drawing>
      </w:r>
      <w:r w:rsidR="00140D77">
        <w:t>Being a zealous person is a good quality, but being over</w:t>
      </w:r>
      <w:r w:rsidR="00530277">
        <w:t xml:space="preserve">ly zealous can not only send a negative message to others, it may be considered offensive. </w:t>
      </w:r>
      <w:r w:rsidR="00F41AE0">
        <w:t xml:space="preserve">Every manager would like to hear that their employees are excited about work. This sends the idea that the employees will focus on ‘getting the job done’. However, ‘getting the job done’ is not the most important thing, ‘getting the job done’ correctly is. The drive to work fast can be a down fall of being overly zealous, as sometimes the individual may lose the focus on quality. The positive side is this individual can bring to the team a renewed excitement that was once lost. </w:t>
      </w:r>
    </w:p>
    <w:p w14:paraId="06380D4D" w14:textId="77777777" w:rsidR="00F25574" w:rsidRDefault="00F41AE0">
      <w:pPr>
        <w:rPr>
          <w:rFonts w:ascii="Cambria" w:hAnsi="Cambria"/>
          <w:b/>
          <w:bCs/>
          <w:noProof/>
          <w:color w:val="365F91"/>
          <w:sz w:val="28"/>
          <w:szCs w:val="28"/>
          <w:lang w:eastAsia="zh-TW"/>
        </w:rPr>
      </w:pPr>
      <w:r>
        <w:t>With everything in life, you must strive for balance, not extremism on either end of the spectrum. This balance will not only bring internal stability for you, but it will also allow you to maintain equilibrium within your relationships.</w:t>
      </w:r>
      <w:bookmarkEnd w:id="73"/>
      <w:r w:rsidR="00F25574">
        <w:rPr>
          <w:noProof/>
          <w:lang w:eastAsia="zh-TW"/>
        </w:rPr>
        <w:br w:type="page"/>
      </w:r>
    </w:p>
    <w:p w14:paraId="06380D4E" w14:textId="77777777" w:rsidR="000C3A9F" w:rsidRDefault="00A44272" w:rsidP="00003936">
      <w:pPr>
        <w:pStyle w:val="Heading1"/>
        <w:rPr>
          <w:noProof/>
          <w:lang w:eastAsia="zh-TW"/>
        </w:rPr>
      </w:pPr>
      <w:bookmarkStart w:id="75" w:name="_Toc290895429"/>
      <w:r>
        <w:rPr>
          <w:noProof/>
          <w:lang w:bidi="ar-SA"/>
        </w:rPr>
        <w:lastRenderedPageBreak/>
        <w:pict w14:anchorId="06380DC1">
          <v:rect id="Rectangle 27" o:spid="_x0000_s1039" style="position:absolute;margin-left:1693.6pt;margin-top:0;width:612pt;height:107.15pt;z-index:251643392;visibility:visible;mso-width-percent:1000;mso-wrap-distance-top:7.2pt;mso-wrap-distance-bottom:7.2pt;mso-position-horizontal:right;mso-position-horizontal-relative:page;mso-position-vertical:top;mso-position-vertical-relative:page;mso-width-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FCwMAAGA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" o:allowincell="f" fillcolor="#4f81bd" stroked="f">
            <v:shadow type="perspective" color="#9bbb59" origin="-.5,-.5" offset="-6pt,-6pt" matrix=".75,,,.75"/>
            <v:textbox inset="4in,54pt,1in,0">
              <w:txbxContent>
                <w:p w14:paraId="06380DEC" w14:textId="77777777" w:rsidR="00751E20" w:rsidRPr="00FC4923" w:rsidRDefault="00751E20" w:rsidP="000C3A9F">
                  <w:pPr>
                    <w:pBdr>
                      <w:top w:val="single" w:sz="24" w:space="1" w:color="auto"/>
                      <w:left w:val="single" w:sz="24" w:space="4" w:color="auto"/>
                      <w:bottom w:val="single" w:sz="24" w:space="1" w:color="auto"/>
                      <w:right w:val="single" w:sz="24" w:space="4" w:color="auto"/>
                    </w:pBdr>
                    <w:shd w:val="clear" w:color="auto" w:fill="000000"/>
                    <w:rPr>
                      <w:rFonts w:ascii="Cambria" w:hAnsi="Cambria"/>
                      <w:i/>
                      <w:iCs/>
                      <w:color w:val="FFFFFF"/>
                      <w:sz w:val="28"/>
                      <w:szCs w:val="28"/>
                    </w:rPr>
                  </w:pPr>
                  <w:r>
                    <w:rPr>
                      <w:rFonts w:ascii="Cambria" w:hAnsi="Cambria"/>
                      <w:i/>
                      <w:iCs/>
                      <w:color w:val="FFFFFF"/>
                      <w:sz w:val="28"/>
                      <w:szCs w:val="28"/>
                    </w:rPr>
                    <w:t>Whatever is begun in anger, ends in shame.</w:t>
                  </w:r>
                </w:p>
                <w:p w14:paraId="06380DED" w14:textId="77777777" w:rsidR="00751E20" w:rsidRPr="00FC4923" w:rsidRDefault="00751E20" w:rsidP="000C3A9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color w:val="FFFFFF"/>
                      <w:sz w:val="28"/>
                      <w:szCs w:val="28"/>
                    </w:rPr>
                  </w:pPr>
                  <w:r>
                    <w:rPr>
                      <w:rFonts w:ascii="Cambria" w:hAnsi="Cambria"/>
                      <w:i/>
                      <w:iCs/>
                      <w:color w:val="FFFFFF"/>
                      <w:sz w:val="28"/>
                      <w:szCs w:val="28"/>
                    </w:rPr>
                    <w:t>Benjamin Franklin</w:t>
                  </w:r>
                </w:p>
              </w:txbxContent>
            </v:textbox>
            <w10:wrap type="square" anchorx="page" anchory="page"/>
          </v:rect>
        </w:pict>
      </w:r>
      <w:r w:rsidR="000C3A9F">
        <w:rPr>
          <w:noProof/>
          <w:lang w:eastAsia="zh-TW"/>
        </w:rPr>
        <w:t>Module Twelve: Wrapping Up</w:t>
      </w:r>
      <w:bookmarkEnd w:id="75"/>
    </w:p>
    <w:p w14:paraId="06380D4F" w14:textId="77777777" w:rsidR="00727E30" w:rsidRDefault="00D628DB" w:rsidP="00727E30">
      <w:pPr>
        <w:rPr>
          <w:noProof/>
          <w:lang w:eastAsia="zh-TW"/>
        </w:rPr>
      </w:pPr>
      <w:r>
        <w:rPr>
          <w:noProof/>
          <w:lang w:bidi="ar-SA"/>
        </w:rPr>
        <w:drawing>
          <wp:anchor distT="0" distB="0" distL="114300" distR="114300" simplePos="0" relativeHeight="251688448" behindDoc="0" locked="0" layoutInCell="1" allowOverlap="1" wp14:anchorId="06380DC2" wp14:editId="06380DC3">
            <wp:simplePos x="0" y="0"/>
            <wp:positionH relativeFrom="margin">
              <wp:posOffset>15875</wp:posOffset>
            </wp:positionH>
            <wp:positionV relativeFrom="margin">
              <wp:posOffset>1176655</wp:posOffset>
            </wp:positionV>
            <wp:extent cx="1870710" cy="141414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70710" cy="1414145"/>
                    </a:xfrm>
                    <a:prstGeom prst="rect">
                      <a:avLst/>
                    </a:prstGeom>
                    <a:noFill/>
                    <a:ln>
                      <a:noFill/>
                    </a:ln>
                  </pic:spPr>
                </pic:pic>
              </a:graphicData>
            </a:graphic>
          </wp:anchor>
        </w:drawing>
      </w:r>
      <w:r w:rsidR="000C3A9F">
        <w:rPr>
          <w:noProof/>
          <w:lang w:eastAsia="zh-TW"/>
        </w:rPr>
        <w:t xml:space="preserve">Although this workshop is coming to a close, we hope that your journey to improve your understanding of Emotional Intelligence is just beginning. Please take a moment to review and update your action plan. </w:t>
      </w:r>
      <w:r w:rsidR="00727E30">
        <w:rPr>
          <w:noProof/>
          <w:lang w:eastAsia="zh-TW"/>
        </w:rPr>
        <w:t>This will be a key tool to guide your progress in the days, weeks, months, and years to come. We wish you the best of luck on the rest of your travels!</w:t>
      </w:r>
    </w:p>
    <w:p w14:paraId="06380D50" w14:textId="77777777" w:rsidR="00D628DB" w:rsidRDefault="00D628DB" w:rsidP="00727E30">
      <w:pPr>
        <w:rPr>
          <w:noProof/>
          <w:lang w:eastAsia="zh-TW"/>
        </w:rPr>
      </w:pPr>
    </w:p>
    <w:p w14:paraId="06380D51" w14:textId="77777777" w:rsidR="00617A48" w:rsidRDefault="00617A48" w:rsidP="00727E30">
      <w:pPr>
        <w:rPr>
          <w:noProof/>
          <w:lang w:eastAsia="zh-TW"/>
        </w:rPr>
      </w:pPr>
    </w:p>
    <w:p w14:paraId="06380D52" w14:textId="77777777" w:rsidR="00727E30" w:rsidRPr="00617A48" w:rsidRDefault="00727E30" w:rsidP="00617A48">
      <w:pPr>
        <w:pStyle w:val="Heading2"/>
      </w:pPr>
      <w:r>
        <w:rPr>
          <w:noProof/>
          <w:lang w:eastAsia="zh-TW"/>
        </w:rPr>
        <w:t xml:space="preserve"> </w:t>
      </w:r>
      <w:bookmarkStart w:id="76" w:name="_Toc237406387"/>
      <w:bookmarkStart w:id="77" w:name="_Toc290895430"/>
      <w:r w:rsidRPr="00617A48">
        <w:t>Words from the Wise</w:t>
      </w:r>
      <w:bookmarkEnd w:id="76"/>
      <w:bookmarkEnd w:id="77"/>
    </w:p>
    <w:p w14:paraId="06380D53" w14:textId="77777777" w:rsidR="00727E30" w:rsidRDefault="00E750F9" w:rsidP="00C125A6">
      <w:pPr>
        <w:pStyle w:val="BulletedPoints"/>
        <w:numPr>
          <w:ilvl w:val="0"/>
          <w:numId w:val="7"/>
        </w:numPr>
        <w:rPr>
          <w:noProof/>
          <w:lang w:eastAsia="zh-TW"/>
        </w:rPr>
      </w:pPr>
      <w:r>
        <w:rPr>
          <w:b/>
          <w:noProof/>
          <w:lang w:bidi="ar-SA"/>
        </w:rPr>
        <w:drawing>
          <wp:anchor distT="0" distB="0" distL="114300" distR="114300" simplePos="0" relativeHeight="251687424" behindDoc="0" locked="0" layoutInCell="1" allowOverlap="1" wp14:anchorId="06380DC4" wp14:editId="06380DC5">
            <wp:simplePos x="0" y="0"/>
            <wp:positionH relativeFrom="margin">
              <wp:posOffset>5405755</wp:posOffset>
            </wp:positionH>
            <wp:positionV relativeFrom="margin">
              <wp:posOffset>3411855</wp:posOffset>
            </wp:positionV>
            <wp:extent cx="592455" cy="814705"/>
            <wp:effectExtent l="0" t="0" r="0" b="4445"/>
            <wp:wrapSquare wrapText="bothSides"/>
            <wp:docPr id="21" name="Picture 21"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370486[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2455" cy="814705"/>
                    </a:xfrm>
                    <a:prstGeom prst="rect">
                      <a:avLst/>
                    </a:prstGeom>
                    <a:noFill/>
                    <a:ln>
                      <a:noFill/>
                    </a:ln>
                  </pic:spPr>
                </pic:pic>
              </a:graphicData>
            </a:graphic>
          </wp:anchor>
        </w:drawing>
      </w:r>
      <w:r w:rsidR="00727E30" w:rsidRPr="00D628DB">
        <w:rPr>
          <w:b/>
        </w:rPr>
        <w:t xml:space="preserve">M.K. </w:t>
      </w:r>
      <w:r w:rsidR="001F7F36" w:rsidRPr="00D628DB">
        <w:rPr>
          <w:b/>
        </w:rPr>
        <w:t>Gandhi</w:t>
      </w:r>
      <w:r w:rsidR="00727E30" w:rsidRPr="00D628DB">
        <w:rPr>
          <w:b/>
        </w:rPr>
        <w:t xml:space="preserve">:  </w:t>
      </w:r>
      <w:r w:rsidR="00727E30">
        <w:rPr>
          <w:noProof/>
          <w:lang w:eastAsia="zh-TW"/>
        </w:rPr>
        <w:t xml:space="preserve">An eye for an eye only ends up making the </w:t>
      </w:r>
      <w:r w:rsidR="00727E30" w:rsidRPr="00D628DB">
        <w:t>whole</w:t>
      </w:r>
      <w:r w:rsidR="00727E30">
        <w:rPr>
          <w:noProof/>
          <w:lang w:eastAsia="zh-TW"/>
        </w:rPr>
        <w:t xml:space="preserve"> world blind.</w:t>
      </w:r>
    </w:p>
    <w:p w14:paraId="06380D54" w14:textId="77777777" w:rsidR="00727E30" w:rsidRPr="00D628DB" w:rsidRDefault="00566A9E" w:rsidP="00C125A6">
      <w:pPr>
        <w:pStyle w:val="BulletedPoints"/>
        <w:numPr>
          <w:ilvl w:val="0"/>
          <w:numId w:val="7"/>
        </w:numPr>
        <w:rPr>
          <w:rStyle w:val="H3Character"/>
          <w:bCs w:val="0"/>
          <w:smallCaps w:val="0"/>
          <w:noProof/>
          <w:lang w:eastAsia="zh-TW"/>
        </w:rPr>
      </w:pPr>
      <w:r>
        <w:rPr>
          <w:b/>
        </w:rPr>
        <w:t>Guy F</w:t>
      </w:r>
      <w:r w:rsidR="00727E30" w:rsidRPr="00D628DB">
        <w:rPr>
          <w:b/>
        </w:rPr>
        <w:t>inley:</w:t>
      </w:r>
      <w:r w:rsidR="00727E30">
        <w:rPr>
          <w:noProof/>
          <w:lang w:eastAsia="zh-TW"/>
        </w:rPr>
        <w:t xml:space="preserve"> Never speak out of anger; Never act out of fear; Never choose from impatience; But wait…and peace will appear.</w:t>
      </w:r>
    </w:p>
    <w:p w14:paraId="06380D55" w14:textId="77777777" w:rsidR="00727E30" w:rsidRDefault="00566A9E" w:rsidP="00C125A6">
      <w:pPr>
        <w:pStyle w:val="BulletedPoints"/>
        <w:numPr>
          <w:ilvl w:val="0"/>
          <w:numId w:val="7"/>
        </w:numPr>
        <w:rPr>
          <w:bCs/>
        </w:rPr>
      </w:pPr>
      <w:r>
        <w:rPr>
          <w:b/>
        </w:rPr>
        <w:t>Brian T</w:t>
      </w:r>
      <w:r w:rsidR="00727E30" w:rsidRPr="00566A9E">
        <w:rPr>
          <w:b/>
        </w:rPr>
        <w:t>racy</w:t>
      </w:r>
      <w:r w:rsidR="00727E30" w:rsidRPr="00D628DB">
        <w:rPr>
          <w:rStyle w:val="H3Character"/>
        </w:rPr>
        <w:t>:</w:t>
      </w:r>
      <w:r w:rsidR="00727E30">
        <w:rPr>
          <w:noProof/>
          <w:lang w:eastAsia="zh-TW"/>
        </w:rPr>
        <w:t xml:space="preserve"> </w:t>
      </w:r>
      <w:r w:rsidR="00727E30" w:rsidRPr="007A722C">
        <w:rPr>
          <w:bCs/>
        </w:rPr>
        <w:t>Confidence on the outside begins by living with integrity on the inside</w:t>
      </w:r>
      <w:r w:rsidR="00727E30">
        <w:rPr>
          <w:bCs/>
        </w:rPr>
        <w:t>.</w:t>
      </w:r>
    </w:p>
    <w:p w14:paraId="06380D56" w14:textId="77777777" w:rsidR="00D628DB" w:rsidRDefault="00D628DB" w:rsidP="00727E30">
      <w:pPr>
        <w:rPr>
          <w:bCs/>
        </w:rPr>
      </w:pPr>
    </w:p>
    <w:p w14:paraId="06380D57" w14:textId="77777777" w:rsidR="00727E30" w:rsidRPr="00617A48" w:rsidRDefault="00727E30" w:rsidP="00617A48">
      <w:pPr>
        <w:pStyle w:val="Heading2"/>
      </w:pPr>
      <w:bookmarkStart w:id="78" w:name="_Toc290895431"/>
      <w:r w:rsidRPr="00617A48">
        <w:t>Lessons Learned</w:t>
      </w:r>
      <w:bookmarkEnd w:id="78"/>
    </w:p>
    <w:p w14:paraId="06380D58" w14:textId="77777777" w:rsidR="00727E30" w:rsidRDefault="00727E30" w:rsidP="00727E30">
      <w:pPr>
        <w:rPr>
          <w:lang w:eastAsia="zh-TW"/>
        </w:rPr>
      </w:pPr>
      <w:r>
        <w:rPr>
          <w:lang w:eastAsia="zh-TW"/>
        </w:rPr>
        <w:t>The objective of this course was to teach the following:</w:t>
      </w:r>
    </w:p>
    <w:p w14:paraId="06380D59" w14:textId="77777777" w:rsidR="00727E30" w:rsidRDefault="00727E30" w:rsidP="00D628DB">
      <w:pPr>
        <w:pStyle w:val="BulletedPoints"/>
        <w:rPr>
          <w:lang w:eastAsia="zh-TW"/>
        </w:rPr>
      </w:pPr>
      <w:r>
        <w:rPr>
          <w:lang w:eastAsia="zh-TW"/>
        </w:rPr>
        <w:t>Definition and role of Emotional Intelligence</w:t>
      </w:r>
    </w:p>
    <w:p w14:paraId="06380D5A" w14:textId="77777777" w:rsidR="00727E30" w:rsidRDefault="00727E30" w:rsidP="00D628DB">
      <w:pPr>
        <w:pStyle w:val="BulletedPoints"/>
        <w:rPr>
          <w:lang w:eastAsia="zh-TW"/>
        </w:rPr>
      </w:pPr>
      <w:r>
        <w:rPr>
          <w:lang w:eastAsia="zh-TW"/>
        </w:rPr>
        <w:t>How to perceive, manage and use emotions</w:t>
      </w:r>
    </w:p>
    <w:p w14:paraId="06380D5B" w14:textId="77777777" w:rsidR="00727E30" w:rsidRDefault="00727E30" w:rsidP="00D628DB">
      <w:pPr>
        <w:pStyle w:val="BulletedPoints"/>
        <w:rPr>
          <w:lang w:eastAsia="zh-TW"/>
        </w:rPr>
      </w:pPr>
      <w:r>
        <w:rPr>
          <w:lang w:eastAsia="zh-TW"/>
        </w:rPr>
        <w:t>Verbal and non-verbal communication skills</w:t>
      </w:r>
    </w:p>
    <w:p w14:paraId="06380D5C" w14:textId="77777777" w:rsidR="00727E30" w:rsidRDefault="00727E30" w:rsidP="00D628DB">
      <w:pPr>
        <w:pStyle w:val="BulletedPoints"/>
        <w:rPr>
          <w:lang w:eastAsia="zh-TW"/>
        </w:rPr>
      </w:pPr>
      <w:r>
        <w:rPr>
          <w:lang w:eastAsia="zh-TW"/>
        </w:rPr>
        <w:t>Controlling thoughts and emotions</w:t>
      </w:r>
    </w:p>
    <w:p w14:paraId="06380D5D" w14:textId="77777777" w:rsidR="00727E30" w:rsidRDefault="00727E30" w:rsidP="00D628DB">
      <w:pPr>
        <w:pStyle w:val="BulletedPoints"/>
        <w:rPr>
          <w:lang w:eastAsia="zh-TW"/>
        </w:rPr>
      </w:pPr>
      <w:r>
        <w:rPr>
          <w:lang w:eastAsia="zh-TW"/>
        </w:rPr>
        <w:t>Optimism vs. Pessimism</w:t>
      </w:r>
    </w:p>
    <w:p w14:paraId="06380D5E" w14:textId="77777777" w:rsidR="00727E30" w:rsidRDefault="00727E30" w:rsidP="00D628DB">
      <w:pPr>
        <w:pStyle w:val="BulletedPoints"/>
        <w:rPr>
          <w:lang w:eastAsia="zh-TW"/>
        </w:rPr>
      </w:pPr>
      <w:r>
        <w:rPr>
          <w:lang w:eastAsia="zh-TW"/>
        </w:rPr>
        <w:t>Making an impact through first impressions and personality</w:t>
      </w:r>
    </w:p>
    <w:sectPr w:rsidR="00727E30" w:rsidSect="001A2322">
      <w:footerReference w:type="default" r:id="rId56"/>
      <w:footerReference w:type="first" r:id="rId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80DC8" w14:textId="77777777" w:rsidR="00482D92" w:rsidRDefault="00482D92" w:rsidP="00903902">
      <w:pPr>
        <w:spacing w:after="0" w:line="240" w:lineRule="auto"/>
      </w:pPr>
      <w:r>
        <w:separator/>
      </w:r>
    </w:p>
  </w:endnote>
  <w:endnote w:type="continuationSeparator" w:id="0">
    <w:p w14:paraId="06380DC9" w14:textId="77777777" w:rsidR="00482D92" w:rsidRDefault="00482D92" w:rsidP="0090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0DCA" w14:textId="77777777" w:rsidR="00751E20" w:rsidRDefault="00751E20">
    <w:pPr>
      <w:pStyle w:val="Footer"/>
    </w:pPr>
  </w:p>
  <w:p w14:paraId="06380DCB" w14:textId="77777777" w:rsidR="00751E20" w:rsidRDefault="00751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0DCC" w14:textId="77777777" w:rsidR="00751E20" w:rsidRDefault="00751E20">
    <w:pPr>
      <w:pStyle w:val="Footer"/>
    </w:pPr>
  </w:p>
  <w:p w14:paraId="06380DCD" w14:textId="77777777" w:rsidR="00751E20" w:rsidRDefault="00751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0DCE" w14:textId="77777777" w:rsidR="00751E20" w:rsidRDefault="00751E20">
    <w:pPr>
      <w:pStyle w:val="Footer"/>
    </w:pPr>
    <w:r>
      <w:t xml:space="preserve">Page </w:t>
    </w:r>
    <w:r w:rsidR="00E23163">
      <w:fldChar w:fldCharType="begin"/>
    </w:r>
    <w:r>
      <w:instrText xml:space="preserve"> PAGE   \* MERGEFORMAT </w:instrText>
    </w:r>
    <w:r w:rsidR="00E23163">
      <w:fldChar w:fldCharType="separate"/>
    </w:r>
    <w:r w:rsidR="00485272">
      <w:rPr>
        <w:noProof/>
      </w:rPr>
      <w:t>4</w:t>
    </w:r>
    <w:r w:rsidR="00E23163">
      <w:fldChar w:fldCharType="end"/>
    </w:r>
  </w:p>
  <w:p w14:paraId="06380DCF" w14:textId="77777777" w:rsidR="00751E20" w:rsidRDefault="00751E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0DD0" w14:textId="77777777" w:rsidR="00751E20" w:rsidRDefault="00751E20">
    <w:pPr>
      <w:pStyle w:val="Footer"/>
    </w:pPr>
    <w:r>
      <w:t xml:space="preserve">Page | </w:t>
    </w:r>
    <w:r w:rsidR="00E23163">
      <w:fldChar w:fldCharType="begin"/>
    </w:r>
    <w:r>
      <w:instrText xml:space="preserve"> PAGE   \* MERGEFORMAT </w:instrText>
    </w:r>
    <w:r w:rsidR="00E23163">
      <w:fldChar w:fldCharType="separate"/>
    </w:r>
    <w:r w:rsidR="00485272">
      <w:rPr>
        <w:noProof/>
      </w:rPr>
      <w:t>1</w:t>
    </w:r>
    <w:r w:rsidR="00E23163">
      <w:fldChar w:fldCharType="end"/>
    </w:r>
  </w:p>
  <w:p w14:paraId="06380DD1" w14:textId="77777777" w:rsidR="00751E20" w:rsidRDefault="00751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80DC6" w14:textId="77777777" w:rsidR="00482D92" w:rsidRDefault="00482D92" w:rsidP="00903902">
      <w:pPr>
        <w:spacing w:after="0" w:line="240" w:lineRule="auto"/>
      </w:pPr>
      <w:r>
        <w:separator/>
      </w:r>
    </w:p>
  </w:footnote>
  <w:footnote w:type="continuationSeparator" w:id="0">
    <w:p w14:paraId="06380DC7" w14:textId="77777777" w:rsidR="00482D92" w:rsidRDefault="00482D92" w:rsidP="00903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E49"/>
    <w:multiLevelType w:val="hybridMultilevel"/>
    <w:tmpl w:val="58F4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F1FEA"/>
    <w:multiLevelType w:val="hybridMultilevel"/>
    <w:tmpl w:val="F64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C5EF1"/>
    <w:multiLevelType w:val="hybridMultilevel"/>
    <w:tmpl w:val="4224D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9C65DD"/>
    <w:multiLevelType w:val="hybridMultilevel"/>
    <w:tmpl w:val="1C36B4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B5B91"/>
    <w:multiLevelType w:val="hybridMultilevel"/>
    <w:tmpl w:val="07AA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70C57"/>
    <w:multiLevelType w:val="hybridMultilevel"/>
    <w:tmpl w:val="4EEC29A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4D91062E"/>
    <w:multiLevelType w:val="hybridMultilevel"/>
    <w:tmpl w:val="876005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C34FB"/>
    <w:rsid w:val="00003936"/>
    <w:rsid w:val="0000797A"/>
    <w:rsid w:val="0001518B"/>
    <w:rsid w:val="00015A5D"/>
    <w:rsid w:val="0003293A"/>
    <w:rsid w:val="00073833"/>
    <w:rsid w:val="00081B46"/>
    <w:rsid w:val="00082F83"/>
    <w:rsid w:val="00094CC3"/>
    <w:rsid w:val="000974E2"/>
    <w:rsid w:val="00097DE6"/>
    <w:rsid w:val="000A0F6E"/>
    <w:rsid w:val="000A390B"/>
    <w:rsid w:val="000A4277"/>
    <w:rsid w:val="000C3A9F"/>
    <w:rsid w:val="000D1ABA"/>
    <w:rsid w:val="000D7CB4"/>
    <w:rsid w:val="000E3A2F"/>
    <w:rsid w:val="000E619C"/>
    <w:rsid w:val="000F671E"/>
    <w:rsid w:val="00117E62"/>
    <w:rsid w:val="00140D77"/>
    <w:rsid w:val="001461C0"/>
    <w:rsid w:val="00147A7F"/>
    <w:rsid w:val="00152576"/>
    <w:rsid w:val="001537C2"/>
    <w:rsid w:val="00157879"/>
    <w:rsid w:val="00173D43"/>
    <w:rsid w:val="001754F0"/>
    <w:rsid w:val="001907BF"/>
    <w:rsid w:val="001A2322"/>
    <w:rsid w:val="001A399B"/>
    <w:rsid w:val="001B42A1"/>
    <w:rsid w:val="001B5254"/>
    <w:rsid w:val="001C2DF5"/>
    <w:rsid w:val="001F412E"/>
    <w:rsid w:val="001F7F36"/>
    <w:rsid w:val="002053EC"/>
    <w:rsid w:val="0021161D"/>
    <w:rsid w:val="00213909"/>
    <w:rsid w:val="00220056"/>
    <w:rsid w:val="00220A34"/>
    <w:rsid w:val="00231F4A"/>
    <w:rsid w:val="00261876"/>
    <w:rsid w:val="00266AA6"/>
    <w:rsid w:val="00270D2F"/>
    <w:rsid w:val="00270D3A"/>
    <w:rsid w:val="00287757"/>
    <w:rsid w:val="002C61CA"/>
    <w:rsid w:val="002F411F"/>
    <w:rsid w:val="0030048A"/>
    <w:rsid w:val="00301ADA"/>
    <w:rsid w:val="00304DFD"/>
    <w:rsid w:val="0031531A"/>
    <w:rsid w:val="0032144E"/>
    <w:rsid w:val="00321E45"/>
    <w:rsid w:val="00326F16"/>
    <w:rsid w:val="003405E6"/>
    <w:rsid w:val="00341461"/>
    <w:rsid w:val="003462FC"/>
    <w:rsid w:val="003545F6"/>
    <w:rsid w:val="003633DA"/>
    <w:rsid w:val="0038161D"/>
    <w:rsid w:val="003867AB"/>
    <w:rsid w:val="003913B8"/>
    <w:rsid w:val="00392E96"/>
    <w:rsid w:val="003A391F"/>
    <w:rsid w:val="003B1FFB"/>
    <w:rsid w:val="003B5D85"/>
    <w:rsid w:val="003C1DA2"/>
    <w:rsid w:val="003C5885"/>
    <w:rsid w:val="003D1C04"/>
    <w:rsid w:val="003D5D6C"/>
    <w:rsid w:val="003F7B9B"/>
    <w:rsid w:val="00402743"/>
    <w:rsid w:val="004301CE"/>
    <w:rsid w:val="0043263B"/>
    <w:rsid w:val="00432BA4"/>
    <w:rsid w:val="00441B29"/>
    <w:rsid w:val="00442DD0"/>
    <w:rsid w:val="0044371B"/>
    <w:rsid w:val="00457663"/>
    <w:rsid w:val="00474C28"/>
    <w:rsid w:val="00476BA2"/>
    <w:rsid w:val="00482D92"/>
    <w:rsid w:val="00485272"/>
    <w:rsid w:val="0049239D"/>
    <w:rsid w:val="004A26CB"/>
    <w:rsid w:val="004B0AC4"/>
    <w:rsid w:val="004B1F6B"/>
    <w:rsid w:val="004B2C5F"/>
    <w:rsid w:val="004D110E"/>
    <w:rsid w:val="004E0380"/>
    <w:rsid w:val="004E11B3"/>
    <w:rsid w:val="004F0A56"/>
    <w:rsid w:val="0052647B"/>
    <w:rsid w:val="00530277"/>
    <w:rsid w:val="0053668B"/>
    <w:rsid w:val="00540BA4"/>
    <w:rsid w:val="00542C9F"/>
    <w:rsid w:val="0054495B"/>
    <w:rsid w:val="00546599"/>
    <w:rsid w:val="00550620"/>
    <w:rsid w:val="00555514"/>
    <w:rsid w:val="0055776A"/>
    <w:rsid w:val="00562122"/>
    <w:rsid w:val="00563738"/>
    <w:rsid w:val="005638E5"/>
    <w:rsid w:val="00566A9E"/>
    <w:rsid w:val="0057462F"/>
    <w:rsid w:val="00592091"/>
    <w:rsid w:val="005B7F0E"/>
    <w:rsid w:val="005D2685"/>
    <w:rsid w:val="005E0A99"/>
    <w:rsid w:val="00617A48"/>
    <w:rsid w:val="006201A2"/>
    <w:rsid w:val="0062769D"/>
    <w:rsid w:val="00634A76"/>
    <w:rsid w:val="006513F9"/>
    <w:rsid w:val="006572B3"/>
    <w:rsid w:val="006577C0"/>
    <w:rsid w:val="006607E1"/>
    <w:rsid w:val="00662432"/>
    <w:rsid w:val="00663C03"/>
    <w:rsid w:val="006729D7"/>
    <w:rsid w:val="00674727"/>
    <w:rsid w:val="00677CBF"/>
    <w:rsid w:val="00685E75"/>
    <w:rsid w:val="00686D67"/>
    <w:rsid w:val="00693123"/>
    <w:rsid w:val="006B428C"/>
    <w:rsid w:val="006B4759"/>
    <w:rsid w:val="006B7DCC"/>
    <w:rsid w:val="006C5B41"/>
    <w:rsid w:val="006D415D"/>
    <w:rsid w:val="006D7581"/>
    <w:rsid w:val="006F03D6"/>
    <w:rsid w:val="007038C7"/>
    <w:rsid w:val="00710F22"/>
    <w:rsid w:val="007147F8"/>
    <w:rsid w:val="00714819"/>
    <w:rsid w:val="0071662C"/>
    <w:rsid w:val="00724B41"/>
    <w:rsid w:val="00724C53"/>
    <w:rsid w:val="00727E30"/>
    <w:rsid w:val="00751E20"/>
    <w:rsid w:val="0075245B"/>
    <w:rsid w:val="007539A3"/>
    <w:rsid w:val="00753D3A"/>
    <w:rsid w:val="00761D4D"/>
    <w:rsid w:val="0076277F"/>
    <w:rsid w:val="00764A9A"/>
    <w:rsid w:val="00771FC0"/>
    <w:rsid w:val="00773E3C"/>
    <w:rsid w:val="00777CEA"/>
    <w:rsid w:val="00781DBB"/>
    <w:rsid w:val="0079303C"/>
    <w:rsid w:val="0079774F"/>
    <w:rsid w:val="007A2F7C"/>
    <w:rsid w:val="007A6571"/>
    <w:rsid w:val="007B68D8"/>
    <w:rsid w:val="007C2AC2"/>
    <w:rsid w:val="007C3AFB"/>
    <w:rsid w:val="007E2DD0"/>
    <w:rsid w:val="008006BE"/>
    <w:rsid w:val="0081062C"/>
    <w:rsid w:val="00812F3D"/>
    <w:rsid w:val="008136AD"/>
    <w:rsid w:val="00841424"/>
    <w:rsid w:val="0085325E"/>
    <w:rsid w:val="00861101"/>
    <w:rsid w:val="00863E7C"/>
    <w:rsid w:val="00864B16"/>
    <w:rsid w:val="00874FD1"/>
    <w:rsid w:val="00892E64"/>
    <w:rsid w:val="008B0EC1"/>
    <w:rsid w:val="008B2866"/>
    <w:rsid w:val="008B6B4C"/>
    <w:rsid w:val="008B6B9B"/>
    <w:rsid w:val="008C2F75"/>
    <w:rsid w:val="008D189A"/>
    <w:rsid w:val="008D7799"/>
    <w:rsid w:val="008E168C"/>
    <w:rsid w:val="00903902"/>
    <w:rsid w:val="00920573"/>
    <w:rsid w:val="00925440"/>
    <w:rsid w:val="00925FF3"/>
    <w:rsid w:val="009330F5"/>
    <w:rsid w:val="00936ACD"/>
    <w:rsid w:val="00936F0F"/>
    <w:rsid w:val="009459E5"/>
    <w:rsid w:val="00951C8C"/>
    <w:rsid w:val="00953979"/>
    <w:rsid w:val="0095672F"/>
    <w:rsid w:val="00957BE7"/>
    <w:rsid w:val="00966D7B"/>
    <w:rsid w:val="00975AB6"/>
    <w:rsid w:val="00983293"/>
    <w:rsid w:val="009909E4"/>
    <w:rsid w:val="009927D0"/>
    <w:rsid w:val="00993BA8"/>
    <w:rsid w:val="009A643F"/>
    <w:rsid w:val="009C26CC"/>
    <w:rsid w:val="009C3FAB"/>
    <w:rsid w:val="009C729C"/>
    <w:rsid w:val="009D17C5"/>
    <w:rsid w:val="00A12A87"/>
    <w:rsid w:val="00A13D5E"/>
    <w:rsid w:val="00A24C34"/>
    <w:rsid w:val="00A33BBB"/>
    <w:rsid w:val="00A36661"/>
    <w:rsid w:val="00A44272"/>
    <w:rsid w:val="00A50269"/>
    <w:rsid w:val="00A6391A"/>
    <w:rsid w:val="00A71F14"/>
    <w:rsid w:val="00A76333"/>
    <w:rsid w:val="00AB1063"/>
    <w:rsid w:val="00AB1F44"/>
    <w:rsid w:val="00AB3D0A"/>
    <w:rsid w:val="00AC34FB"/>
    <w:rsid w:val="00AC3A40"/>
    <w:rsid w:val="00AC53D8"/>
    <w:rsid w:val="00AD6BBA"/>
    <w:rsid w:val="00AD7AB6"/>
    <w:rsid w:val="00AE5F95"/>
    <w:rsid w:val="00AE7C3A"/>
    <w:rsid w:val="00AF521C"/>
    <w:rsid w:val="00AF5AA0"/>
    <w:rsid w:val="00AF67FE"/>
    <w:rsid w:val="00B11B70"/>
    <w:rsid w:val="00B34FFF"/>
    <w:rsid w:val="00B618B1"/>
    <w:rsid w:val="00B66132"/>
    <w:rsid w:val="00B72231"/>
    <w:rsid w:val="00B82E65"/>
    <w:rsid w:val="00B8305C"/>
    <w:rsid w:val="00B83CD5"/>
    <w:rsid w:val="00B8517B"/>
    <w:rsid w:val="00B87AE6"/>
    <w:rsid w:val="00BC3F62"/>
    <w:rsid w:val="00BC48CF"/>
    <w:rsid w:val="00BD0151"/>
    <w:rsid w:val="00BD2A17"/>
    <w:rsid w:val="00BD43DE"/>
    <w:rsid w:val="00BE2815"/>
    <w:rsid w:val="00BF2088"/>
    <w:rsid w:val="00BF633B"/>
    <w:rsid w:val="00C11A15"/>
    <w:rsid w:val="00C125A6"/>
    <w:rsid w:val="00C21319"/>
    <w:rsid w:val="00C323CA"/>
    <w:rsid w:val="00C35C13"/>
    <w:rsid w:val="00C45B0F"/>
    <w:rsid w:val="00C540D8"/>
    <w:rsid w:val="00C71D04"/>
    <w:rsid w:val="00C91BD1"/>
    <w:rsid w:val="00CB1248"/>
    <w:rsid w:val="00CB4FB0"/>
    <w:rsid w:val="00CB6592"/>
    <w:rsid w:val="00CC535F"/>
    <w:rsid w:val="00D12167"/>
    <w:rsid w:val="00D17EAF"/>
    <w:rsid w:val="00D37E09"/>
    <w:rsid w:val="00D45D8F"/>
    <w:rsid w:val="00D56D17"/>
    <w:rsid w:val="00D57568"/>
    <w:rsid w:val="00D601AA"/>
    <w:rsid w:val="00D628DB"/>
    <w:rsid w:val="00D7193C"/>
    <w:rsid w:val="00D92B1D"/>
    <w:rsid w:val="00DB0070"/>
    <w:rsid w:val="00DC2C3B"/>
    <w:rsid w:val="00DC4FF3"/>
    <w:rsid w:val="00DD247E"/>
    <w:rsid w:val="00DD56B5"/>
    <w:rsid w:val="00E0438A"/>
    <w:rsid w:val="00E20D40"/>
    <w:rsid w:val="00E23163"/>
    <w:rsid w:val="00E37D50"/>
    <w:rsid w:val="00E44168"/>
    <w:rsid w:val="00E51BEC"/>
    <w:rsid w:val="00E5389B"/>
    <w:rsid w:val="00E750F9"/>
    <w:rsid w:val="00E759D1"/>
    <w:rsid w:val="00E75FD2"/>
    <w:rsid w:val="00E8059B"/>
    <w:rsid w:val="00E83B1B"/>
    <w:rsid w:val="00E9567D"/>
    <w:rsid w:val="00EA2227"/>
    <w:rsid w:val="00EA4DFA"/>
    <w:rsid w:val="00EA5E77"/>
    <w:rsid w:val="00EB2AC8"/>
    <w:rsid w:val="00EB4599"/>
    <w:rsid w:val="00EC4E81"/>
    <w:rsid w:val="00EC6D5C"/>
    <w:rsid w:val="00ED7588"/>
    <w:rsid w:val="00EF12D2"/>
    <w:rsid w:val="00EF396E"/>
    <w:rsid w:val="00F049F5"/>
    <w:rsid w:val="00F25574"/>
    <w:rsid w:val="00F3481A"/>
    <w:rsid w:val="00F3693A"/>
    <w:rsid w:val="00F41AE0"/>
    <w:rsid w:val="00F428DC"/>
    <w:rsid w:val="00F46501"/>
    <w:rsid w:val="00F62B19"/>
    <w:rsid w:val="00F63EBE"/>
    <w:rsid w:val="00F71B52"/>
    <w:rsid w:val="00F90B6C"/>
    <w:rsid w:val="00F9683D"/>
    <w:rsid w:val="00FA43BA"/>
    <w:rsid w:val="00FA50F9"/>
    <w:rsid w:val="00FC4778"/>
    <w:rsid w:val="00FC52FC"/>
    <w:rsid w:val="00FC7D0E"/>
    <w:rsid w:val="00FD11C5"/>
    <w:rsid w:val="00FE1DAB"/>
    <w:rsid w:val="00FF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6380C17"/>
  <w15:docId w15:val="{575614D0-BEE9-49AE-8C9A-12C478F3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E20"/>
    <w:pPr>
      <w:spacing w:after="200" w:line="276" w:lineRule="auto"/>
    </w:pPr>
    <w:rPr>
      <w:sz w:val="22"/>
      <w:szCs w:val="22"/>
      <w:lang w:bidi="en-US"/>
    </w:rPr>
  </w:style>
  <w:style w:type="paragraph" w:styleId="Heading1">
    <w:name w:val="heading 1"/>
    <w:basedOn w:val="Normal"/>
    <w:next w:val="Normal"/>
    <w:link w:val="Heading1Char"/>
    <w:uiPriority w:val="9"/>
    <w:qFormat/>
    <w:rsid w:val="00751E20"/>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751E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51E20"/>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751E20"/>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751E20"/>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751E20"/>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751E20"/>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751E20"/>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751E20"/>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20"/>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751E20"/>
    <w:rPr>
      <w:rFonts w:ascii="Cambria" w:hAnsi="Cambria"/>
      <w:b/>
      <w:bCs/>
      <w:color w:val="4F81BD"/>
      <w:sz w:val="26"/>
      <w:szCs w:val="26"/>
      <w:lang w:bidi="en-US"/>
    </w:rPr>
  </w:style>
  <w:style w:type="character" w:customStyle="1" w:styleId="Heading3Char1">
    <w:name w:val="Heading 3 Char1"/>
    <w:basedOn w:val="DefaultParagraphFont"/>
    <w:uiPriority w:val="9"/>
    <w:rsid w:val="00AC34FB"/>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751E20"/>
    <w:rPr>
      <w:rFonts w:ascii="Cambria" w:hAnsi="Cambria"/>
      <w:b/>
      <w:bCs/>
      <w:i/>
      <w:iCs/>
      <w:color w:val="4F81BD"/>
    </w:rPr>
  </w:style>
  <w:style w:type="character" w:customStyle="1" w:styleId="Heading5Char">
    <w:name w:val="Heading 5 Char"/>
    <w:basedOn w:val="DefaultParagraphFont"/>
    <w:link w:val="Heading5"/>
    <w:uiPriority w:val="9"/>
    <w:rsid w:val="00751E20"/>
    <w:rPr>
      <w:rFonts w:ascii="Cambria" w:hAnsi="Cambria"/>
      <w:color w:val="243F60"/>
    </w:rPr>
  </w:style>
  <w:style w:type="character" w:customStyle="1" w:styleId="Heading6Char">
    <w:name w:val="Heading 6 Char"/>
    <w:basedOn w:val="DefaultParagraphFont"/>
    <w:link w:val="Heading6"/>
    <w:uiPriority w:val="9"/>
    <w:rsid w:val="00751E20"/>
    <w:rPr>
      <w:rFonts w:ascii="Cambria" w:hAnsi="Cambria"/>
      <w:i/>
      <w:iCs/>
      <w:color w:val="243F60"/>
    </w:rPr>
  </w:style>
  <w:style w:type="character" w:customStyle="1" w:styleId="Heading7Char">
    <w:name w:val="Heading 7 Char"/>
    <w:basedOn w:val="DefaultParagraphFont"/>
    <w:link w:val="Heading7"/>
    <w:uiPriority w:val="9"/>
    <w:rsid w:val="00751E20"/>
    <w:rPr>
      <w:rFonts w:ascii="Cambria" w:hAnsi="Cambria"/>
      <w:i/>
      <w:iCs/>
      <w:color w:val="404040"/>
    </w:rPr>
  </w:style>
  <w:style w:type="character" w:customStyle="1" w:styleId="Heading8Char">
    <w:name w:val="Heading 8 Char"/>
    <w:basedOn w:val="DefaultParagraphFont"/>
    <w:link w:val="Heading8"/>
    <w:uiPriority w:val="9"/>
    <w:rsid w:val="00751E20"/>
    <w:rPr>
      <w:rFonts w:ascii="Cambria" w:hAnsi="Cambria"/>
      <w:color w:val="4F81BD"/>
    </w:rPr>
  </w:style>
  <w:style w:type="character" w:customStyle="1" w:styleId="Heading9Char">
    <w:name w:val="Heading 9 Char"/>
    <w:basedOn w:val="DefaultParagraphFont"/>
    <w:link w:val="Heading9"/>
    <w:uiPriority w:val="9"/>
    <w:rsid w:val="00751E20"/>
    <w:rPr>
      <w:rFonts w:ascii="Cambria" w:hAnsi="Cambria"/>
      <w:i/>
      <w:iCs/>
      <w:color w:val="404040"/>
    </w:rPr>
  </w:style>
  <w:style w:type="character" w:customStyle="1" w:styleId="Heading3Char">
    <w:name w:val="Heading 3 Char"/>
    <w:basedOn w:val="DefaultParagraphFont"/>
    <w:link w:val="Heading3"/>
    <w:uiPriority w:val="9"/>
    <w:rsid w:val="00751E20"/>
    <w:rPr>
      <w:rFonts w:ascii="Cambria" w:hAnsi="Cambria"/>
      <w:b/>
      <w:bCs/>
      <w:color w:val="4F81BD"/>
    </w:rPr>
  </w:style>
  <w:style w:type="paragraph" w:styleId="Title">
    <w:name w:val="Title"/>
    <w:aliases w:val="TOC Title"/>
    <w:basedOn w:val="Normal"/>
    <w:next w:val="Normal"/>
    <w:link w:val="TitleChar"/>
    <w:uiPriority w:val="10"/>
    <w:qFormat/>
    <w:rsid w:val="00751E20"/>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751E20"/>
    <w:rPr>
      <w:rFonts w:ascii="Cambria" w:hAnsi="Cambria"/>
      <w:color w:val="17365D"/>
      <w:spacing w:val="5"/>
      <w:kern w:val="28"/>
      <w:sz w:val="52"/>
      <w:szCs w:val="52"/>
    </w:rPr>
  </w:style>
  <w:style w:type="paragraph" w:styleId="TOC1">
    <w:name w:val="toc 1"/>
    <w:basedOn w:val="Normal"/>
    <w:next w:val="Normal"/>
    <w:autoRedefine/>
    <w:uiPriority w:val="39"/>
    <w:unhideWhenUsed/>
    <w:rsid w:val="00951C8C"/>
    <w:pPr>
      <w:tabs>
        <w:tab w:val="right" w:leader="dot" w:pos="9350"/>
      </w:tabs>
      <w:spacing w:before="240" w:after="120"/>
    </w:pPr>
    <w:rPr>
      <w:b/>
      <w:bCs/>
      <w:i/>
      <w:iCs/>
      <w:noProof/>
      <w:szCs w:val="20"/>
      <w:lang w:eastAsia="zh-TW"/>
    </w:rPr>
  </w:style>
  <w:style w:type="paragraph" w:styleId="TOC2">
    <w:name w:val="toc 2"/>
    <w:basedOn w:val="Normal"/>
    <w:next w:val="Normal"/>
    <w:autoRedefine/>
    <w:uiPriority w:val="39"/>
    <w:unhideWhenUsed/>
    <w:rsid w:val="00AC34FB"/>
    <w:pPr>
      <w:tabs>
        <w:tab w:val="right" w:leader="dot" w:pos="9350"/>
      </w:tabs>
      <w:spacing w:before="120"/>
      <w:ind w:left="240"/>
    </w:pPr>
    <w:rPr>
      <w:i/>
      <w:iCs/>
      <w:szCs w:val="20"/>
    </w:rPr>
  </w:style>
  <w:style w:type="character" w:styleId="Hyperlink">
    <w:name w:val="Hyperlink"/>
    <w:basedOn w:val="DefaultParagraphFont"/>
    <w:uiPriority w:val="99"/>
    <w:unhideWhenUsed/>
    <w:rsid w:val="00AC34FB"/>
    <w:rPr>
      <w:color w:val="0000FF"/>
      <w:u w:val="single"/>
    </w:rPr>
  </w:style>
  <w:style w:type="paragraph" w:styleId="Footer">
    <w:name w:val="footer"/>
    <w:basedOn w:val="Normal"/>
    <w:link w:val="FooterChar"/>
    <w:uiPriority w:val="99"/>
    <w:unhideWhenUsed/>
    <w:rsid w:val="00AC34FB"/>
    <w:pPr>
      <w:tabs>
        <w:tab w:val="center" w:pos="4680"/>
        <w:tab w:val="right" w:pos="9360"/>
      </w:tabs>
    </w:pPr>
  </w:style>
  <w:style w:type="character" w:customStyle="1" w:styleId="FooterChar">
    <w:name w:val="Footer Char"/>
    <w:basedOn w:val="DefaultParagraphFont"/>
    <w:link w:val="Footer"/>
    <w:uiPriority w:val="99"/>
    <w:rsid w:val="00AC34FB"/>
    <w:rPr>
      <w:rFonts w:ascii="Calibri" w:eastAsia="Times New Roman" w:hAnsi="Calibri" w:cs="Times New Roman"/>
      <w:lang w:bidi="en-US"/>
    </w:rPr>
  </w:style>
  <w:style w:type="character" w:customStyle="1" w:styleId="Tips">
    <w:name w:val="Tips"/>
    <w:basedOn w:val="DefaultParagraphFont"/>
    <w:rsid w:val="00AC34FB"/>
    <w:rPr>
      <w:i/>
      <w:iCs/>
    </w:rPr>
  </w:style>
  <w:style w:type="paragraph" w:customStyle="1" w:styleId="Copyright">
    <w:name w:val="Copyright"/>
    <w:basedOn w:val="Title"/>
    <w:rsid w:val="00AC34FB"/>
    <w:rPr>
      <w:szCs w:val="20"/>
    </w:rPr>
  </w:style>
  <w:style w:type="paragraph" w:styleId="BodyTextIndent">
    <w:name w:val="Body Text Indent"/>
    <w:basedOn w:val="Normal"/>
    <w:link w:val="BodyTextIndentChar"/>
    <w:semiHidden/>
    <w:rsid w:val="00AC34FB"/>
    <w:pPr>
      <w:ind w:left="612"/>
    </w:pPr>
    <w:rPr>
      <w:color w:val="365F91"/>
    </w:rPr>
  </w:style>
  <w:style w:type="character" w:customStyle="1" w:styleId="BodyTextIndentChar">
    <w:name w:val="Body Text Indent Char"/>
    <w:basedOn w:val="DefaultParagraphFont"/>
    <w:link w:val="BodyTextIndent"/>
    <w:semiHidden/>
    <w:rsid w:val="00AC34FB"/>
    <w:rPr>
      <w:rFonts w:ascii="Calibri" w:eastAsia="Times New Roman" w:hAnsi="Calibri" w:cs="Times New Roman"/>
      <w:color w:val="365F91"/>
      <w:lang w:bidi="en-US"/>
    </w:rPr>
  </w:style>
  <w:style w:type="paragraph" w:styleId="BalloonText">
    <w:name w:val="Balloon Text"/>
    <w:basedOn w:val="Normal"/>
    <w:link w:val="BalloonTextChar"/>
    <w:uiPriority w:val="99"/>
    <w:semiHidden/>
    <w:unhideWhenUsed/>
    <w:rsid w:val="00AC3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FB"/>
    <w:rPr>
      <w:rFonts w:ascii="Tahoma" w:eastAsia="Times New Roman" w:hAnsi="Tahoma" w:cs="Tahoma"/>
      <w:sz w:val="16"/>
      <w:szCs w:val="16"/>
      <w:lang w:bidi="en-US"/>
    </w:rPr>
  </w:style>
  <w:style w:type="paragraph" w:styleId="Caption">
    <w:name w:val="caption"/>
    <w:basedOn w:val="Normal"/>
    <w:next w:val="Normal"/>
    <w:uiPriority w:val="35"/>
    <w:qFormat/>
    <w:rsid w:val="00751E20"/>
    <w:pPr>
      <w:spacing w:line="240" w:lineRule="auto"/>
    </w:pPr>
    <w:rPr>
      <w:b/>
      <w:bCs/>
      <w:color w:val="4F81BD"/>
      <w:sz w:val="18"/>
      <w:szCs w:val="18"/>
    </w:rPr>
  </w:style>
  <w:style w:type="paragraph" w:styleId="Subtitle">
    <w:name w:val="Subtitle"/>
    <w:basedOn w:val="Normal"/>
    <w:next w:val="Normal"/>
    <w:link w:val="SubtitleChar"/>
    <w:uiPriority w:val="11"/>
    <w:qFormat/>
    <w:rsid w:val="00751E20"/>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751E20"/>
    <w:rPr>
      <w:rFonts w:ascii="Cambria" w:hAnsi="Cambria"/>
      <w:i/>
      <w:iCs/>
      <w:color w:val="4F81BD"/>
      <w:spacing w:val="15"/>
      <w:sz w:val="24"/>
      <w:szCs w:val="24"/>
    </w:rPr>
  </w:style>
  <w:style w:type="character" w:styleId="Strong">
    <w:name w:val="Strong"/>
    <w:basedOn w:val="DefaultParagraphFont"/>
    <w:uiPriority w:val="22"/>
    <w:qFormat/>
    <w:rsid w:val="00751E20"/>
    <w:rPr>
      <w:b/>
      <w:bCs/>
    </w:rPr>
  </w:style>
  <w:style w:type="character" w:styleId="Emphasis">
    <w:name w:val="Emphasis"/>
    <w:basedOn w:val="DefaultParagraphFont"/>
    <w:uiPriority w:val="20"/>
    <w:qFormat/>
    <w:rsid w:val="00751E20"/>
    <w:rPr>
      <w:i/>
      <w:iCs/>
    </w:rPr>
  </w:style>
  <w:style w:type="paragraph" w:styleId="NoSpacing">
    <w:name w:val="No Spacing"/>
    <w:uiPriority w:val="1"/>
    <w:qFormat/>
    <w:rsid w:val="00751E20"/>
    <w:rPr>
      <w:sz w:val="22"/>
      <w:szCs w:val="22"/>
      <w:lang w:bidi="en-US"/>
    </w:rPr>
  </w:style>
  <w:style w:type="paragraph" w:styleId="ListParagraph">
    <w:name w:val="List Paragraph"/>
    <w:basedOn w:val="Normal"/>
    <w:uiPriority w:val="34"/>
    <w:qFormat/>
    <w:rsid w:val="00751E20"/>
    <w:pPr>
      <w:ind w:left="720"/>
      <w:contextualSpacing/>
    </w:pPr>
  </w:style>
  <w:style w:type="paragraph" w:styleId="Quote">
    <w:name w:val="Quote"/>
    <w:basedOn w:val="Normal"/>
    <w:next w:val="Normal"/>
    <w:link w:val="QuoteChar"/>
    <w:uiPriority w:val="29"/>
    <w:qFormat/>
    <w:rsid w:val="00751E20"/>
    <w:rPr>
      <w:i/>
      <w:iCs/>
      <w:color w:val="000000"/>
      <w:sz w:val="20"/>
      <w:szCs w:val="20"/>
      <w:lang w:bidi="ar-SA"/>
    </w:rPr>
  </w:style>
  <w:style w:type="character" w:customStyle="1" w:styleId="QuoteChar">
    <w:name w:val="Quote Char"/>
    <w:basedOn w:val="DefaultParagraphFont"/>
    <w:link w:val="Quote"/>
    <w:uiPriority w:val="29"/>
    <w:rsid w:val="00751E20"/>
    <w:rPr>
      <w:i/>
      <w:iCs/>
      <w:color w:val="000000"/>
    </w:rPr>
  </w:style>
  <w:style w:type="paragraph" w:styleId="IntenseQuote">
    <w:name w:val="Intense Quote"/>
    <w:basedOn w:val="Normal"/>
    <w:next w:val="Normal"/>
    <w:link w:val="IntenseQuoteChar"/>
    <w:uiPriority w:val="30"/>
    <w:qFormat/>
    <w:rsid w:val="00751E20"/>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751E20"/>
    <w:rPr>
      <w:b/>
      <w:bCs/>
      <w:i/>
      <w:iCs/>
      <w:color w:val="4F81BD"/>
    </w:rPr>
  </w:style>
  <w:style w:type="character" w:styleId="SubtleEmphasis">
    <w:name w:val="Subtle Emphasis"/>
    <w:basedOn w:val="DefaultParagraphFont"/>
    <w:uiPriority w:val="19"/>
    <w:qFormat/>
    <w:rsid w:val="00751E20"/>
    <w:rPr>
      <w:i/>
      <w:iCs/>
      <w:color w:val="808080"/>
    </w:rPr>
  </w:style>
  <w:style w:type="character" w:styleId="IntenseEmphasis">
    <w:name w:val="Intense Emphasis"/>
    <w:basedOn w:val="DefaultParagraphFont"/>
    <w:uiPriority w:val="21"/>
    <w:qFormat/>
    <w:rsid w:val="00751E20"/>
    <w:rPr>
      <w:b/>
      <w:bCs/>
      <w:i/>
      <w:iCs/>
      <w:color w:val="4F81BD"/>
    </w:rPr>
  </w:style>
  <w:style w:type="character" w:styleId="SubtleReference">
    <w:name w:val="Subtle Reference"/>
    <w:basedOn w:val="DefaultParagraphFont"/>
    <w:uiPriority w:val="31"/>
    <w:qFormat/>
    <w:rsid w:val="00751E20"/>
    <w:rPr>
      <w:smallCaps/>
      <w:color w:val="C0504D"/>
      <w:u w:val="single"/>
    </w:rPr>
  </w:style>
  <w:style w:type="character" w:styleId="IntenseReference">
    <w:name w:val="Intense Reference"/>
    <w:basedOn w:val="DefaultParagraphFont"/>
    <w:uiPriority w:val="32"/>
    <w:qFormat/>
    <w:rsid w:val="00751E20"/>
    <w:rPr>
      <w:b/>
      <w:bCs/>
      <w:smallCaps/>
      <w:color w:val="C0504D"/>
      <w:spacing w:val="5"/>
      <w:u w:val="single"/>
    </w:rPr>
  </w:style>
  <w:style w:type="character" w:styleId="BookTitle">
    <w:name w:val="Book Title"/>
    <w:basedOn w:val="DefaultParagraphFont"/>
    <w:uiPriority w:val="33"/>
    <w:qFormat/>
    <w:rsid w:val="00751E20"/>
    <w:rPr>
      <w:b/>
      <w:bCs/>
      <w:smallCaps/>
      <w:spacing w:val="5"/>
    </w:rPr>
  </w:style>
  <w:style w:type="paragraph" w:styleId="TOCHeading">
    <w:name w:val="TOC Heading"/>
    <w:basedOn w:val="Heading1"/>
    <w:next w:val="Normal"/>
    <w:uiPriority w:val="39"/>
    <w:qFormat/>
    <w:rsid w:val="00751E20"/>
    <w:pPr>
      <w:outlineLvl w:val="9"/>
    </w:pPr>
  </w:style>
  <w:style w:type="paragraph" w:styleId="TOC3">
    <w:name w:val="toc 3"/>
    <w:basedOn w:val="Normal"/>
    <w:next w:val="Normal"/>
    <w:autoRedefine/>
    <w:uiPriority w:val="39"/>
    <w:unhideWhenUsed/>
    <w:rsid w:val="00DD56B5"/>
    <w:pPr>
      <w:tabs>
        <w:tab w:val="right" w:leader="dot" w:pos="9350"/>
      </w:tabs>
    </w:pPr>
    <w:rPr>
      <w:noProof/>
    </w:rPr>
  </w:style>
  <w:style w:type="character" w:customStyle="1" w:styleId="BookReferences">
    <w:name w:val="Book References"/>
    <w:basedOn w:val="DefaultParagraphFont"/>
    <w:rsid w:val="00AC34FB"/>
    <w:rPr>
      <w:u w:val="single"/>
    </w:rPr>
  </w:style>
  <w:style w:type="character" w:customStyle="1" w:styleId="H3Character">
    <w:name w:val="H3 Character"/>
    <w:basedOn w:val="DefaultParagraphFont"/>
    <w:qFormat/>
    <w:rsid w:val="00751E20"/>
    <w:rPr>
      <w:b/>
      <w:bCs/>
      <w:smallCaps/>
    </w:rPr>
  </w:style>
  <w:style w:type="paragraph" w:styleId="NormalWeb">
    <w:name w:val="Normal (Web)"/>
    <w:basedOn w:val="Normal"/>
    <w:unhideWhenUsed/>
    <w:rsid w:val="00AC34FB"/>
    <w:pPr>
      <w:spacing w:before="100" w:beforeAutospacing="1" w:after="100" w:afterAutospacing="1" w:line="240" w:lineRule="auto"/>
    </w:pPr>
    <w:rPr>
      <w:rFonts w:ascii="Times New Roman" w:hAnsi="Times New Roman"/>
      <w:sz w:val="24"/>
      <w:szCs w:val="24"/>
      <w:lang w:bidi="ar-SA"/>
    </w:rPr>
  </w:style>
  <w:style w:type="paragraph" w:styleId="BodyText2">
    <w:name w:val="Body Text 2"/>
    <w:basedOn w:val="Normal"/>
    <w:link w:val="BodyText2Char"/>
    <w:semiHidden/>
    <w:rsid w:val="00AC34FB"/>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AC34FB"/>
    <w:rPr>
      <w:rFonts w:ascii="Times New Roman" w:eastAsia="Times New Roman" w:hAnsi="Times New Roman" w:cs="Times New Roman"/>
      <w:sz w:val="28"/>
      <w:szCs w:val="20"/>
      <w:lang w:val="en-GB"/>
    </w:rPr>
  </w:style>
  <w:style w:type="paragraph" w:styleId="BodyText">
    <w:name w:val="Body Text"/>
    <w:basedOn w:val="Normal"/>
    <w:link w:val="BodyTextChar"/>
    <w:semiHidden/>
    <w:rsid w:val="00AC34FB"/>
    <w:rPr>
      <w:sz w:val="32"/>
    </w:rPr>
  </w:style>
  <w:style w:type="character" w:customStyle="1" w:styleId="BodyTextChar">
    <w:name w:val="Body Text Char"/>
    <w:basedOn w:val="DefaultParagraphFont"/>
    <w:link w:val="BodyText"/>
    <w:semiHidden/>
    <w:rsid w:val="00AC34FB"/>
    <w:rPr>
      <w:rFonts w:ascii="Calibri" w:eastAsia="Times New Roman" w:hAnsi="Calibri" w:cs="Times New Roman"/>
      <w:sz w:val="32"/>
      <w:lang w:bidi="en-US"/>
    </w:rPr>
  </w:style>
  <w:style w:type="paragraph" w:customStyle="1" w:styleId="CalendarText">
    <w:name w:val="CalendarText"/>
    <w:basedOn w:val="Normal"/>
    <w:rsid w:val="00AC34FB"/>
    <w:pPr>
      <w:spacing w:after="0" w:line="240" w:lineRule="auto"/>
    </w:pPr>
    <w:rPr>
      <w:rFonts w:ascii="Arial" w:hAnsi="Arial" w:cs="Arial"/>
      <w:color w:val="000000"/>
      <w:sz w:val="20"/>
      <w:szCs w:val="24"/>
    </w:rPr>
  </w:style>
  <w:style w:type="character" w:customStyle="1" w:styleId="CalendarNumbers">
    <w:name w:val="CalendarNumbers"/>
    <w:basedOn w:val="DefaultParagraphFont"/>
    <w:rsid w:val="00AC34FB"/>
    <w:rPr>
      <w:rFonts w:ascii="Arial" w:hAnsi="Arial"/>
      <w:b/>
      <w:bCs/>
      <w:color w:val="000080"/>
      <w:sz w:val="24"/>
    </w:rPr>
  </w:style>
  <w:style w:type="character" w:customStyle="1" w:styleId="WinCalendarHolidayRed">
    <w:name w:val="WinCalendar_HolidayRed"/>
    <w:basedOn w:val="DefaultParagraphFont"/>
    <w:rsid w:val="00AC34FB"/>
    <w:rPr>
      <w:rFonts w:ascii="Arial Narrow" w:hAnsi="Arial Narrow"/>
      <w:b w:val="0"/>
      <w:color w:val="800000"/>
      <w:sz w:val="16"/>
    </w:rPr>
  </w:style>
  <w:style w:type="paragraph" w:styleId="Header">
    <w:name w:val="header"/>
    <w:basedOn w:val="Normal"/>
    <w:link w:val="HeaderChar"/>
    <w:uiPriority w:val="99"/>
    <w:unhideWhenUsed/>
    <w:rsid w:val="00AC3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FB"/>
    <w:rPr>
      <w:rFonts w:ascii="Calibri" w:eastAsia="Times New Roman" w:hAnsi="Calibri" w:cs="Times New Roman"/>
      <w:lang w:bidi="en-US"/>
    </w:rPr>
  </w:style>
  <w:style w:type="paragraph" w:customStyle="1" w:styleId="BulletedPoints">
    <w:name w:val="Bulleted Points"/>
    <w:basedOn w:val="Normal"/>
    <w:link w:val="BulletedPointsChar"/>
    <w:qFormat/>
    <w:rsid w:val="00751E20"/>
    <w:pPr>
      <w:ind w:left="720" w:hanging="360"/>
    </w:pPr>
  </w:style>
  <w:style w:type="paragraph" w:styleId="DocumentMap">
    <w:name w:val="Document Map"/>
    <w:basedOn w:val="Normal"/>
    <w:link w:val="DocumentMapChar"/>
    <w:semiHidden/>
    <w:unhideWhenUsed/>
    <w:rsid w:val="00AC3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C34FB"/>
    <w:rPr>
      <w:rFonts w:ascii="Tahoma" w:eastAsia="Times New Roman" w:hAnsi="Tahoma" w:cs="Tahoma"/>
      <w:sz w:val="16"/>
      <w:szCs w:val="16"/>
      <w:lang w:bidi="en-US"/>
    </w:rPr>
  </w:style>
  <w:style w:type="character" w:customStyle="1" w:styleId="BulletedPointsChar">
    <w:name w:val="Bulleted Points Char"/>
    <w:basedOn w:val="DefaultParagraphFont"/>
    <w:link w:val="BulletedPoints"/>
    <w:rsid w:val="00751E20"/>
    <w:rPr>
      <w:sz w:val="22"/>
      <w:szCs w:val="22"/>
      <w:lang w:bidi="en-US"/>
    </w:rPr>
  </w:style>
  <w:style w:type="character" w:customStyle="1" w:styleId="WinCalendarCellText">
    <w:name w:val="WinCalendar_CellText"/>
    <w:basedOn w:val="DefaultParagraphFont"/>
    <w:rsid w:val="00AC34FB"/>
    <w:rPr>
      <w:rFonts w:ascii="Arial Narrow" w:hAnsi="Arial Narrow"/>
      <w:b w:val="0"/>
      <w:color w:val="000000"/>
      <w:sz w:val="18"/>
    </w:rPr>
  </w:style>
  <w:style w:type="paragraph" w:customStyle="1" w:styleId="EvaluationNumbers">
    <w:name w:val="Evaluation Numbers"/>
    <w:basedOn w:val="Normal"/>
    <w:rsid w:val="00AC34FB"/>
    <w:pPr>
      <w:jc w:val="center"/>
    </w:pPr>
    <w:rPr>
      <w:b/>
      <w:bCs/>
      <w:smallCaps/>
      <w:szCs w:val="20"/>
    </w:rPr>
  </w:style>
  <w:style w:type="paragraph" w:customStyle="1" w:styleId="TableContents">
    <w:name w:val="Table Contents"/>
    <w:basedOn w:val="Normal"/>
    <w:rsid w:val="00AC34FB"/>
    <w:pPr>
      <w:widowControl w:val="0"/>
      <w:suppressLineNumbers/>
      <w:suppressAutoHyphens/>
      <w:overflowPunct w:val="0"/>
      <w:autoSpaceDE w:val="0"/>
      <w:autoSpaceDN w:val="0"/>
      <w:adjustRightInd w:val="0"/>
      <w:spacing w:after="0" w:line="240" w:lineRule="auto"/>
      <w:textAlignment w:val="baseline"/>
    </w:pPr>
    <w:rPr>
      <w:rFonts w:ascii="Times New Roman" w:hAnsi="Times New Roman"/>
      <w:kern w:val="1"/>
      <w:sz w:val="24"/>
      <w:szCs w:val="20"/>
      <w:lang w:bidi="ar-SA"/>
    </w:rPr>
  </w:style>
  <w:style w:type="character" w:customStyle="1" w:styleId="ilad">
    <w:name w:val="il_ad"/>
    <w:basedOn w:val="DefaultParagraphFont"/>
    <w:rsid w:val="00AC34FB"/>
  </w:style>
  <w:style w:type="character" w:styleId="FollowedHyperlink">
    <w:name w:val="FollowedHyperlink"/>
    <w:basedOn w:val="DefaultParagraphFont"/>
    <w:semiHidden/>
    <w:unhideWhenUsed/>
    <w:rsid w:val="00AB10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77142">
      <w:bodyDiv w:val="1"/>
      <w:marLeft w:val="0"/>
      <w:marRight w:val="0"/>
      <w:marTop w:val="0"/>
      <w:marBottom w:val="0"/>
      <w:divBdr>
        <w:top w:val="none" w:sz="0" w:space="0" w:color="auto"/>
        <w:left w:val="none" w:sz="0" w:space="0" w:color="auto"/>
        <w:bottom w:val="none" w:sz="0" w:space="0" w:color="auto"/>
        <w:right w:val="none" w:sz="0" w:space="0" w:color="auto"/>
      </w:divBdr>
    </w:div>
    <w:div w:id="19963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image" Target="media/image38.png"/><Relationship Id="rId50" Type="http://schemas.openxmlformats.org/officeDocument/2006/relationships/image" Target="media/image41.wmf"/><Relationship Id="rId55" Type="http://schemas.openxmlformats.org/officeDocument/2006/relationships/image" Target="media/image46.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image" Target="media/image37.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20.png"/><Relationship Id="rId41" Type="http://schemas.openxmlformats.org/officeDocument/2006/relationships/image" Target="media/image32.wmf"/><Relationship Id="rId54"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wmf"/><Relationship Id="rId32" Type="http://schemas.openxmlformats.org/officeDocument/2006/relationships/image" Target="media/image23.png"/><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3" Type="http://schemas.openxmlformats.org/officeDocument/2006/relationships/image" Target="media/image44.w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jpeg"/><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4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1C52A-147F-4A92-8EE3-F0F30F88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30</Pages>
  <Words>6301</Words>
  <Characters>35917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42134</CharactersWithSpaces>
  <SharedDoc>false</SharedDoc>
  <HLinks>
    <vt:vector size="438" baseType="variant">
      <vt:variant>
        <vt:i4>3276849</vt:i4>
      </vt:variant>
      <vt:variant>
        <vt:i4>432</vt:i4>
      </vt:variant>
      <vt:variant>
        <vt:i4>0</vt:i4>
      </vt:variant>
      <vt:variant>
        <vt:i4>5</vt:i4>
      </vt:variant>
      <vt:variant>
        <vt:lpwstr>http://www.mayoclinic.com/</vt:lpwstr>
      </vt:variant>
      <vt:variant>
        <vt:lpwstr/>
      </vt:variant>
      <vt:variant>
        <vt:i4>2687083</vt:i4>
      </vt:variant>
      <vt:variant>
        <vt:i4>429</vt:i4>
      </vt:variant>
      <vt:variant>
        <vt:i4>0</vt:i4>
      </vt:variant>
      <vt:variant>
        <vt:i4>5</vt:i4>
      </vt:variant>
      <vt:variant>
        <vt:lpwstr>http://www.c-span.org/</vt:lpwstr>
      </vt:variant>
      <vt:variant>
        <vt:lpwstr/>
      </vt:variant>
      <vt:variant>
        <vt:i4>1048629</vt:i4>
      </vt:variant>
      <vt:variant>
        <vt:i4>422</vt:i4>
      </vt:variant>
      <vt:variant>
        <vt:i4>0</vt:i4>
      </vt:variant>
      <vt:variant>
        <vt:i4>5</vt:i4>
      </vt:variant>
      <vt:variant>
        <vt:lpwstr/>
      </vt:variant>
      <vt:variant>
        <vt:lpwstr>_Toc265477521</vt:lpwstr>
      </vt:variant>
      <vt:variant>
        <vt:i4>1048629</vt:i4>
      </vt:variant>
      <vt:variant>
        <vt:i4>416</vt:i4>
      </vt:variant>
      <vt:variant>
        <vt:i4>0</vt:i4>
      </vt:variant>
      <vt:variant>
        <vt:i4>5</vt:i4>
      </vt:variant>
      <vt:variant>
        <vt:lpwstr/>
      </vt:variant>
      <vt:variant>
        <vt:lpwstr>_Toc265477520</vt:lpwstr>
      </vt:variant>
      <vt:variant>
        <vt:i4>1245237</vt:i4>
      </vt:variant>
      <vt:variant>
        <vt:i4>410</vt:i4>
      </vt:variant>
      <vt:variant>
        <vt:i4>0</vt:i4>
      </vt:variant>
      <vt:variant>
        <vt:i4>5</vt:i4>
      </vt:variant>
      <vt:variant>
        <vt:lpwstr/>
      </vt:variant>
      <vt:variant>
        <vt:lpwstr>_Toc265477519</vt:lpwstr>
      </vt:variant>
      <vt:variant>
        <vt:i4>1245237</vt:i4>
      </vt:variant>
      <vt:variant>
        <vt:i4>404</vt:i4>
      </vt:variant>
      <vt:variant>
        <vt:i4>0</vt:i4>
      </vt:variant>
      <vt:variant>
        <vt:i4>5</vt:i4>
      </vt:variant>
      <vt:variant>
        <vt:lpwstr/>
      </vt:variant>
      <vt:variant>
        <vt:lpwstr>_Toc265477518</vt:lpwstr>
      </vt:variant>
      <vt:variant>
        <vt:i4>1245237</vt:i4>
      </vt:variant>
      <vt:variant>
        <vt:i4>398</vt:i4>
      </vt:variant>
      <vt:variant>
        <vt:i4>0</vt:i4>
      </vt:variant>
      <vt:variant>
        <vt:i4>5</vt:i4>
      </vt:variant>
      <vt:variant>
        <vt:lpwstr/>
      </vt:variant>
      <vt:variant>
        <vt:lpwstr>_Toc265477517</vt:lpwstr>
      </vt:variant>
      <vt:variant>
        <vt:i4>1245237</vt:i4>
      </vt:variant>
      <vt:variant>
        <vt:i4>392</vt:i4>
      </vt:variant>
      <vt:variant>
        <vt:i4>0</vt:i4>
      </vt:variant>
      <vt:variant>
        <vt:i4>5</vt:i4>
      </vt:variant>
      <vt:variant>
        <vt:lpwstr/>
      </vt:variant>
      <vt:variant>
        <vt:lpwstr>_Toc265477516</vt:lpwstr>
      </vt:variant>
      <vt:variant>
        <vt:i4>1245237</vt:i4>
      </vt:variant>
      <vt:variant>
        <vt:i4>386</vt:i4>
      </vt:variant>
      <vt:variant>
        <vt:i4>0</vt:i4>
      </vt:variant>
      <vt:variant>
        <vt:i4>5</vt:i4>
      </vt:variant>
      <vt:variant>
        <vt:lpwstr/>
      </vt:variant>
      <vt:variant>
        <vt:lpwstr>_Toc265477515</vt:lpwstr>
      </vt:variant>
      <vt:variant>
        <vt:i4>1245237</vt:i4>
      </vt:variant>
      <vt:variant>
        <vt:i4>380</vt:i4>
      </vt:variant>
      <vt:variant>
        <vt:i4>0</vt:i4>
      </vt:variant>
      <vt:variant>
        <vt:i4>5</vt:i4>
      </vt:variant>
      <vt:variant>
        <vt:lpwstr/>
      </vt:variant>
      <vt:variant>
        <vt:lpwstr>_Toc265477514</vt:lpwstr>
      </vt:variant>
      <vt:variant>
        <vt:i4>1245237</vt:i4>
      </vt:variant>
      <vt:variant>
        <vt:i4>374</vt:i4>
      </vt:variant>
      <vt:variant>
        <vt:i4>0</vt:i4>
      </vt:variant>
      <vt:variant>
        <vt:i4>5</vt:i4>
      </vt:variant>
      <vt:variant>
        <vt:lpwstr/>
      </vt:variant>
      <vt:variant>
        <vt:lpwstr>_Toc265477513</vt:lpwstr>
      </vt:variant>
      <vt:variant>
        <vt:i4>1245237</vt:i4>
      </vt:variant>
      <vt:variant>
        <vt:i4>368</vt:i4>
      </vt:variant>
      <vt:variant>
        <vt:i4>0</vt:i4>
      </vt:variant>
      <vt:variant>
        <vt:i4>5</vt:i4>
      </vt:variant>
      <vt:variant>
        <vt:lpwstr/>
      </vt:variant>
      <vt:variant>
        <vt:lpwstr>_Toc265477512</vt:lpwstr>
      </vt:variant>
      <vt:variant>
        <vt:i4>1245237</vt:i4>
      </vt:variant>
      <vt:variant>
        <vt:i4>362</vt:i4>
      </vt:variant>
      <vt:variant>
        <vt:i4>0</vt:i4>
      </vt:variant>
      <vt:variant>
        <vt:i4>5</vt:i4>
      </vt:variant>
      <vt:variant>
        <vt:lpwstr/>
      </vt:variant>
      <vt:variant>
        <vt:lpwstr>_Toc265477511</vt:lpwstr>
      </vt:variant>
      <vt:variant>
        <vt:i4>1245237</vt:i4>
      </vt:variant>
      <vt:variant>
        <vt:i4>356</vt:i4>
      </vt:variant>
      <vt:variant>
        <vt:i4>0</vt:i4>
      </vt:variant>
      <vt:variant>
        <vt:i4>5</vt:i4>
      </vt:variant>
      <vt:variant>
        <vt:lpwstr/>
      </vt:variant>
      <vt:variant>
        <vt:lpwstr>_Toc265477510</vt:lpwstr>
      </vt:variant>
      <vt:variant>
        <vt:i4>1179701</vt:i4>
      </vt:variant>
      <vt:variant>
        <vt:i4>350</vt:i4>
      </vt:variant>
      <vt:variant>
        <vt:i4>0</vt:i4>
      </vt:variant>
      <vt:variant>
        <vt:i4>5</vt:i4>
      </vt:variant>
      <vt:variant>
        <vt:lpwstr/>
      </vt:variant>
      <vt:variant>
        <vt:lpwstr>_Toc265477509</vt:lpwstr>
      </vt:variant>
      <vt:variant>
        <vt:i4>1179701</vt:i4>
      </vt:variant>
      <vt:variant>
        <vt:i4>344</vt:i4>
      </vt:variant>
      <vt:variant>
        <vt:i4>0</vt:i4>
      </vt:variant>
      <vt:variant>
        <vt:i4>5</vt:i4>
      </vt:variant>
      <vt:variant>
        <vt:lpwstr/>
      </vt:variant>
      <vt:variant>
        <vt:lpwstr>_Toc265477508</vt:lpwstr>
      </vt:variant>
      <vt:variant>
        <vt:i4>1179701</vt:i4>
      </vt:variant>
      <vt:variant>
        <vt:i4>338</vt:i4>
      </vt:variant>
      <vt:variant>
        <vt:i4>0</vt:i4>
      </vt:variant>
      <vt:variant>
        <vt:i4>5</vt:i4>
      </vt:variant>
      <vt:variant>
        <vt:lpwstr/>
      </vt:variant>
      <vt:variant>
        <vt:lpwstr>_Toc265477507</vt:lpwstr>
      </vt:variant>
      <vt:variant>
        <vt:i4>1179701</vt:i4>
      </vt:variant>
      <vt:variant>
        <vt:i4>332</vt:i4>
      </vt:variant>
      <vt:variant>
        <vt:i4>0</vt:i4>
      </vt:variant>
      <vt:variant>
        <vt:i4>5</vt:i4>
      </vt:variant>
      <vt:variant>
        <vt:lpwstr/>
      </vt:variant>
      <vt:variant>
        <vt:lpwstr>_Toc265477506</vt:lpwstr>
      </vt:variant>
      <vt:variant>
        <vt:i4>1179701</vt:i4>
      </vt:variant>
      <vt:variant>
        <vt:i4>326</vt:i4>
      </vt:variant>
      <vt:variant>
        <vt:i4>0</vt:i4>
      </vt:variant>
      <vt:variant>
        <vt:i4>5</vt:i4>
      </vt:variant>
      <vt:variant>
        <vt:lpwstr/>
      </vt:variant>
      <vt:variant>
        <vt:lpwstr>_Toc265477505</vt:lpwstr>
      </vt:variant>
      <vt:variant>
        <vt:i4>1179701</vt:i4>
      </vt:variant>
      <vt:variant>
        <vt:i4>320</vt:i4>
      </vt:variant>
      <vt:variant>
        <vt:i4>0</vt:i4>
      </vt:variant>
      <vt:variant>
        <vt:i4>5</vt:i4>
      </vt:variant>
      <vt:variant>
        <vt:lpwstr/>
      </vt:variant>
      <vt:variant>
        <vt:lpwstr>_Toc265477504</vt:lpwstr>
      </vt:variant>
      <vt:variant>
        <vt:i4>1179701</vt:i4>
      </vt:variant>
      <vt:variant>
        <vt:i4>314</vt:i4>
      </vt:variant>
      <vt:variant>
        <vt:i4>0</vt:i4>
      </vt:variant>
      <vt:variant>
        <vt:i4>5</vt:i4>
      </vt:variant>
      <vt:variant>
        <vt:lpwstr/>
      </vt:variant>
      <vt:variant>
        <vt:lpwstr>_Toc265477503</vt:lpwstr>
      </vt:variant>
      <vt:variant>
        <vt:i4>1179701</vt:i4>
      </vt:variant>
      <vt:variant>
        <vt:i4>308</vt:i4>
      </vt:variant>
      <vt:variant>
        <vt:i4>0</vt:i4>
      </vt:variant>
      <vt:variant>
        <vt:i4>5</vt:i4>
      </vt:variant>
      <vt:variant>
        <vt:lpwstr/>
      </vt:variant>
      <vt:variant>
        <vt:lpwstr>_Toc265477502</vt:lpwstr>
      </vt:variant>
      <vt:variant>
        <vt:i4>1179701</vt:i4>
      </vt:variant>
      <vt:variant>
        <vt:i4>302</vt:i4>
      </vt:variant>
      <vt:variant>
        <vt:i4>0</vt:i4>
      </vt:variant>
      <vt:variant>
        <vt:i4>5</vt:i4>
      </vt:variant>
      <vt:variant>
        <vt:lpwstr/>
      </vt:variant>
      <vt:variant>
        <vt:lpwstr>_Toc265477501</vt:lpwstr>
      </vt:variant>
      <vt:variant>
        <vt:i4>1179701</vt:i4>
      </vt:variant>
      <vt:variant>
        <vt:i4>296</vt:i4>
      </vt:variant>
      <vt:variant>
        <vt:i4>0</vt:i4>
      </vt:variant>
      <vt:variant>
        <vt:i4>5</vt:i4>
      </vt:variant>
      <vt:variant>
        <vt:lpwstr/>
      </vt:variant>
      <vt:variant>
        <vt:lpwstr>_Toc265477500</vt:lpwstr>
      </vt:variant>
      <vt:variant>
        <vt:i4>1769524</vt:i4>
      </vt:variant>
      <vt:variant>
        <vt:i4>290</vt:i4>
      </vt:variant>
      <vt:variant>
        <vt:i4>0</vt:i4>
      </vt:variant>
      <vt:variant>
        <vt:i4>5</vt:i4>
      </vt:variant>
      <vt:variant>
        <vt:lpwstr/>
      </vt:variant>
      <vt:variant>
        <vt:lpwstr>_Toc265477499</vt:lpwstr>
      </vt:variant>
      <vt:variant>
        <vt:i4>1769524</vt:i4>
      </vt:variant>
      <vt:variant>
        <vt:i4>284</vt:i4>
      </vt:variant>
      <vt:variant>
        <vt:i4>0</vt:i4>
      </vt:variant>
      <vt:variant>
        <vt:i4>5</vt:i4>
      </vt:variant>
      <vt:variant>
        <vt:lpwstr/>
      </vt:variant>
      <vt:variant>
        <vt:lpwstr>_Toc265477498</vt:lpwstr>
      </vt:variant>
      <vt:variant>
        <vt:i4>1769524</vt:i4>
      </vt:variant>
      <vt:variant>
        <vt:i4>278</vt:i4>
      </vt:variant>
      <vt:variant>
        <vt:i4>0</vt:i4>
      </vt:variant>
      <vt:variant>
        <vt:i4>5</vt:i4>
      </vt:variant>
      <vt:variant>
        <vt:lpwstr/>
      </vt:variant>
      <vt:variant>
        <vt:lpwstr>_Toc265477497</vt:lpwstr>
      </vt:variant>
      <vt:variant>
        <vt:i4>1769524</vt:i4>
      </vt:variant>
      <vt:variant>
        <vt:i4>272</vt:i4>
      </vt:variant>
      <vt:variant>
        <vt:i4>0</vt:i4>
      </vt:variant>
      <vt:variant>
        <vt:i4>5</vt:i4>
      </vt:variant>
      <vt:variant>
        <vt:lpwstr/>
      </vt:variant>
      <vt:variant>
        <vt:lpwstr>_Toc265477496</vt:lpwstr>
      </vt:variant>
      <vt:variant>
        <vt:i4>1769524</vt:i4>
      </vt:variant>
      <vt:variant>
        <vt:i4>266</vt:i4>
      </vt:variant>
      <vt:variant>
        <vt:i4>0</vt:i4>
      </vt:variant>
      <vt:variant>
        <vt:i4>5</vt:i4>
      </vt:variant>
      <vt:variant>
        <vt:lpwstr/>
      </vt:variant>
      <vt:variant>
        <vt:lpwstr>_Toc265477495</vt:lpwstr>
      </vt:variant>
      <vt:variant>
        <vt:i4>1769524</vt:i4>
      </vt:variant>
      <vt:variant>
        <vt:i4>260</vt:i4>
      </vt:variant>
      <vt:variant>
        <vt:i4>0</vt:i4>
      </vt:variant>
      <vt:variant>
        <vt:i4>5</vt:i4>
      </vt:variant>
      <vt:variant>
        <vt:lpwstr/>
      </vt:variant>
      <vt:variant>
        <vt:lpwstr>_Toc265477494</vt:lpwstr>
      </vt:variant>
      <vt:variant>
        <vt:i4>1769524</vt:i4>
      </vt:variant>
      <vt:variant>
        <vt:i4>254</vt:i4>
      </vt:variant>
      <vt:variant>
        <vt:i4>0</vt:i4>
      </vt:variant>
      <vt:variant>
        <vt:i4>5</vt:i4>
      </vt:variant>
      <vt:variant>
        <vt:lpwstr/>
      </vt:variant>
      <vt:variant>
        <vt:lpwstr>_Toc265477493</vt:lpwstr>
      </vt:variant>
      <vt:variant>
        <vt:i4>1769524</vt:i4>
      </vt:variant>
      <vt:variant>
        <vt:i4>248</vt:i4>
      </vt:variant>
      <vt:variant>
        <vt:i4>0</vt:i4>
      </vt:variant>
      <vt:variant>
        <vt:i4>5</vt:i4>
      </vt:variant>
      <vt:variant>
        <vt:lpwstr/>
      </vt:variant>
      <vt:variant>
        <vt:lpwstr>_Toc265477492</vt:lpwstr>
      </vt:variant>
      <vt:variant>
        <vt:i4>1769524</vt:i4>
      </vt:variant>
      <vt:variant>
        <vt:i4>242</vt:i4>
      </vt:variant>
      <vt:variant>
        <vt:i4>0</vt:i4>
      </vt:variant>
      <vt:variant>
        <vt:i4>5</vt:i4>
      </vt:variant>
      <vt:variant>
        <vt:lpwstr/>
      </vt:variant>
      <vt:variant>
        <vt:lpwstr>_Toc265477491</vt:lpwstr>
      </vt:variant>
      <vt:variant>
        <vt:i4>1769524</vt:i4>
      </vt:variant>
      <vt:variant>
        <vt:i4>236</vt:i4>
      </vt:variant>
      <vt:variant>
        <vt:i4>0</vt:i4>
      </vt:variant>
      <vt:variant>
        <vt:i4>5</vt:i4>
      </vt:variant>
      <vt:variant>
        <vt:lpwstr/>
      </vt:variant>
      <vt:variant>
        <vt:lpwstr>_Toc265477490</vt:lpwstr>
      </vt:variant>
      <vt:variant>
        <vt:i4>1703988</vt:i4>
      </vt:variant>
      <vt:variant>
        <vt:i4>230</vt:i4>
      </vt:variant>
      <vt:variant>
        <vt:i4>0</vt:i4>
      </vt:variant>
      <vt:variant>
        <vt:i4>5</vt:i4>
      </vt:variant>
      <vt:variant>
        <vt:lpwstr/>
      </vt:variant>
      <vt:variant>
        <vt:lpwstr>_Toc265477489</vt:lpwstr>
      </vt:variant>
      <vt:variant>
        <vt:i4>1703988</vt:i4>
      </vt:variant>
      <vt:variant>
        <vt:i4>224</vt:i4>
      </vt:variant>
      <vt:variant>
        <vt:i4>0</vt:i4>
      </vt:variant>
      <vt:variant>
        <vt:i4>5</vt:i4>
      </vt:variant>
      <vt:variant>
        <vt:lpwstr/>
      </vt:variant>
      <vt:variant>
        <vt:lpwstr>_Toc265477488</vt:lpwstr>
      </vt:variant>
      <vt:variant>
        <vt:i4>1703988</vt:i4>
      </vt:variant>
      <vt:variant>
        <vt:i4>218</vt:i4>
      </vt:variant>
      <vt:variant>
        <vt:i4>0</vt:i4>
      </vt:variant>
      <vt:variant>
        <vt:i4>5</vt:i4>
      </vt:variant>
      <vt:variant>
        <vt:lpwstr/>
      </vt:variant>
      <vt:variant>
        <vt:lpwstr>_Toc265477487</vt:lpwstr>
      </vt:variant>
      <vt:variant>
        <vt:i4>1703988</vt:i4>
      </vt:variant>
      <vt:variant>
        <vt:i4>212</vt:i4>
      </vt:variant>
      <vt:variant>
        <vt:i4>0</vt:i4>
      </vt:variant>
      <vt:variant>
        <vt:i4>5</vt:i4>
      </vt:variant>
      <vt:variant>
        <vt:lpwstr/>
      </vt:variant>
      <vt:variant>
        <vt:lpwstr>_Toc265477486</vt:lpwstr>
      </vt:variant>
      <vt:variant>
        <vt:i4>1703988</vt:i4>
      </vt:variant>
      <vt:variant>
        <vt:i4>206</vt:i4>
      </vt:variant>
      <vt:variant>
        <vt:i4>0</vt:i4>
      </vt:variant>
      <vt:variant>
        <vt:i4>5</vt:i4>
      </vt:variant>
      <vt:variant>
        <vt:lpwstr/>
      </vt:variant>
      <vt:variant>
        <vt:lpwstr>_Toc265477485</vt:lpwstr>
      </vt:variant>
      <vt:variant>
        <vt:i4>1703988</vt:i4>
      </vt:variant>
      <vt:variant>
        <vt:i4>200</vt:i4>
      </vt:variant>
      <vt:variant>
        <vt:i4>0</vt:i4>
      </vt:variant>
      <vt:variant>
        <vt:i4>5</vt:i4>
      </vt:variant>
      <vt:variant>
        <vt:lpwstr/>
      </vt:variant>
      <vt:variant>
        <vt:lpwstr>_Toc265477484</vt:lpwstr>
      </vt:variant>
      <vt:variant>
        <vt:i4>1703988</vt:i4>
      </vt:variant>
      <vt:variant>
        <vt:i4>194</vt:i4>
      </vt:variant>
      <vt:variant>
        <vt:i4>0</vt:i4>
      </vt:variant>
      <vt:variant>
        <vt:i4>5</vt:i4>
      </vt:variant>
      <vt:variant>
        <vt:lpwstr/>
      </vt:variant>
      <vt:variant>
        <vt:lpwstr>_Toc265477483</vt:lpwstr>
      </vt:variant>
      <vt:variant>
        <vt:i4>1703988</vt:i4>
      </vt:variant>
      <vt:variant>
        <vt:i4>188</vt:i4>
      </vt:variant>
      <vt:variant>
        <vt:i4>0</vt:i4>
      </vt:variant>
      <vt:variant>
        <vt:i4>5</vt:i4>
      </vt:variant>
      <vt:variant>
        <vt:lpwstr/>
      </vt:variant>
      <vt:variant>
        <vt:lpwstr>_Toc265477482</vt:lpwstr>
      </vt:variant>
      <vt:variant>
        <vt:i4>1703988</vt:i4>
      </vt:variant>
      <vt:variant>
        <vt:i4>182</vt:i4>
      </vt:variant>
      <vt:variant>
        <vt:i4>0</vt:i4>
      </vt:variant>
      <vt:variant>
        <vt:i4>5</vt:i4>
      </vt:variant>
      <vt:variant>
        <vt:lpwstr/>
      </vt:variant>
      <vt:variant>
        <vt:lpwstr>_Toc265477481</vt:lpwstr>
      </vt:variant>
      <vt:variant>
        <vt:i4>1703988</vt:i4>
      </vt:variant>
      <vt:variant>
        <vt:i4>176</vt:i4>
      </vt:variant>
      <vt:variant>
        <vt:i4>0</vt:i4>
      </vt:variant>
      <vt:variant>
        <vt:i4>5</vt:i4>
      </vt:variant>
      <vt:variant>
        <vt:lpwstr/>
      </vt:variant>
      <vt:variant>
        <vt:lpwstr>_Toc265477480</vt:lpwstr>
      </vt:variant>
      <vt:variant>
        <vt:i4>1376308</vt:i4>
      </vt:variant>
      <vt:variant>
        <vt:i4>170</vt:i4>
      </vt:variant>
      <vt:variant>
        <vt:i4>0</vt:i4>
      </vt:variant>
      <vt:variant>
        <vt:i4>5</vt:i4>
      </vt:variant>
      <vt:variant>
        <vt:lpwstr/>
      </vt:variant>
      <vt:variant>
        <vt:lpwstr>_Toc265477479</vt:lpwstr>
      </vt:variant>
      <vt:variant>
        <vt:i4>1376308</vt:i4>
      </vt:variant>
      <vt:variant>
        <vt:i4>164</vt:i4>
      </vt:variant>
      <vt:variant>
        <vt:i4>0</vt:i4>
      </vt:variant>
      <vt:variant>
        <vt:i4>5</vt:i4>
      </vt:variant>
      <vt:variant>
        <vt:lpwstr/>
      </vt:variant>
      <vt:variant>
        <vt:lpwstr>_Toc265477478</vt:lpwstr>
      </vt:variant>
      <vt:variant>
        <vt:i4>1376308</vt:i4>
      </vt:variant>
      <vt:variant>
        <vt:i4>158</vt:i4>
      </vt:variant>
      <vt:variant>
        <vt:i4>0</vt:i4>
      </vt:variant>
      <vt:variant>
        <vt:i4>5</vt:i4>
      </vt:variant>
      <vt:variant>
        <vt:lpwstr/>
      </vt:variant>
      <vt:variant>
        <vt:lpwstr>_Toc265477477</vt:lpwstr>
      </vt:variant>
      <vt:variant>
        <vt:i4>1376308</vt:i4>
      </vt:variant>
      <vt:variant>
        <vt:i4>152</vt:i4>
      </vt:variant>
      <vt:variant>
        <vt:i4>0</vt:i4>
      </vt:variant>
      <vt:variant>
        <vt:i4>5</vt:i4>
      </vt:variant>
      <vt:variant>
        <vt:lpwstr/>
      </vt:variant>
      <vt:variant>
        <vt:lpwstr>_Toc265477476</vt:lpwstr>
      </vt:variant>
      <vt:variant>
        <vt:i4>1376308</vt:i4>
      </vt:variant>
      <vt:variant>
        <vt:i4>146</vt:i4>
      </vt:variant>
      <vt:variant>
        <vt:i4>0</vt:i4>
      </vt:variant>
      <vt:variant>
        <vt:i4>5</vt:i4>
      </vt:variant>
      <vt:variant>
        <vt:lpwstr/>
      </vt:variant>
      <vt:variant>
        <vt:lpwstr>_Toc265477475</vt:lpwstr>
      </vt:variant>
      <vt:variant>
        <vt:i4>1376308</vt:i4>
      </vt:variant>
      <vt:variant>
        <vt:i4>140</vt:i4>
      </vt:variant>
      <vt:variant>
        <vt:i4>0</vt:i4>
      </vt:variant>
      <vt:variant>
        <vt:i4>5</vt:i4>
      </vt:variant>
      <vt:variant>
        <vt:lpwstr/>
      </vt:variant>
      <vt:variant>
        <vt:lpwstr>_Toc265477474</vt:lpwstr>
      </vt:variant>
      <vt:variant>
        <vt:i4>1376308</vt:i4>
      </vt:variant>
      <vt:variant>
        <vt:i4>134</vt:i4>
      </vt:variant>
      <vt:variant>
        <vt:i4>0</vt:i4>
      </vt:variant>
      <vt:variant>
        <vt:i4>5</vt:i4>
      </vt:variant>
      <vt:variant>
        <vt:lpwstr/>
      </vt:variant>
      <vt:variant>
        <vt:lpwstr>_Toc265477473</vt:lpwstr>
      </vt:variant>
      <vt:variant>
        <vt:i4>1376308</vt:i4>
      </vt:variant>
      <vt:variant>
        <vt:i4>128</vt:i4>
      </vt:variant>
      <vt:variant>
        <vt:i4>0</vt:i4>
      </vt:variant>
      <vt:variant>
        <vt:i4>5</vt:i4>
      </vt:variant>
      <vt:variant>
        <vt:lpwstr/>
      </vt:variant>
      <vt:variant>
        <vt:lpwstr>_Toc265477472</vt:lpwstr>
      </vt:variant>
      <vt:variant>
        <vt:i4>1376308</vt:i4>
      </vt:variant>
      <vt:variant>
        <vt:i4>122</vt:i4>
      </vt:variant>
      <vt:variant>
        <vt:i4>0</vt:i4>
      </vt:variant>
      <vt:variant>
        <vt:i4>5</vt:i4>
      </vt:variant>
      <vt:variant>
        <vt:lpwstr/>
      </vt:variant>
      <vt:variant>
        <vt:lpwstr>_Toc265477471</vt:lpwstr>
      </vt:variant>
      <vt:variant>
        <vt:i4>1376308</vt:i4>
      </vt:variant>
      <vt:variant>
        <vt:i4>116</vt:i4>
      </vt:variant>
      <vt:variant>
        <vt:i4>0</vt:i4>
      </vt:variant>
      <vt:variant>
        <vt:i4>5</vt:i4>
      </vt:variant>
      <vt:variant>
        <vt:lpwstr/>
      </vt:variant>
      <vt:variant>
        <vt:lpwstr>_Toc265477470</vt:lpwstr>
      </vt:variant>
      <vt:variant>
        <vt:i4>1310772</vt:i4>
      </vt:variant>
      <vt:variant>
        <vt:i4>110</vt:i4>
      </vt:variant>
      <vt:variant>
        <vt:i4>0</vt:i4>
      </vt:variant>
      <vt:variant>
        <vt:i4>5</vt:i4>
      </vt:variant>
      <vt:variant>
        <vt:lpwstr/>
      </vt:variant>
      <vt:variant>
        <vt:lpwstr>_Toc265477469</vt:lpwstr>
      </vt:variant>
      <vt:variant>
        <vt:i4>1310772</vt:i4>
      </vt:variant>
      <vt:variant>
        <vt:i4>104</vt:i4>
      </vt:variant>
      <vt:variant>
        <vt:i4>0</vt:i4>
      </vt:variant>
      <vt:variant>
        <vt:i4>5</vt:i4>
      </vt:variant>
      <vt:variant>
        <vt:lpwstr/>
      </vt:variant>
      <vt:variant>
        <vt:lpwstr>_Toc265477468</vt:lpwstr>
      </vt:variant>
      <vt:variant>
        <vt:i4>1310772</vt:i4>
      </vt:variant>
      <vt:variant>
        <vt:i4>98</vt:i4>
      </vt:variant>
      <vt:variant>
        <vt:i4>0</vt:i4>
      </vt:variant>
      <vt:variant>
        <vt:i4>5</vt:i4>
      </vt:variant>
      <vt:variant>
        <vt:lpwstr/>
      </vt:variant>
      <vt:variant>
        <vt:lpwstr>_Toc265477467</vt:lpwstr>
      </vt:variant>
      <vt:variant>
        <vt:i4>1310772</vt:i4>
      </vt:variant>
      <vt:variant>
        <vt:i4>92</vt:i4>
      </vt:variant>
      <vt:variant>
        <vt:i4>0</vt:i4>
      </vt:variant>
      <vt:variant>
        <vt:i4>5</vt:i4>
      </vt:variant>
      <vt:variant>
        <vt:lpwstr/>
      </vt:variant>
      <vt:variant>
        <vt:lpwstr>_Toc265477466</vt:lpwstr>
      </vt:variant>
      <vt:variant>
        <vt:i4>1310772</vt:i4>
      </vt:variant>
      <vt:variant>
        <vt:i4>86</vt:i4>
      </vt:variant>
      <vt:variant>
        <vt:i4>0</vt:i4>
      </vt:variant>
      <vt:variant>
        <vt:i4>5</vt:i4>
      </vt:variant>
      <vt:variant>
        <vt:lpwstr/>
      </vt:variant>
      <vt:variant>
        <vt:lpwstr>_Toc265477465</vt:lpwstr>
      </vt:variant>
      <vt:variant>
        <vt:i4>1310772</vt:i4>
      </vt:variant>
      <vt:variant>
        <vt:i4>80</vt:i4>
      </vt:variant>
      <vt:variant>
        <vt:i4>0</vt:i4>
      </vt:variant>
      <vt:variant>
        <vt:i4>5</vt:i4>
      </vt:variant>
      <vt:variant>
        <vt:lpwstr/>
      </vt:variant>
      <vt:variant>
        <vt:lpwstr>_Toc265477464</vt:lpwstr>
      </vt:variant>
      <vt:variant>
        <vt:i4>1310772</vt:i4>
      </vt:variant>
      <vt:variant>
        <vt:i4>74</vt:i4>
      </vt:variant>
      <vt:variant>
        <vt:i4>0</vt:i4>
      </vt:variant>
      <vt:variant>
        <vt:i4>5</vt:i4>
      </vt:variant>
      <vt:variant>
        <vt:lpwstr/>
      </vt:variant>
      <vt:variant>
        <vt:lpwstr>_Toc265477463</vt:lpwstr>
      </vt:variant>
      <vt:variant>
        <vt:i4>1310772</vt:i4>
      </vt:variant>
      <vt:variant>
        <vt:i4>68</vt:i4>
      </vt:variant>
      <vt:variant>
        <vt:i4>0</vt:i4>
      </vt:variant>
      <vt:variant>
        <vt:i4>5</vt:i4>
      </vt:variant>
      <vt:variant>
        <vt:lpwstr/>
      </vt:variant>
      <vt:variant>
        <vt:lpwstr>_Toc265477462</vt:lpwstr>
      </vt:variant>
      <vt:variant>
        <vt:i4>1310772</vt:i4>
      </vt:variant>
      <vt:variant>
        <vt:i4>62</vt:i4>
      </vt:variant>
      <vt:variant>
        <vt:i4>0</vt:i4>
      </vt:variant>
      <vt:variant>
        <vt:i4>5</vt:i4>
      </vt:variant>
      <vt:variant>
        <vt:lpwstr/>
      </vt:variant>
      <vt:variant>
        <vt:lpwstr>_Toc265477461</vt:lpwstr>
      </vt:variant>
      <vt:variant>
        <vt:i4>1310772</vt:i4>
      </vt:variant>
      <vt:variant>
        <vt:i4>56</vt:i4>
      </vt:variant>
      <vt:variant>
        <vt:i4>0</vt:i4>
      </vt:variant>
      <vt:variant>
        <vt:i4>5</vt:i4>
      </vt:variant>
      <vt:variant>
        <vt:lpwstr/>
      </vt:variant>
      <vt:variant>
        <vt:lpwstr>_Toc265477460</vt:lpwstr>
      </vt:variant>
      <vt:variant>
        <vt:i4>1507380</vt:i4>
      </vt:variant>
      <vt:variant>
        <vt:i4>50</vt:i4>
      </vt:variant>
      <vt:variant>
        <vt:i4>0</vt:i4>
      </vt:variant>
      <vt:variant>
        <vt:i4>5</vt:i4>
      </vt:variant>
      <vt:variant>
        <vt:lpwstr/>
      </vt:variant>
      <vt:variant>
        <vt:lpwstr>_Toc265477459</vt:lpwstr>
      </vt:variant>
      <vt:variant>
        <vt:i4>1507380</vt:i4>
      </vt:variant>
      <vt:variant>
        <vt:i4>44</vt:i4>
      </vt:variant>
      <vt:variant>
        <vt:i4>0</vt:i4>
      </vt:variant>
      <vt:variant>
        <vt:i4>5</vt:i4>
      </vt:variant>
      <vt:variant>
        <vt:lpwstr/>
      </vt:variant>
      <vt:variant>
        <vt:lpwstr>_Toc265477458</vt:lpwstr>
      </vt:variant>
      <vt:variant>
        <vt:i4>1507380</vt:i4>
      </vt:variant>
      <vt:variant>
        <vt:i4>38</vt:i4>
      </vt:variant>
      <vt:variant>
        <vt:i4>0</vt:i4>
      </vt:variant>
      <vt:variant>
        <vt:i4>5</vt:i4>
      </vt:variant>
      <vt:variant>
        <vt:lpwstr/>
      </vt:variant>
      <vt:variant>
        <vt:lpwstr>_Toc265477457</vt:lpwstr>
      </vt:variant>
      <vt:variant>
        <vt:i4>1507380</vt:i4>
      </vt:variant>
      <vt:variant>
        <vt:i4>32</vt:i4>
      </vt:variant>
      <vt:variant>
        <vt:i4>0</vt:i4>
      </vt:variant>
      <vt:variant>
        <vt:i4>5</vt:i4>
      </vt:variant>
      <vt:variant>
        <vt:lpwstr/>
      </vt:variant>
      <vt:variant>
        <vt:lpwstr>_Toc265477456</vt:lpwstr>
      </vt:variant>
      <vt:variant>
        <vt:i4>1507380</vt:i4>
      </vt:variant>
      <vt:variant>
        <vt:i4>26</vt:i4>
      </vt:variant>
      <vt:variant>
        <vt:i4>0</vt:i4>
      </vt:variant>
      <vt:variant>
        <vt:i4>5</vt:i4>
      </vt:variant>
      <vt:variant>
        <vt:lpwstr/>
      </vt:variant>
      <vt:variant>
        <vt:lpwstr>_Toc265477455</vt:lpwstr>
      </vt:variant>
      <vt:variant>
        <vt:i4>1507380</vt:i4>
      </vt:variant>
      <vt:variant>
        <vt:i4>20</vt:i4>
      </vt:variant>
      <vt:variant>
        <vt:i4>0</vt:i4>
      </vt:variant>
      <vt:variant>
        <vt:i4>5</vt:i4>
      </vt:variant>
      <vt:variant>
        <vt:lpwstr/>
      </vt:variant>
      <vt:variant>
        <vt:lpwstr>_Toc265477454</vt:lpwstr>
      </vt:variant>
      <vt:variant>
        <vt:i4>1507380</vt:i4>
      </vt:variant>
      <vt:variant>
        <vt:i4>14</vt:i4>
      </vt:variant>
      <vt:variant>
        <vt:i4>0</vt:i4>
      </vt:variant>
      <vt:variant>
        <vt:i4>5</vt:i4>
      </vt:variant>
      <vt:variant>
        <vt:lpwstr/>
      </vt:variant>
      <vt:variant>
        <vt:lpwstr>_Toc265477453</vt:lpwstr>
      </vt:variant>
      <vt:variant>
        <vt:i4>1507380</vt:i4>
      </vt:variant>
      <vt:variant>
        <vt:i4>8</vt:i4>
      </vt:variant>
      <vt:variant>
        <vt:i4>0</vt:i4>
      </vt:variant>
      <vt:variant>
        <vt:i4>5</vt:i4>
      </vt:variant>
      <vt:variant>
        <vt:lpwstr/>
      </vt:variant>
      <vt:variant>
        <vt:lpwstr>_Toc265477452</vt:lpwstr>
      </vt:variant>
      <vt:variant>
        <vt:i4>1507380</vt:i4>
      </vt:variant>
      <vt:variant>
        <vt:i4>2</vt:i4>
      </vt:variant>
      <vt:variant>
        <vt:i4>0</vt:i4>
      </vt:variant>
      <vt:variant>
        <vt:i4>5</vt:i4>
      </vt:variant>
      <vt:variant>
        <vt:lpwstr/>
      </vt:variant>
      <vt:variant>
        <vt:lpwstr>_Toc265477451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Tameka Nathan</dc:creator>
  <cp:lastModifiedBy>Bert Robinson</cp:lastModifiedBy>
  <cp:revision>28</cp:revision>
  <dcterms:created xsi:type="dcterms:W3CDTF">2011-04-15T12:17:00Z</dcterms:created>
  <dcterms:modified xsi:type="dcterms:W3CDTF">2018-08-21T02:54:00Z</dcterms:modified>
</cp:coreProperties>
</file>