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30FC" w:rsidRPr="000C5A27" w:rsidRDefault="007C30FC" w:rsidP="007C30FC">
      <w:pPr>
        <w:pStyle w:val="Heading2"/>
      </w:pPr>
      <w:bookmarkStart w:id="0" w:name="_Toc251617066"/>
      <w:bookmarkStart w:id="1" w:name="_GoBack"/>
      <w:r>
        <w:t>Evaluation Form</w:t>
      </w:r>
      <w:bookmarkEnd w:id="0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70"/>
        <w:gridCol w:w="923"/>
        <w:gridCol w:w="110"/>
        <w:gridCol w:w="874"/>
        <w:gridCol w:w="988"/>
        <w:gridCol w:w="959"/>
        <w:gridCol w:w="964"/>
        <w:gridCol w:w="517"/>
        <w:gridCol w:w="424"/>
        <w:gridCol w:w="1015"/>
        <w:gridCol w:w="1015"/>
        <w:gridCol w:w="1015"/>
        <w:gridCol w:w="1102"/>
      </w:tblGrid>
      <w:tr w:rsidR="007C30FC" w:rsidTr="00446F84">
        <w:trPr>
          <w:trHeight w:val="648"/>
        </w:trPr>
        <w:tc>
          <w:tcPr>
            <w:tcW w:w="430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bookmarkEnd w:id="1"/>
          <w:p w:rsidR="007C30FC" w:rsidRDefault="007C30FC" w:rsidP="00446F84">
            <w:r>
              <w:t>Workshop Title: _____________________</w:t>
            </w:r>
          </w:p>
        </w:tc>
        <w:tc>
          <w:tcPr>
            <w:tcW w:w="430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30FC" w:rsidRDefault="007C30FC" w:rsidP="00446F84">
            <w:r>
              <w:t>Date: _____________________</w:t>
            </w:r>
          </w:p>
        </w:tc>
        <w:tc>
          <w:tcPr>
            <w:tcW w:w="4571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30FC" w:rsidRDefault="007C30FC" w:rsidP="00446F84">
            <w:r>
              <w:t>Workshop Instructor: _____________________</w:t>
            </w:r>
          </w:p>
        </w:tc>
      </w:tr>
      <w:tr w:rsidR="007C30FC" w:rsidTr="00446F84">
        <w:trPr>
          <w:trHeight w:val="144"/>
        </w:trPr>
        <w:tc>
          <w:tcPr>
            <w:tcW w:w="430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30FC" w:rsidRDefault="007C30FC" w:rsidP="00446F84"/>
        </w:tc>
        <w:tc>
          <w:tcPr>
            <w:tcW w:w="430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30FC" w:rsidRDefault="007C30FC" w:rsidP="00446F84"/>
        </w:tc>
        <w:tc>
          <w:tcPr>
            <w:tcW w:w="4571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30FC" w:rsidRDefault="007C30FC" w:rsidP="00446F84"/>
        </w:tc>
      </w:tr>
      <w:tr w:rsidR="007C30FC" w:rsidRPr="000C66A5" w:rsidTr="00446F84">
        <w:tc>
          <w:tcPr>
            <w:tcW w:w="13176" w:type="dxa"/>
            <w:gridSpan w:val="13"/>
            <w:tcBorders>
              <w:bottom w:val="single" w:sz="4" w:space="0" w:color="auto"/>
            </w:tcBorders>
          </w:tcPr>
          <w:p w:rsidR="007C30FC" w:rsidRPr="000C66A5" w:rsidRDefault="007C30FC" w:rsidP="00446F84">
            <w:pPr>
              <w:rPr>
                <w:rStyle w:val="Tips"/>
                <w:rFonts w:eastAsiaTheme="majorEastAsia"/>
              </w:rPr>
            </w:pPr>
            <w:r w:rsidRPr="000C66A5">
              <w:rPr>
                <w:rStyle w:val="Tips"/>
                <w:rFonts w:eastAsiaTheme="majorEastAsia"/>
              </w:rPr>
              <w:t>Please rate the following items on a scale of one to ten, with one being abysmal, five being acceptable, and ten being perfect.</w:t>
            </w:r>
          </w:p>
        </w:tc>
      </w:tr>
      <w:tr w:rsidR="007C30FC" w:rsidRPr="000C66A5" w:rsidTr="00446F84">
        <w:tc>
          <w:tcPr>
            <w:tcW w:w="3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30FC" w:rsidRPr="000C66A5" w:rsidRDefault="007C30FC" w:rsidP="00446F84">
            <w:pPr>
              <w:rPr>
                <w:rStyle w:val="H3Character"/>
              </w:rPr>
            </w:pPr>
            <w:r w:rsidRPr="000C66A5">
              <w:rPr>
                <w:rStyle w:val="H3Character"/>
              </w:rPr>
              <w:t>Workshop Room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30FC" w:rsidRPr="0071471A" w:rsidRDefault="007C30FC" w:rsidP="00446F84">
            <w:pPr>
              <w:pStyle w:val="EvaluationNumbers"/>
            </w:pPr>
            <w:r w:rsidRPr="0071471A">
              <w:t>1</w:t>
            </w:r>
          </w:p>
        </w:tc>
        <w:tc>
          <w:tcPr>
            <w:tcW w:w="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30FC" w:rsidRPr="0071471A" w:rsidRDefault="007C30FC" w:rsidP="00446F84">
            <w:pPr>
              <w:pStyle w:val="EvaluationNumbers"/>
            </w:pPr>
            <w:r w:rsidRPr="0071471A">
              <w:t>2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30FC" w:rsidRPr="0071471A" w:rsidRDefault="007C30FC" w:rsidP="00446F84">
            <w:pPr>
              <w:pStyle w:val="EvaluationNumbers"/>
            </w:pPr>
            <w:r w:rsidRPr="0071471A">
              <w:t>3</w:t>
            </w: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30FC" w:rsidRPr="0071471A" w:rsidRDefault="007C30FC" w:rsidP="00446F84">
            <w:pPr>
              <w:pStyle w:val="EvaluationNumbers"/>
            </w:pPr>
            <w:r w:rsidRPr="0071471A">
              <w:t>4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30FC" w:rsidRPr="0071471A" w:rsidRDefault="007C30FC" w:rsidP="00446F84">
            <w:pPr>
              <w:pStyle w:val="EvaluationNumbers"/>
            </w:pPr>
            <w:r w:rsidRPr="0071471A">
              <w:t>5</w:t>
            </w:r>
          </w:p>
        </w:tc>
        <w:tc>
          <w:tcPr>
            <w:tcW w:w="9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30FC" w:rsidRPr="0071471A" w:rsidRDefault="007C30FC" w:rsidP="00446F84">
            <w:pPr>
              <w:pStyle w:val="EvaluationNumbers"/>
            </w:pPr>
            <w:r w:rsidRPr="0071471A">
              <w:t>6</w:t>
            </w: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30FC" w:rsidRPr="0071471A" w:rsidRDefault="007C30FC" w:rsidP="00446F84">
            <w:pPr>
              <w:pStyle w:val="EvaluationNumbers"/>
            </w:pPr>
            <w:r w:rsidRPr="0071471A">
              <w:t>7</w:t>
            </w: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30FC" w:rsidRPr="0071471A" w:rsidRDefault="007C30FC" w:rsidP="00446F84">
            <w:pPr>
              <w:pStyle w:val="EvaluationNumbers"/>
            </w:pPr>
            <w:r w:rsidRPr="0071471A">
              <w:t>8</w:t>
            </w: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30FC" w:rsidRPr="0071471A" w:rsidRDefault="007C30FC" w:rsidP="00446F84">
            <w:pPr>
              <w:pStyle w:val="EvaluationNumbers"/>
            </w:pPr>
            <w:r w:rsidRPr="0071471A">
              <w:t>9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30FC" w:rsidRPr="0071471A" w:rsidRDefault="007C30FC" w:rsidP="00446F84">
            <w:pPr>
              <w:pStyle w:val="EvaluationNumbers"/>
            </w:pPr>
            <w:r w:rsidRPr="0071471A">
              <w:t>10</w:t>
            </w:r>
          </w:p>
        </w:tc>
      </w:tr>
      <w:tr w:rsidR="007C30FC" w:rsidRPr="000C66A5" w:rsidTr="00446F84">
        <w:trPr>
          <w:trHeight w:val="720"/>
        </w:trPr>
        <w:tc>
          <w:tcPr>
            <w:tcW w:w="13176" w:type="dxa"/>
            <w:gridSpan w:val="13"/>
            <w:tcBorders>
              <w:top w:val="single" w:sz="4" w:space="0" w:color="auto"/>
            </w:tcBorders>
          </w:tcPr>
          <w:p w:rsidR="007C30FC" w:rsidRPr="000C66A5" w:rsidRDefault="007C30FC" w:rsidP="00446F84">
            <w:pPr>
              <w:rPr>
                <w:rStyle w:val="Tips"/>
                <w:rFonts w:eastAsiaTheme="majorEastAsia"/>
              </w:rPr>
            </w:pPr>
            <w:r w:rsidRPr="000C66A5">
              <w:rPr>
                <w:rStyle w:val="Tips"/>
                <w:rFonts w:eastAsiaTheme="majorEastAsia"/>
              </w:rPr>
              <w:t>Comments:</w:t>
            </w:r>
          </w:p>
        </w:tc>
      </w:tr>
      <w:tr w:rsidR="007C30FC" w:rsidRPr="000C66A5" w:rsidTr="00446F84">
        <w:tc>
          <w:tcPr>
            <w:tcW w:w="3270" w:type="dxa"/>
          </w:tcPr>
          <w:p w:rsidR="007C30FC" w:rsidRPr="000C66A5" w:rsidRDefault="007C30FC" w:rsidP="00446F84">
            <w:pPr>
              <w:rPr>
                <w:rStyle w:val="H3Character"/>
              </w:rPr>
            </w:pPr>
            <w:r w:rsidRPr="000C66A5">
              <w:rPr>
                <w:rStyle w:val="H3Character"/>
              </w:rPr>
              <w:t>Workshop Facilities</w:t>
            </w:r>
          </w:p>
        </w:tc>
        <w:tc>
          <w:tcPr>
            <w:tcW w:w="923" w:type="dxa"/>
            <w:vAlign w:val="center"/>
          </w:tcPr>
          <w:p w:rsidR="007C30FC" w:rsidRPr="0071471A" w:rsidRDefault="007C30FC" w:rsidP="00446F84">
            <w:pPr>
              <w:pStyle w:val="EvaluationNumbers"/>
            </w:pPr>
            <w:r w:rsidRPr="0071471A">
              <w:t>1</w:t>
            </w:r>
          </w:p>
        </w:tc>
        <w:tc>
          <w:tcPr>
            <w:tcW w:w="984" w:type="dxa"/>
            <w:gridSpan w:val="2"/>
            <w:vAlign w:val="center"/>
          </w:tcPr>
          <w:p w:rsidR="007C30FC" w:rsidRPr="0071471A" w:rsidRDefault="007C30FC" w:rsidP="00446F84">
            <w:pPr>
              <w:pStyle w:val="EvaluationNumbers"/>
            </w:pPr>
            <w:r w:rsidRPr="0071471A">
              <w:t>2</w:t>
            </w:r>
          </w:p>
        </w:tc>
        <w:tc>
          <w:tcPr>
            <w:tcW w:w="988" w:type="dxa"/>
            <w:vAlign w:val="center"/>
          </w:tcPr>
          <w:p w:rsidR="007C30FC" w:rsidRPr="0071471A" w:rsidRDefault="007C30FC" w:rsidP="00446F84">
            <w:pPr>
              <w:pStyle w:val="EvaluationNumbers"/>
            </w:pPr>
            <w:r w:rsidRPr="0071471A">
              <w:t>3</w:t>
            </w:r>
          </w:p>
        </w:tc>
        <w:tc>
          <w:tcPr>
            <w:tcW w:w="959" w:type="dxa"/>
            <w:vAlign w:val="center"/>
          </w:tcPr>
          <w:p w:rsidR="007C30FC" w:rsidRPr="0071471A" w:rsidRDefault="007C30FC" w:rsidP="00446F84">
            <w:pPr>
              <w:pStyle w:val="EvaluationNumbers"/>
            </w:pPr>
            <w:r w:rsidRPr="0071471A">
              <w:t>4</w:t>
            </w:r>
          </w:p>
        </w:tc>
        <w:tc>
          <w:tcPr>
            <w:tcW w:w="964" w:type="dxa"/>
            <w:vAlign w:val="center"/>
          </w:tcPr>
          <w:p w:rsidR="007C30FC" w:rsidRPr="0071471A" w:rsidRDefault="007C30FC" w:rsidP="00446F84">
            <w:pPr>
              <w:pStyle w:val="EvaluationNumbers"/>
            </w:pPr>
            <w:r w:rsidRPr="0071471A">
              <w:t>5</w:t>
            </w:r>
          </w:p>
        </w:tc>
        <w:tc>
          <w:tcPr>
            <w:tcW w:w="941" w:type="dxa"/>
            <w:gridSpan w:val="2"/>
            <w:vAlign w:val="center"/>
          </w:tcPr>
          <w:p w:rsidR="007C30FC" w:rsidRPr="0071471A" w:rsidRDefault="007C30FC" w:rsidP="00446F84">
            <w:pPr>
              <w:pStyle w:val="EvaluationNumbers"/>
            </w:pPr>
            <w:r w:rsidRPr="0071471A">
              <w:t>6</w:t>
            </w:r>
          </w:p>
        </w:tc>
        <w:tc>
          <w:tcPr>
            <w:tcW w:w="1015" w:type="dxa"/>
            <w:vAlign w:val="center"/>
          </w:tcPr>
          <w:p w:rsidR="007C30FC" w:rsidRPr="0071471A" w:rsidRDefault="007C30FC" w:rsidP="00446F84">
            <w:pPr>
              <w:pStyle w:val="EvaluationNumbers"/>
            </w:pPr>
            <w:r w:rsidRPr="0071471A">
              <w:t>7</w:t>
            </w:r>
          </w:p>
        </w:tc>
        <w:tc>
          <w:tcPr>
            <w:tcW w:w="1015" w:type="dxa"/>
            <w:vAlign w:val="center"/>
          </w:tcPr>
          <w:p w:rsidR="007C30FC" w:rsidRPr="0071471A" w:rsidRDefault="007C30FC" w:rsidP="00446F84">
            <w:pPr>
              <w:pStyle w:val="EvaluationNumbers"/>
            </w:pPr>
            <w:r w:rsidRPr="0071471A">
              <w:t>8</w:t>
            </w:r>
          </w:p>
        </w:tc>
        <w:tc>
          <w:tcPr>
            <w:tcW w:w="1015" w:type="dxa"/>
            <w:vAlign w:val="center"/>
          </w:tcPr>
          <w:p w:rsidR="007C30FC" w:rsidRPr="0071471A" w:rsidRDefault="007C30FC" w:rsidP="00446F84">
            <w:pPr>
              <w:pStyle w:val="EvaluationNumbers"/>
            </w:pPr>
            <w:r w:rsidRPr="0071471A">
              <w:t>9</w:t>
            </w:r>
          </w:p>
        </w:tc>
        <w:tc>
          <w:tcPr>
            <w:tcW w:w="1102" w:type="dxa"/>
            <w:vAlign w:val="center"/>
          </w:tcPr>
          <w:p w:rsidR="007C30FC" w:rsidRPr="0071471A" w:rsidRDefault="007C30FC" w:rsidP="00446F84">
            <w:pPr>
              <w:pStyle w:val="EvaluationNumbers"/>
            </w:pPr>
            <w:r w:rsidRPr="0071471A">
              <w:t>10</w:t>
            </w:r>
          </w:p>
        </w:tc>
      </w:tr>
      <w:tr w:rsidR="007C30FC" w:rsidRPr="000C66A5" w:rsidTr="00446F84">
        <w:trPr>
          <w:trHeight w:val="720"/>
        </w:trPr>
        <w:tc>
          <w:tcPr>
            <w:tcW w:w="13176" w:type="dxa"/>
            <w:gridSpan w:val="13"/>
          </w:tcPr>
          <w:p w:rsidR="007C30FC" w:rsidRPr="000C66A5" w:rsidRDefault="007C30FC" w:rsidP="00446F84">
            <w:pPr>
              <w:rPr>
                <w:rStyle w:val="Tips"/>
                <w:rFonts w:eastAsiaTheme="majorEastAsia"/>
              </w:rPr>
            </w:pPr>
            <w:r w:rsidRPr="000C66A5">
              <w:rPr>
                <w:rStyle w:val="Tips"/>
                <w:rFonts w:eastAsiaTheme="majorEastAsia"/>
              </w:rPr>
              <w:t>Comments:</w:t>
            </w:r>
          </w:p>
        </w:tc>
      </w:tr>
      <w:tr w:rsidR="007C30FC" w:rsidRPr="000C66A5" w:rsidTr="00446F84">
        <w:tc>
          <w:tcPr>
            <w:tcW w:w="3270" w:type="dxa"/>
          </w:tcPr>
          <w:p w:rsidR="007C30FC" w:rsidRPr="000C66A5" w:rsidRDefault="007C30FC" w:rsidP="00446F84">
            <w:pPr>
              <w:rPr>
                <w:rStyle w:val="H3Character"/>
              </w:rPr>
            </w:pPr>
            <w:r w:rsidRPr="000C66A5">
              <w:rPr>
                <w:rStyle w:val="H3Character"/>
              </w:rPr>
              <w:t>Instructor Knowledge</w:t>
            </w:r>
          </w:p>
        </w:tc>
        <w:tc>
          <w:tcPr>
            <w:tcW w:w="923" w:type="dxa"/>
          </w:tcPr>
          <w:p w:rsidR="007C30FC" w:rsidRPr="0071471A" w:rsidRDefault="007C30FC" w:rsidP="00446F84">
            <w:pPr>
              <w:pStyle w:val="EvaluationNumbers"/>
            </w:pPr>
            <w:r w:rsidRPr="0071471A">
              <w:t>1</w:t>
            </w:r>
          </w:p>
        </w:tc>
        <w:tc>
          <w:tcPr>
            <w:tcW w:w="984" w:type="dxa"/>
            <w:gridSpan w:val="2"/>
          </w:tcPr>
          <w:p w:rsidR="007C30FC" w:rsidRPr="0071471A" w:rsidRDefault="007C30FC" w:rsidP="00446F84">
            <w:pPr>
              <w:pStyle w:val="EvaluationNumbers"/>
            </w:pPr>
            <w:r w:rsidRPr="0071471A">
              <w:t>2</w:t>
            </w:r>
          </w:p>
        </w:tc>
        <w:tc>
          <w:tcPr>
            <w:tcW w:w="988" w:type="dxa"/>
          </w:tcPr>
          <w:p w:rsidR="007C30FC" w:rsidRPr="0071471A" w:rsidRDefault="007C30FC" w:rsidP="00446F84">
            <w:pPr>
              <w:pStyle w:val="EvaluationNumbers"/>
            </w:pPr>
            <w:r w:rsidRPr="0071471A">
              <w:t>3</w:t>
            </w:r>
          </w:p>
        </w:tc>
        <w:tc>
          <w:tcPr>
            <w:tcW w:w="959" w:type="dxa"/>
          </w:tcPr>
          <w:p w:rsidR="007C30FC" w:rsidRPr="0071471A" w:rsidRDefault="007C30FC" w:rsidP="00446F84">
            <w:pPr>
              <w:pStyle w:val="EvaluationNumbers"/>
            </w:pPr>
            <w:r w:rsidRPr="0071471A">
              <w:t>4</w:t>
            </w:r>
          </w:p>
        </w:tc>
        <w:tc>
          <w:tcPr>
            <w:tcW w:w="964" w:type="dxa"/>
          </w:tcPr>
          <w:p w:rsidR="007C30FC" w:rsidRPr="0071471A" w:rsidRDefault="007C30FC" w:rsidP="00446F84">
            <w:pPr>
              <w:pStyle w:val="EvaluationNumbers"/>
            </w:pPr>
            <w:r w:rsidRPr="0071471A">
              <w:t>5</w:t>
            </w:r>
          </w:p>
        </w:tc>
        <w:tc>
          <w:tcPr>
            <w:tcW w:w="941" w:type="dxa"/>
            <w:gridSpan w:val="2"/>
          </w:tcPr>
          <w:p w:rsidR="007C30FC" w:rsidRPr="0071471A" w:rsidRDefault="007C30FC" w:rsidP="00446F84">
            <w:pPr>
              <w:pStyle w:val="EvaluationNumbers"/>
            </w:pPr>
            <w:r w:rsidRPr="0071471A">
              <w:t>6</w:t>
            </w:r>
          </w:p>
        </w:tc>
        <w:tc>
          <w:tcPr>
            <w:tcW w:w="1015" w:type="dxa"/>
          </w:tcPr>
          <w:p w:rsidR="007C30FC" w:rsidRPr="0071471A" w:rsidRDefault="007C30FC" w:rsidP="00446F84">
            <w:pPr>
              <w:pStyle w:val="EvaluationNumbers"/>
            </w:pPr>
            <w:r w:rsidRPr="0071471A">
              <w:t>7</w:t>
            </w:r>
          </w:p>
        </w:tc>
        <w:tc>
          <w:tcPr>
            <w:tcW w:w="1015" w:type="dxa"/>
          </w:tcPr>
          <w:p w:rsidR="007C30FC" w:rsidRPr="0071471A" w:rsidRDefault="007C30FC" w:rsidP="00446F84">
            <w:pPr>
              <w:pStyle w:val="EvaluationNumbers"/>
            </w:pPr>
            <w:r w:rsidRPr="0071471A">
              <w:t>8</w:t>
            </w:r>
          </w:p>
        </w:tc>
        <w:tc>
          <w:tcPr>
            <w:tcW w:w="1015" w:type="dxa"/>
          </w:tcPr>
          <w:p w:rsidR="007C30FC" w:rsidRPr="0071471A" w:rsidRDefault="007C30FC" w:rsidP="00446F84">
            <w:pPr>
              <w:pStyle w:val="EvaluationNumbers"/>
            </w:pPr>
            <w:r w:rsidRPr="0071471A">
              <w:t>9</w:t>
            </w:r>
          </w:p>
        </w:tc>
        <w:tc>
          <w:tcPr>
            <w:tcW w:w="1102" w:type="dxa"/>
          </w:tcPr>
          <w:p w:rsidR="007C30FC" w:rsidRPr="0071471A" w:rsidRDefault="007C30FC" w:rsidP="00446F84">
            <w:pPr>
              <w:pStyle w:val="EvaluationNumbers"/>
            </w:pPr>
            <w:r w:rsidRPr="0071471A">
              <w:t>10</w:t>
            </w:r>
          </w:p>
        </w:tc>
      </w:tr>
      <w:tr w:rsidR="007C30FC" w:rsidRPr="000C66A5" w:rsidTr="00446F84">
        <w:trPr>
          <w:trHeight w:val="720"/>
        </w:trPr>
        <w:tc>
          <w:tcPr>
            <w:tcW w:w="13176" w:type="dxa"/>
            <w:gridSpan w:val="13"/>
          </w:tcPr>
          <w:p w:rsidR="007C30FC" w:rsidRPr="000C66A5" w:rsidRDefault="007C30FC" w:rsidP="00446F84">
            <w:pPr>
              <w:rPr>
                <w:rStyle w:val="Tips"/>
                <w:rFonts w:eastAsiaTheme="majorEastAsia"/>
              </w:rPr>
            </w:pPr>
            <w:r w:rsidRPr="000C66A5">
              <w:rPr>
                <w:rStyle w:val="Tips"/>
                <w:rFonts w:eastAsiaTheme="majorEastAsia"/>
              </w:rPr>
              <w:t xml:space="preserve">Comments: </w:t>
            </w:r>
          </w:p>
        </w:tc>
      </w:tr>
      <w:tr w:rsidR="007C30FC" w:rsidRPr="000C66A5" w:rsidTr="00446F84">
        <w:tc>
          <w:tcPr>
            <w:tcW w:w="3270" w:type="dxa"/>
          </w:tcPr>
          <w:p w:rsidR="007C30FC" w:rsidRPr="000C66A5" w:rsidRDefault="007C30FC" w:rsidP="00446F84">
            <w:pPr>
              <w:rPr>
                <w:rStyle w:val="H3Character"/>
              </w:rPr>
            </w:pPr>
            <w:r w:rsidRPr="000C66A5">
              <w:rPr>
                <w:rStyle w:val="H3Character"/>
              </w:rPr>
              <w:t>Interactivity of Workshop</w:t>
            </w:r>
          </w:p>
        </w:tc>
        <w:tc>
          <w:tcPr>
            <w:tcW w:w="923" w:type="dxa"/>
          </w:tcPr>
          <w:p w:rsidR="007C30FC" w:rsidRPr="0071471A" w:rsidRDefault="007C30FC" w:rsidP="00446F84">
            <w:pPr>
              <w:pStyle w:val="EvaluationNumbers"/>
            </w:pPr>
            <w:r w:rsidRPr="0071471A">
              <w:t>1</w:t>
            </w:r>
          </w:p>
        </w:tc>
        <w:tc>
          <w:tcPr>
            <w:tcW w:w="984" w:type="dxa"/>
            <w:gridSpan w:val="2"/>
          </w:tcPr>
          <w:p w:rsidR="007C30FC" w:rsidRPr="0071471A" w:rsidRDefault="007C30FC" w:rsidP="00446F84">
            <w:pPr>
              <w:pStyle w:val="EvaluationNumbers"/>
            </w:pPr>
            <w:r w:rsidRPr="0071471A">
              <w:t>2</w:t>
            </w:r>
          </w:p>
        </w:tc>
        <w:tc>
          <w:tcPr>
            <w:tcW w:w="988" w:type="dxa"/>
          </w:tcPr>
          <w:p w:rsidR="007C30FC" w:rsidRPr="0071471A" w:rsidRDefault="007C30FC" w:rsidP="00446F84">
            <w:pPr>
              <w:pStyle w:val="EvaluationNumbers"/>
            </w:pPr>
            <w:r w:rsidRPr="0071471A">
              <w:t>3</w:t>
            </w:r>
          </w:p>
        </w:tc>
        <w:tc>
          <w:tcPr>
            <w:tcW w:w="959" w:type="dxa"/>
          </w:tcPr>
          <w:p w:rsidR="007C30FC" w:rsidRPr="0071471A" w:rsidRDefault="007C30FC" w:rsidP="00446F84">
            <w:pPr>
              <w:pStyle w:val="EvaluationNumbers"/>
            </w:pPr>
            <w:r w:rsidRPr="0071471A">
              <w:t>4</w:t>
            </w:r>
          </w:p>
        </w:tc>
        <w:tc>
          <w:tcPr>
            <w:tcW w:w="964" w:type="dxa"/>
          </w:tcPr>
          <w:p w:rsidR="007C30FC" w:rsidRPr="0071471A" w:rsidRDefault="007C30FC" w:rsidP="00446F84">
            <w:pPr>
              <w:pStyle w:val="EvaluationNumbers"/>
            </w:pPr>
            <w:r w:rsidRPr="0071471A">
              <w:t>5</w:t>
            </w:r>
          </w:p>
        </w:tc>
        <w:tc>
          <w:tcPr>
            <w:tcW w:w="941" w:type="dxa"/>
            <w:gridSpan w:val="2"/>
          </w:tcPr>
          <w:p w:rsidR="007C30FC" w:rsidRPr="0071471A" w:rsidRDefault="007C30FC" w:rsidP="00446F84">
            <w:pPr>
              <w:pStyle w:val="EvaluationNumbers"/>
            </w:pPr>
            <w:r w:rsidRPr="0071471A">
              <w:t>6</w:t>
            </w:r>
          </w:p>
        </w:tc>
        <w:tc>
          <w:tcPr>
            <w:tcW w:w="1015" w:type="dxa"/>
          </w:tcPr>
          <w:p w:rsidR="007C30FC" w:rsidRPr="0071471A" w:rsidRDefault="007C30FC" w:rsidP="00446F84">
            <w:pPr>
              <w:pStyle w:val="EvaluationNumbers"/>
            </w:pPr>
            <w:r w:rsidRPr="0071471A">
              <w:t>7</w:t>
            </w:r>
          </w:p>
        </w:tc>
        <w:tc>
          <w:tcPr>
            <w:tcW w:w="1015" w:type="dxa"/>
          </w:tcPr>
          <w:p w:rsidR="007C30FC" w:rsidRPr="0071471A" w:rsidRDefault="007C30FC" w:rsidP="00446F84">
            <w:pPr>
              <w:pStyle w:val="EvaluationNumbers"/>
            </w:pPr>
            <w:r w:rsidRPr="0071471A">
              <w:t>8</w:t>
            </w:r>
          </w:p>
        </w:tc>
        <w:tc>
          <w:tcPr>
            <w:tcW w:w="1015" w:type="dxa"/>
          </w:tcPr>
          <w:p w:rsidR="007C30FC" w:rsidRPr="0071471A" w:rsidRDefault="007C30FC" w:rsidP="00446F84">
            <w:pPr>
              <w:pStyle w:val="EvaluationNumbers"/>
            </w:pPr>
            <w:r w:rsidRPr="0071471A">
              <w:t>9</w:t>
            </w:r>
          </w:p>
        </w:tc>
        <w:tc>
          <w:tcPr>
            <w:tcW w:w="1102" w:type="dxa"/>
          </w:tcPr>
          <w:p w:rsidR="007C30FC" w:rsidRPr="0071471A" w:rsidRDefault="007C30FC" w:rsidP="00446F84">
            <w:pPr>
              <w:pStyle w:val="EvaluationNumbers"/>
            </w:pPr>
            <w:r w:rsidRPr="0071471A">
              <w:t>10</w:t>
            </w:r>
          </w:p>
        </w:tc>
      </w:tr>
      <w:tr w:rsidR="007C30FC" w:rsidRPr="000C66A5" w:rsidTr="00446F84">
        <w:trPr>
          <w:trHeight w:val="720"/>
        </w:trPr>
        <w:tc>
          <w:tcPr>
            <w:tcW w:w="13176" w:type="dxa"/>
            <w:gridSpan w:val="13"/>
            <w:tcBorders>
              <w:bottom w:val="single" w:sz="4" w:space="0" w:color="auto"/>
            </w:tcBorders>
          </w:tcPr>
          <w:p w:rsidR="007C30FC" w:rsidRPr="000C66A5" w:rsidRDefault="007C30FC" w:rsidP="00446F84">
            <w:pPr>
              <w:rPr>
                <w:rStyle w:val="Tips"/>
                <w:rFonts w:eastAsiaTheme="majorEastAsia"/>
              </w:rPr>
            </w:pPr>
            <w:r w:rsidRPr="000C66A5">
              <w:rPr>
                <w:rStyle w:val="Tips"/>
                <w:rFonts w:eastAsiaTheme="majorEastAsia"/>
              </w:rPr>
              <w:t>Comments:</w:t>
            </w:r>
          </w:p>
        </w:tc>
      </w:tr>
      <w:tr w:rsidR="007C30FC" w:rsidTr="00446F84">
        <w:trPr>
          <w:trHeight w:val="576"/>
        </w:trPr>
        <w:tc>
          <w:tcPr>
            <w:tcW w:w="13176" w:type="dxa"/>
            <w:gridSpan w:val="1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C30FC" w:rsidRDefault="007C30FC" w:rsidP="00446F84">
            <w:pPr>
              <w:rPr>
                <w:rStyle w:val="Tips"/>
                <w:rFonts w:eastAsiaTheme="majorEastAsia"/>
              </w:rPr>
            </w:pPr>
          </w:p>
          <w:p w:rsidR="007C30FC" w:rsidRPr="000C66A5" w:rsidRDefault="007C30FC" w:rsidP="00446F84">
            <w:pPr>
              <w:rPr>
                <w:rStyle w:val="Tips"/>
                <w:rFonts w:eastAsiaTheme="majorEastAsia"/>
              </w:rPr>
            </w:pPr>
            <w:r w:rsidRPr="000C66A5">
              <w:rPr>
                <w:rStyle w:val="Tips"/>
                <w:rFonts w:eastAsiaTheme="majorEastAsia"/>
              </w:rPr>
              <w:t>Would you recommend this course to others? Why or why not?</w:t>
            </w:r>
          </w:p>
        </w:tc>
      </w:tr>
      <w:tr w:rsidR="007C30FC" w:rsidTr="00446F84">
        <w:trPr>
          <w:trHeight w:val="576"/>
        </w:trPr>
        <w:tc>
          <w:tcPr>
            <w:tcW w:w="13176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:rsidR="007C30FC" w:rsidRPr="000C66A5" w:rsidRDefault="007C30FC" w:rsidP="00446F84">
            <w:pPr>
              <w:rPr>
                <w:rStyle w:val="Tips"/>
                <w:rFonts w:eastAsiaTheme="majorEastAsia"/>
              </w:rPr>
            </w:pPr>
            <w:r w:rsidRPr="000C66A5">
              <w:rPr>
                <w:rStyle w:val="Tips"/>
                <w:rFonts w:eastAsiaTheme="majorEastAsia"/>
              </w:rPr>
              <w:t>Other thoughts you would like to share?</w:t>
            </w:r>
          </w:p>
        </w:tc>
      </w:tr>
    </w:tbl>
    <w:p w:rsidR="00406D35" w:rsidRDefault="00406D35"/>
    <w:sectPr w:rsidR="00406D35" w:rsidSect="007C30F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AE30EEC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372D7B80"/>
    <w:multiLevelType w:val="hybridMultilevel"/>
    <w:tmpl w:val="F34A0560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8D65C24"/>
    <w:multiLevelType w:val="hybridMultilevel"/>
    <w:tmpl w:val="41002B24"/>
    <w:lvl w:ilvl="0" w:tplc="4F3AEE54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5CA6134D"/>
    <w:multiLevelType w:val="hybridMultilevel"/>
    <w:tmpl w:val="63AC20CC"/>
    <w:lvl w:ilvl="0" w:tplc="39DE6A2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7A4A2E61"/>
    <w:multiLevelType w:val="hybridMultilevel"/>
    <w:tmpl w:val="F80A56C6"/>
    <w:lvl w:ilvl="0" w:tplc="3E383AD2">
      <w:start w:val="1"/>
      <w:numFmt w:val="bullet"/>
      <w:pStyle w:val="BulletedPoin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4"/>
  </w:num>
  <w:num w:numId="4">
    <w:abstractNumId w:val="3"/>
  </w:num>
  <w:num w:numId="5">
    <w:abstractNumId w:val="3"/>
  </w:num>
  <w:num w:numId="6">
    <w:abstractNumId w:val="4"/>
  </w:num>
  <w:num w:numId="7">
    <w:abstractNumId w:val="0"/>
  </w:num>
  <w:num w:numId="8">
    <w:abstractNumId w:val="4"/>
  </w:num>
  <w:num w:numId="9">
    <w:abstractNumId w:val="2"/>
  </w:num>
  <w:num w:numId="10">
    <w:abstractNumId w:val="4"/>
  </w:num>
  <w:num w:numId="11">
    <w:abstractNumId w:val="4"/>
  </w:num>
  <w:num w:numId="12">
    <w:abstractNumId w:val="4"/>
  </w:num>
  <w:num w:numId="13">
    <w:abstractNumId w:val="4"/>
  </w:num>
  <w:num w:numId="14">
    <w:abstractNumId w:val="4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3816"/>
    <w:rsid w:val="00345030"/>
    <w:rsid w:val="00406D35"/>
    <w:rsid w:val="00783A76"/>
    <w:rsid w:val="007C30FC"/>
    <w:rsid w:val="00962BCA"/>
    <w:rsid w:val="009E3816"/>
    <w:rsid w:val="00A06DE3"/>
    <w:rsid w:val="00B704EE"/>
    <w:rsid w:val="00E47062"/>
    <w:rsid w:val="00F45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30FC"/>
    <w:pPr>
      <w:spacing w:after="200" w:line="276" w:lineRule="auto"/>
    </w:pPr>
    <w:rPr>
      <w:sz w:val="22"/>
      <w:szCs w:val="22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3A76"/>
    <w:pPr>
      <w:keepNext/>
      <w:keepLines/>
      <w:spacing w:before="480" w:after="240"/>
      <w:outlineLvl w:val="0"/>
    </w:pPr>
    <w:rPr>
      <w:rFonts w:ascii="Cambria" w:eastAsiaTheme="majorEastAsia" w:hAnsi="Cambria" w:cstheme="majorBidi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783A76"/>
    <w:pPr>
      <w:keepNext/>
      <w:keepLines/>
      <w:spacing w:before="200" w:after="120"/>
      <w:outlineLvl w:val="1"/>
    </w:pPr>
    <w:rPr>
      <w:rFonts w:ascii="Cambria" w:eastAsiaTheme="majorEastAsia" w:hAnsi="Cambria" w:cstheme="majorBidi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783A76"/>
    <w:pPr>
      <w:keepNext/>
      <w:keepLines/>
      <w:spacing w:before="200" w:after="0"/>
      <w:outlineLvl w:val="2"/>
    </w:pPr>
    <w:rPr>
      <w:rFonts w:ascii="Cambria" w:eastAsiaTheme="majorEastAsia" w:hAnsi="Cambria" w:cstheme="majorBidi"/>
      <w:b/>
      <w:bCs/>
      <w:color w:val="4F81BD"/>
      <w:sz w:val="20"/>
      <w:szCs w:val="20"/>
      <w:lang w:bidi="ar-SA"/>
    </w:rPr>
  </w:style>
  <w:style w:type="paragraph" w:styleId="Heading4">
    <w:name w:val="heading 4"/>
    <w:basedOn w:val="Normal"/>
    <w:next w:val="Normal"/>
    <w:link w:val="Heading4Char"/>
    <w:uiPriority w:val="9"/>
    <w:qFormat/>
    <w:rsid w:val="00783A76"/>
    <w:pPr>
      <w:keepNext/>
      <w:keepLines/>
      <w:spacing w:before="200" w:after="0"/>
      <w:outlineLvl w:val="3"/>
    </w:pPr>
    <w:rPr>
      <w:rFonts w:ascii="Cambria" w:eastAsiaTheme="majorEastAsia" w:hAnsi="Cambria" w:cstheme="majorBidi"/>
      <w:b/>
      <w:bCs/>
      <w:i/>
      <w:iCs/>
      <w:color w:val="4F81BD"/>
      <w:sz w:val="20"/>
      <w:szCs w:val="20"/>
      <w:lang w:bidi="ar-SA"/>
    </w:rPr>
  </w:style>
  <w:style w:type="paragraph" w:styleId="Heading5">
    <w:name w:val="heading 5"/>
    <w:basedOn w:val="Normal"/>
    <w:next w:val="Normal"/>
    <w:link w:val="Heading5Char"/>
    <w:uiPriority w:val="9"/>
    <w:qFormat/>
    <w:rsid w:val="00783A76"/>
    <w:pPr>
      <w:keepNext/>
      <w:keepLines/>
      <w:spacing w:before="200" w:after="0"/>
      <w:outlineLvl w:val="4"/>
    </w:pPr>
    <w:rPr>
      <w:rFonts w:ascii="Cambria" w:eastAsiaTheme="majorEastAsia" w:hAnsi="Cambria" w:cstheme="majorBidi"/>
      <w:color w:val="243F60"/>
      <w:sz w:val="20"/>
      <w:szCs w:val="20"/>
      <w:lang w:bidi="ar-SA"/>
    </w:rPr>
  </w:style>
  <w:style w:type="paragraph" w:styleId="Heading6">
    <w:name w:val="heading 6"/>
    <w:basedOn w:val="Normal"/>
    <w:next w:val="Normal"/>
    <w:link w:val="Heading6Char"/>
    <w:uiPriority w:val="9"/>
    <w:qFormat/>
    <w:rsid w:val="00783A76"/>
    <w:pPr>
      <w:keepNext/>
      <w:keepLines/>
      <w:spacing w:before="200" w:after="0"/>
      <w:outlineLvl w:val="5"/>
    </w:pPr>
    <w:rPr>
      <w:rFonts w:ascii="Cambria" w:eastAsiaTheme="majorEastAsia" w:hAnsi="Cambria" w:cstheme="majorBidi"/>
      <w:i/>
      <w:iCs/>
      <w:color w:val="243F60"/>
      <w:sz w:val="20"/>
      <w:szCs w:val="20"/>
      <w:lang w:bidi="ar-SA"/>
    </w:rPr>
  </w:style>
  <w:style w:type="paragraph" w:styleId="Heading7">
    <w:name w:val="heading 7"/>
    <w:basedOn w:val="Normal"/>
    <w:next w:val="Normal"/>
    <w:link w:val="Heading7Char"/>
    <w:uiPriority w:val="9"/>
    <w:qFormat/>
    <w:rsid w:val="00783A76"/>
    <w:pPr>
      <w:keepNext/>
      <w:keepLines/>
      <w:spacing w:before="200" w:after="0"/>
      <w:outlineLvl w:val="6"/>
    </w:pPr>
    <w:rPr>
      <w:rFonts w:ascii="Cambria" w:eastAsiaTheme="majorEastAsia" w:hAnsi="Cambria" w:cstheme="majorBidi"/>
      <w:i/>
      <w:iCs/>
      <w:color w:val="404040"/>
      <w:sz w:val="20"/>
      <w:szCs w:val="20"/>
      <w:lang w:bidi="ar-SA"/>
    </w:rPr>
  </w:style>
  <w:style w:type="paragraph" w:styleId="Heading8">
    <w:name w:val="heading 8"/>
    <w:basedOn w:val="Normal"/>
    <w:next w:val="Normal"/>
    <w:link w:val="Heading8Char"/>
    <w:uiPriority w:val="9"/>
    <w:qFormat/>
    <w:rsid w:val="00783A76"/>
    <w:pPr>
      <w:keepNext/>
      <w:keepLines/>
      <w:spacing w:before="200" w:after="0"/>
      <w:outlineLvl w:val="7"/>
    </w:pPr>
    <w:rPr>
      <w:rFonts w:ascii="Cambria" w:eastAsiaTheme="majorEastAsia" w:hAnsi="Cambria" w:cstheme="majorBidi"/>
      <w:color w:val="4F81BD"/>
      <w:sz w:val="20"/>
      <w:szCs w:val="20"/>
      <w:lang w:bidi="ar-SA"/>
    </w:rPr>
  </w:style>
  <w:style w:type="paragraph" w:styleId="Heading9">
    <w:name w:val="heading 9"/>
    <w:basedOn w:val="Normal"/>
    <w:next w:val="Normal"/>
    <w:link w:val="Heading9Char"/>
    <w:uiPriority w:val="9"/>
    <w:qFormat/>
    <w:rsid w:val="00783A76"/>
    <w:pPr>
      <w:keepNext/>
      <w:keepLines/>
      <w:spacing w:before="200" w:after="0"/>
      <w:outlineLvl w:val="8"/>
    </w:pPr>
    <w:rPr>
      <w:rFonts w:ascii="Cambria" w:eastAsiaTheme="majorEastAsia" w:hAnsi="Cambria" w:cstheme="majorBidi"/>
      <w:i/>
      <w:iCs/>
      <w:color w:val="404040"/>
      <w:sz w:val="20"/>
      <w:szCs w:val="20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3Character">
    <w:name w:val="H3 Character"/>
    <w:qFormat/>
    <w:rsid w:val="00783A76"/>
    <w:rPr>
      <w:b/>
      <w:bCs/>
      <w:smallCaps/>
    </w:rPr>
  </w:style>
  <w:style w:type="paragraph" w:customStyle="1" w:styleId="BulletedPointsChar">
    <w:name w:val="Bulleted Points Char"/>
    <w:basedOn w:val="Normal"/>
    <w:link w:val="BulletedPointsCharChar"/>
    <w:rsid w:val="00F451B3"/>
  </w:style>
  <w:style w:type="character" w:customStyle="1" w:styleId="BulletedPointsCharChar">
    <w:name w:val="Bulleted Points Char Char"/>
    <w:basedOn w:val="DefaultParagraphFont"/>
    <w:link w:val="BulletedPointsChar"/>
    <w:rsid w:val="00F451B3"/>
    <w:rPr>
      <w:sz w:val="22"/>
      <w:szCs w:val="22"/>
      <w:lang w:bidi="en-US"/>
    </w:rPr>
  </w:style>
  <w:style w:type="character" w:customStyle="1" w:styleId="TableTextInstructor">
    <w:name w:val="Table Text Instructor"/>
    <w:basedOn w:val="DefaultParagraphFont"/>
    <w:qFormat/>
    <w:rsid w:val="00783A76"/>
    <w:rPr>
      <w:color w:val="365F91"/>
    </w:rPr>
  </w:style>
  <w:style w:type="paragraph" w:customStyle="1" w:styleId="BulletedPoints">
    <w:name w:val="Bulleted Points"/>
    <w:basedOn w:val="Normal"/>
    <w:qFormat/>
    <w:rsid w:val="00783A76"/>
    <w:pPr>
      <w:numPr>
        <w:numId w:val="15"/>
      </w:numPr>
    </w:pPr>
  </w:style>
  <w:style w:type="character" w:customStyle="1" w:styleId="Heading1Char">
    <w:name w:val="Heading 1 Char"/>
    <w:link w:val="Heading1"/>
    <w:uiPriority w:val="9"/>
    <w:rsid w:val="00783A76"/>
    <w:rPr>
      <w:rFonts w:ascii="Cambria" w:eastAsiaTheme="majorEastAsia" w:hAnsi="Cambria" w:cstheme="majorBidi"/>
      <w:b/>
      <w:bCs/>
      <w:color w:val="365F91"/>
      <w:sz w:val="28"/>
      <w:szCs w:val="28"/>
      <w:lang w:bidi="en-US"/>
    </w:rPr>
  </w:style>
  <w:style w:type="character" w:customStyle="1" w:styleId="Heading2Char">
    <w:name w:val="Heading 2 Char"/>
    <w:link w:val="Heading2"/>
    <w:uiPriority w:val="9"/>
    <w:rsid w:val="00783A76"/>
    <w:rPr>
      <w:rFonts w:ascii="Cambria" w:eastAsiaTheme="majorEastAsia" w:hAnsi="Cambria" w:cstheme="majorBidi"/>
      <w:b/>
      <w:bCs/>
      <w:color w:val="4F81BD"/>
      <w:sz w:val="26"/>
      <w:szCs w:val="26"/>
      <w:lang w:bidi="en-US"/>
    </w:rPr>
  </w:style>
  <w:style w:type="character" w:customStyle="1" w:styleId="Heading3Char">
    <w:name w:val="Heading 3 Char"/>
    <w:link w:val="Heading3"/>
    <w:uiPriority w:val="9"/>
    <w:rsid w:val="00783A76"/>
    <w:rPr>
      <w:rFonts w:ascii="Cambria" w:eastAsiaTheme="majorEastAsia" w:hAnsi="Cambria" w:cstheme="majorBidi"/>
      <w:b/>
      <w:bCs/>
      <w:color w:val="4F81BD"/>
    </w:rPr>
  </w:style>
  <w:style w:type="character" w:customStyle="1" w:styleId="Heading4Char">
    <w:name w:val="Heading 4 Char"/>
    <w:link w:val="Heading4"/>
    <w:uiPriority w:val="9"/>
    <w:rsid w:val="00783A76"/>
    <w:rPr>
      <w:rFonts w:ascii="Cambria" w:eastAsiaTheme="majorEastAsia" w:hAnsi="Cambria" w:cstheme="majorBidi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rsid w:val="00783A76"/>
    <w:rPr>
      <w:rFonts w:ascii="Cambria" w:eastAsiaTheme="majorEastAsia" w:hAnsi="Cambria" w:cstheme="majorBidi"/>
      <w:color w:val="243F60"/>
    </w:rPr>
  </w:style>
  <w:style w:type="character" w:customStyle="1" w:styleId="Heading6Char">
    <w:name w:val="Heading 6 Char"/>
    <w:link w:val="Heading6"/>
    <w:uiPriority w:val="9"/>
    <w:rsid w:val="00783A76"/>
    <w:rPr>
      <w:rFonts w:ascii="Cambria" w:eastAsiaTheme="majorEastAsia" w:hAnsi="Cambria" w:cstheme="majorBidi"/>
      <w:i/>
      <w:iCs/>
      <w:color w:val="243F60"/>
    </w:rPr>
  </w:style>
  <w:style w:type="character" w:customStyle="1" w:styleId="Heading7Char">
    <w:name w:val="Heading 7 Char"/>
    <w:link w:val="Heading7"/>
    <w:uiPriority w:val="9"/>
    <w:rsid w:val="00783A76"/>
    <w:rPr>
      <w:rFonts w:ascii="Cambria" w:eastAsiaTheme="majorEastAsia" w:hAnsi="Cambria" w:cstheme="majorBidi"/>
      <w:i/>
      <w:iCs/>
      <w:color w:val="404040"/>
    </w:rPr>
  </w:style>
  <w:style w:type="character" w:customStyle="1" w:styleId="Heading8Char">
    <w:name w:val="Heading 8 Char"/>
    <w:link w:val="Heading8"/>
    <w:uiPriority w:val="9"/>
    <w:rsid w:val="00783A76"/>
    <w:rPr>
      <w:rFonts w:ascii="Cambria" w:eastAsiaTheme="majorEastAsia" w:hAnsi="Cambria" w:cstheme="majorBidi"/>
      <w:color w:val="4F81BD"/>
    </w:rPr>
  </w:style>
  <w:style w:type="character" w:customStyle="1" w:styleId="Heading9Char">
    <w:name w:val="Heading 9 Char"/>
    <w:link w:val="Heading9"/>
    <w:uiPriority w:val="9"/>
    <w:rsid w:val="00783A76"/>
    <w:rPr>
      <w:rFonts w:ascii="Cambria" w:eastAsiaTheme="majorEastAsia" w:hAnsi="Cambria" w:cstheme="majorBidi"/>
      <w:i/>
      <w:iCs/>
      <w:color w:val="404040"/>
    </w:rPr>
  </w:style>
  <w:style w:type="paragraph" w:styleId="Caption">
    <w:name w:val="caption"/>
    <w:basedOn w:val="Normal"/>
    <w:next w:val="Normal"/>
    <w:uiPriority w:val="35"/>
    <w:qFormat/>
    <w:rsid w:val="00783A76"/>
    <w:pPr>
      <w:spacing w:line="240" w:lineRule="auto"/>
    </w:pPr>
    <w:rPr>
      <w:b/>
      <w:bCs/>
      <w:color w:val="4F81BD"/>
      <w:sz w:val="18"/>
      <w:szCs w:val="18"/>
    </w:rPr>
  </w:style>
  <w:style w:type="paragraph" w:styleId="Title">
    <w:name w:val="Title"/>
    <w:aliases w:val="TOC Title"/>
    <w:basedOn w:val="Normal"/>
    <w:next w:val="Normal"/>
    <w:link w:val="TitleChar"/>
    <w:uiPriority w:val="10"/>
    <w:qFormat/>
    <w:rsid w:val="00783A76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Theme="majorEastAsia" w:hAnsi="Cambria" w:cstheme="majorBidi"/>
      <w:color w:val="17365D"/>
      <w:spacing w:val="5"/>
      <w:kern w:val="28"/>
      <w:sz w:val="52"/>
      <w:szCs w:val="52"/>
      <w:lang w:bidi="ar-SA"/>
    </w:rPr>
  </w:style>
  <w:style w:type="character" w:customStyle="1" w:styleId="TitleChar">
    <w:name w:val="Title Char"/>
    <w:aliases w:val="TOC Title Char"/>
    <w:link w:val="Title"/>
    <w:uiPriority w:val="10"/>
    <w:rsid w:val="00783A76"/>
    <w:rPr>
      <w:rFonts w:ascii="Cambria" w:eastAsiaTheme="majorEastAsia" w:hAnsi="Cambria" w:cstheme="majorBidi"/>
      <w:color w:val="17365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3A76"/>
    <w:pPr>
      <w:numPr>
        <w:ilvl w:val="1"/>
      </w:numPr>
    </w:pPr>
    <w:rPr>
      <w:rFonts w:ascii="Cambria" w:eastAsiaTheme="majorEastAsia" w:hAnsi="Cambria" w:cstheme="majorBidi"/>
      <w:i/>
      <w:iCs/>
      <w:color w:val="4F81BD"/>
      <w:spacing w:val="15"/>
      <w:sz w:val="24"/>
      <w:szCs w:val="24"/>
      <w:lang w:bidi="ar-SA"/>
    </w:rPr>
  </w:style>
  <w:style w:type="character" w:customStyle="1" w:styleId="SubtitleChar">
    <w:name w:val="Subtitle Char"/>
    <w:link w:val="Subtitle"/>
    <w:uiPriority w:val="11"/>
    <w:rsid w:val="00783A76"/>
    <w:rPr>
      <w:rFonts w:ascii="Cambria" w:eastAsiaTheme="majorEastAsia" w:hAnsi="Cambria" w:cstheme="majorBidi"/>
      <w:i/>
      <w:iCs/>
      <w:color w:val="4F81BD"/>
      <w:spacing w:val="15"/>
      <w:sz w:val="24"/>
      <w:szCs w:val="24"/>
    </w:rPr>
  </w:style>
  <w:style w:type="character" w:styleId="Strong">
    <w:name w:val="Strong"/>
    <w:uiPriority w:val="22"/>
    <w:qFormat/>
    <w:rsid w:val="00783A76"/>
    <w:rPr>
      <w:b/>
      <w:bCs/>
    </w:rPr>
  </w:style>
  <w:style w:type="character" w:styleId="Emphasis">
    <w:name w:val="Emphasis"/>
    <w:uiPriority w:val="20"/>
    <w:qFormat/>
    <w:rsid w:val="00783A76"/>
    <w:rPr>
      <w:i/>
      <w:iCs/>
    </w:rPr>
  </w:style>
  <w:style w:type="paragraph" w:styleId="NoSpacing">
    <w:name w:val="No Spacing"/>
    <w:uiPriority w:val="1"/>
    <w:qFormat/>
    <w:rsid w:val="00783A76"/>
    <w:rPr>
      <w:sz w:val="22"/>
      <w:szCs w:val="22"/>
      <w:lang w:bidi="en-US"/>
    </w:rPr>
  </w:style>
  <w:style w:type="paragraph" w:styleId="ListParagraph">
    <w:name w:val="List Paragraph"/>
    <w:basedOn w:val="Normal"/>
    <w:uiPriority w:val="34"/>
    <w:qFormat/>
    <w:rsid w:val="00783A7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83A76"/>
    <w:rPr>
      <w:i/>
      <w:iCs/>
      <w:color w:val="000000"/>
      <w:sz w:val="20"/>
      <w:szCs w:val="20"/>
      <w:lang w:bidi="ar-SA"/>
    </w:rPr>
  </w:style>
  <w:style w:type="character" w:customStyle="1" w:styleId="QuoteChar">
    <w:name w:val="Quote Char"/>
    <w:link w:val="Quote"/>
    <w:uiPriority w:val="29"/>
    <w:rsid w:val="00783A76"/>
    <w:rPr>
      <w:i/>
      <w:iCs/>
      <w:color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3A76"/>
    <w:pPr>
      <w:pBdr>
        <w:bottom w:val="single" w:sz="4" w:space="4" w:color="4F81BD"/>
      </w:pBdr>
      <w:spacing w:before="200" w:after="280"/>
      <w:ind w:left="936" w:right="936"/>
    </w:pPr>
    <w:rPr>
      <w:rFonts w:eastAsiaTheme="majorEastAsia" w:cstheme="majorBidi"/>
      <w:b/>
      <w:bCs/>
      <w:i/>
      <w:iCs/>
      <w:color w:val="4F81BD"/>
      <w:sz w:val="20"/>
      <w:szCs w:val="20"/>
      <w:lang w:bidi="ar-SA"/>
    </w:rPr>
  </w:style>
  <w:style w:type="character" w:customStyle="1" w:styleId="IntenseQuoteChar">
    <w:name w:val="Intense Quote Char"/>
    <w:link w:val="IntenseQuote"/>
    <w:uiPriority w:val="30"/>
    <w:rsid w:val="00783A76"/>
    <w:rPr>
      <w:rFonts w:eastAsiaTheme="majorEastAsia" w:cstheme="majorBidi"/>
      <w:b/>
      <w:bCs/>
      <w:i/>
      <w:iCs/>
      <w:color w:val="4F81BD"/>
    </w:rPr>
  </w:style>
  <w:style w:type="character" w:styleId="SubtleEmphasis">
    <w:name w:val="Subtle Emphasis"/>
    <w:uiPriority w:val="19"/>
    <w:qFormat/>
    <w:rsid w:val="00783A76"/>
    <w:rPr>
      <w:i/>
      <w:iCs/>
      <w:color w:val="808080"/>
    </w:rPr>
  </w:style>
  <w:style w:type="character" w:styleId="IntenseEmphasis">
    <w:name w:val="Intense Emphasis"/>
    <w:uiPriority w:val="21"/>
    <w:qFormat/>
    <w:rsid w:val="00783A76"/>
    <w:rPr>
      <w:b/>
      <w:bCs/>
      <w:i/>
      <w:iCs/>
      <w:color w:val="4F81BD"/>
    </w:rPr>
  </w:style>
  <w:style w:type="character" w:styleId="SubtleReference">
    <w:name w:val="Subtle Reference"/>
    <w:uiPriority w:val="31"/>
    <w:qFormat/>
    <w:rsid w:val="00783A76"/>
    <w:rPr>
      <w:smallCaps/>
      <w:color w:val="C0504D"/>
      <w:u w:val="single"/>
    </w:rPr>
  </w:style>
  <w:style w:type="character" w:styleId="IntenseReference">
    <w:name w:val="Intense Reference"/>
    <w:uiPriority w:val="32"/>
    <w:qFormat/>
    <w:rsid w:val="00783A76"/>
    <w:rPr>
      <w:b/>
      <w:bCs/>
      <w:smallCaps/>
      <w:color w:val="C0504D"/>
      <w:spacing w:val="5"/>
      <w:u w:val="single"/>
    </w:rPr>
  </w:style>
  <w:style w:type="character" w:styleId="BookTitle">
    <w:name w:val="Book Title"/>
    <w:uiPriority w:val="33"/>
    <w:qFormat/>
    <w:rsid w:val="00783A7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qFormat/>
    <w:rsid w:val="00783A76"/>
    <w:pPr>
      <w:outlineLvl w:val="9"/>
    </w:pPr>
  </w:style>
  <w:style w:type="paragraph" w:customStyle="1" w:styleId="Bulleted">
    <w:name w:val="Bulleted"/>
    <w:basedOn w:val="ListBullet"/>
    <w:next w:val="ListBullet"/>
    <w:link w:val="BulletedChar"/>
    <w:qFormat/>
    <w:rsid w:val="00783A76"/>
    <w:pPr>
      <w:numPr>
        <w:numId w:val="0"/>
      </w:numPr>
      <w:ind w:left="1440" w:hanging="360"/>
      <w:contextualSpacing w:val="0"/>
    </w:pPr>
    <w:rPr>
      <w:lang w:eastAsia="zh-TW"/>
    </w:rPr>
  </w:style>
  <w:style w:type="character" w:customStyle="1" w:styleId="BulletedChar">
    <w:name w:val="Bulleted Char"/>
    <w:basedOn w:val="DefaultParagraphFont"/>
    <w:link w:val="Bulleted"/>
    <w:rsid w:val="00783A76"/>
    <w:rPr>
      <w:sz w:val="22"/>
      <w:szCs w:val="22"/>
      <w:lang w:eastAsia="zh-TW" w:bidi="en-US"/>
    </w:rPr>
  </w:style>
  <w:style w:type="character" w:customStyle="1" w:styleId="BulletedPointsCharCharChar">
    <w:name w:val="Bulleted Points Char Char Char"/>
    <w:basedOn w:val="DefaultParagraphFont"/>
    <w:rsid w:val="00345030"/>
    <w:rPr>
      <w:sz w:val="22"/>
      <w:szCs w:val="22"/>
      <w:lang w:bidi="en-US"/>
    </w:rPr>
  </w:style>
  <w:style w:type="paragraph" w:styleId="ListBullet">
    <w:name w:val="List Bullet"/>
    <w:basedOn w:val="Normal"/>
    <w:uiPriority w:val="99"/>
    <w:semiHidden/>
    <w:unhideWhenUsed/>
    <w:rsid w:val="00E47062"/>
    <w:pPr>
      <w:numPr>
        <w:numId w:val="7"/>
      </w:numPr>
      <w:contextualSpacing/>
    </w:pPr>
  </w:style>
  <w:style w:type="character" w:customStyle="1" w:styleId="Tips">
    <w:name w:val="Tips"/>
    <w:basedOn w:val="DefaultParagraphFont"/>
    <w:rsid w:val="007C30FC"/>
    <w:rPr>
      <w:i/>
      <w:iCs/>
    </w:rPr>
  </w:style>
  <w:style w:type="paragraph" w:customStyle="1" w:styleId="EvaluationNumbers">
    <w:name w:val="Evaluation Numbers"/>
    <w:basedOn w:val="Normal"/>
    <w:rsid w:val="007C30FC"/>
    <w:pPr>
      <w:jc w:val="center"/>
    </w:pPr>
    <w:rPr>
      <w:b/>
      <w:bCs/>
      <w:smallCaps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30FC"/>
    <w:pPr>
      <w:spacing w:after="200" w:line="276" w:lineRule="auto"/>
    </w:pPr>
    <w:rPr>
      <w:sz w:val="22"/>
      <w:szCs w:val="22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3A76"/>
    <w:pPr>
      <w:keepNext/>
      <w:keepLines/>
      <w:spacing w:before="480" w:after="240"/>
      <w:outlineLvl w:val="0"/>
    </w:pPr>
    <w:rPr>
      <w:rFonts w:ascii="Cambria" w:eastAsiaTheme="majorEastAsia" w:hAnsi="Cambria" w:cstheme="majorBidi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783A76"/>
    <w:pPr>
      <w:keepNext/>
      <w:keepLines/>
      <w:spacing w:before="200" w:after="120"/>
      <w:outlineLvl w:val="1"/>
    </w:pPr>
    <w:rPr>
      <w:rFonts w:ascii="Cambria" w:eastAsiaTheme="majorEastAsia" w:hAnsi="Cambria" w:cstheme="majorBidi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783A76"/>
    <w:pPr>
      <w:keepNext/>
      <w:keepLines/>
      <w:spacing w:before="200" w:after="0"/>
      <w:outlineLvl w:val="2"/>
    </w:pPr>
    <w:rPr>
      <w:rFonts w:ascii="Cambria" w:eastAsiaTheme="majorEastAsia" w:hAnsi="Cambria" w:cstheme="majorBidi"/>
      <w:b/>
      <w:bCs/>
      <w:color w:val="4F81BD"/>
      <w:sz w:val="20"/>
      <w:szCs w:val="20"/>
      <w:lang w:bidi="ar-SA"/>
    </w:rPr>
  </w:style>
  <w:style w:type="paragraph" w:styleId="Heading4">
    <w:name w:val="heading 4"/>
    <w:basedOn w:val="Normal"/>
    <w:next w:val="Normal"/>
    <w:link w:val="Heading4Char"/>
    <w:uiPriority w:val="9"/>
    <w:qFormat/>
    <w:rsid w:val="00783A76"/>
    <w:pPr>
      <w:keepNext/>
      <w:keepLines/>
      <w:spacing w:before="200" w:after="0"/>
      <w:outlineLvl w:val="3"/>
    </w:pPr>
    <w:rPr>
      <w:rFonts w:ascii="Cambria" w:eastAsiaTheme="majorEastAsia" w:hAnsi="Cambria" w:cstheme="majorBidi"/>
      <w:b/>
      <w:bCs/>
      <w:i/>
      <w:iCs/>
      <w:color w:val="4F81BD"/>
      <w:sz w:val="20"/>
      <w:szCs w:val="20"/>
      <w:lang w:bidi="ar-SA"/>
    </w:rPr>
  </w:style>
  <w:style w:type="paragraph" w:styleId="Heading5">
    <w:name w:val="heading 5"/>
    <w:basedOn w:val="Normal"/>
    <w:next w:val="Normal"/>
    <w:link w:val="Heading5Char"/>
    <w:uiPriority w:val="9"/>
    <w:qFormat/>
    <w:rsid w:val="00783A76"/>
    <w:pPr>
      <w:keepNext/>
      <w:keepLines/>
      <w:spacing w:before="200" w:after="0"/>
      <w:outlineLvl w:val="4"/>
    </w:pPr>
    <w:rPr>
      <w:rFonts w:ascii="Cambria" w:eastAsiaTheme="majorEastAsia" w:hAnsi="Cambria" w:cstheme="majorBidi"/>
      <w:color w:val="243F60"/>
      <w:sz w:val="20"/>
      <w:szCs w:val="20"/>
      <w:lang w:bidi="ar-SA"/>
    </w:rPr>
  </w:style>
  <w:style w:type="paragraph" w:styleId="Heading6">
    <w:name w:val="heading 6"/>
    <w:basedOn w:val="Normal"/>
    <w:next w:val="Normal"/>
    <w:link w:val="Heading6Char"/>
    <w:uiPriority w:val="9"/>
    <w:qFormat/>
    <w:rsid w:val="00783A76"/>
    <w:pPr>
      <w:keepNext/>
      <w:keepLines/>
      <w:spacing w:before="200" w:after="0"/>
      <w:outlineLvl w:val="5"/>
    </w:pPr>
    <w:rPr>
      <w:rFonts w:ascii="Cambria" w:eastAsiaTheme="majorEastAsia" w:hAnsi="Cambria" w:cstheme="majorBidi"/>
      <w:i/>
      <w:iCs/>
      <w:color w:val="243F60"/>
      <w:sz w:val="20"/>
      <w:szCs w:val="20"/>
      <w:lang w:bidi="ar-SA"/>
    </w:rPr>
  </w:style>
  <w:style w:type="paragraph" w:styleId="Heading7">
    <w:name w:val="heading 7"/>
    <w:basedOn w:val="Normal"/>
    <w:next w:val="Normal"/>
    <w:link w:val="Heading7Char"/>
    <w:uiPriority w:val="9"/>
    <w:qFormat/>
    <w:rsid w:val="00783A76"/>
    <w:pPr>
      <w:keepNext/>
      <w:keepLines/>
      <w:spacing w:before="200" w:after="0"/>
      <w:outlineLvl w:val="6"/>
    </w:pPr>
    <w:rPr>
      <w:rFonts w:ascii="Cambria" w:eastAsiaTheme="majorEastAsia" w:hAnsi="Cambria" w:cstheme="majorBidi"/>
      <w:i/>
      <w:iCs/>
      <w:color w:val="404040"/>
      <w:sz w:val="20"/>
      <w:szCs w:val="20"/>
      <w:lang w:bidi="ar-SA"/>
    </w:rPr>
  </w:style>
  <w:style w:type="paragraph" w:styleId="Heading8">
    <w:name w:val="heading 8"/>
    <w:basedOn w:val="Normal"/>
    <w:next w:val="Normal"/>
    <w:link w:val="Heading8Char"/>
    <w:uiPriority w:val="9"/>
    <w:qFormat/>
    <w:rsid w:val="00783A76"/>
    <w:pPr>
      <w:keepNext/>
      <w:keepLines/>
      <w:spacing w:before="200" w:after="0"/>
      <w:outlineLvl w:val="7"/>
    </w:pPr>
    <w:rPr>
      <w:rFonts w:ascii="Cambria" w:eastAsiaTheme="majorEastAsia" w:hAnsi="Cambria" w:cstheme="majorBidi"/>
      <w:color w:val="4F81BD"/>
      <w:sz w:val="20"/>
      <w:szCs w:val="20"/>
      <w:lang w:bidi="ar-SA"/>
    </w:rPr>
  </w:style>
  <w:style w:type="paragraph" w:styleId="Heading9">
    <w:name w:val="heading 9"/>
    <w:basedOn w:val="Normal"/>
    <w:next w:val="Normal"/>
    <w:link w:val="Heading9Char"/>
    <w:uiPriority w:val="9"/>
    <w:qFormat/>
    <w:rsid w:val="00783A76"/>
    <w:pPr>
      <w:keepNext/>
      <w:keepLines/>
      <w:spacing w:before="200" w:after="0"/>
      <w:outlineLvl w:val="8"/>
    </w:pPr>
    <w:rPr>
      <w:rFonts w:ascii="Cambria" w:eastAsiaTheme="majorEastAsia" w:hAnsi="Cambria" w:cstheme="majorBidi"/>
      <w:i/>
      <w:iCs/>
      <w:color w:val="404040"/>
      <w:sz w:val="20"/>
      <w:szCs w:val="20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3Character">
    <w:name w:val="H3 Character"/>
    <w:qFormat/>
    <w:rsid w:val="00783A76"/>
    <w:rPr>
      <w:b/>
      <w:bCs/>
      <w:smallCaps/>
    </w:rPr>
  </w:style>
  <w:style w:type="paragraph" w:customStyle="1" w:styleId="BulletedPointsChar">
    <w:name w:val="Bulleted Points Char"/>
    <w:basedOn w:val="Normal"/>
    <w:link w:val="BulletedPointsCharChar"/>
    <w:rsid w:val="00F451B3"/>
  </w:style>
  <w:style w:type="character" w:customStyle="1" w:styleId="BulletedPointsCharChar">
    <w:name w:val="Bulleted Points Char Char"/>
    <w:basedOn w:val="DefaultParagraphFont"/>
    <w:link w:val="BulletedPointsChar"/>
    <w:rsid w:val="00F451B3"/>
    <w:rPr>
      <w:sz w:val="22"/>
      <w:szCs w:val="22"/>
      <w:lang w:bidi="en-US"/>
    </w:rPr>
  </w:style>
  <w:style w:type="character" w:customStyle="1" w:styleId="TableTextInstructor">
    <w:name w:val="Table Text Instructor"/>
    <w:basedOn w:val="DefaultParagraphFont"/>
    <w:qFormat/>
    <w:rsid w:val="00783A76"/>
    <w:rPr>
      <w:color w:val="365F91"/>
    </w:rPr>
  </w:style>
  <w:style w:type="paragraph" w:customStyle="1" w:styleId="BulletedPoints">
    <w:name w:val="Bulleted Points"/>
    <w:basedOn w:val="Normal"/>
    <w:qFormat/>
    <w:rsid w:val="00783A76"/>
    <w:pPr>
      <w:numPr>
        <w:numId w:val="15"/>
      </w:numPr>
    </w:pPr>
  </w:style>
  <w:style w:type="character" w:customStyle="1" w:styleId="Heading1Char">
    <w:name w:val="Heading 1 Char"/>
    <w:link w:val="Heading1"/>
    <w:uiPriority w:val="9"/>
    <w:rsid w:val="00783A76"/>
    <w:rPr>
      <w:rFonts w:ascii="Cambria" w:eastAsiaTheme="majorEastAsia" w:hAnsi="Cambria" w:cstheme="majorBidi"/>
      <w:b/>
      <w:bCs/>
      <w:color w:val="365F91"/>
      <w:sz w:val="28"/>
      <w:szCs w:val="28"/>
      <w:lang w:bidi="en-US"/>
    </w:rPr>
  </w:style>
  <w:style w:type="character" w:customStyle="1" w:styleId="Heading2Char">
    <w:name w:val="Heading 2 Char"/>
    <w:link w:val="Heading2"/>
    <w:uiPriority w:val="9"/>
    <w:rsid w:val="00783A76"/>
    <w:rPr>
      <w:rFonts w:ascii="Cambria" w:eastAsiaTheme="majorEastAsia" w:hAnsi="Cambria" w:cstheme="majorBidi"/>
      <w:b/>
      <w:bCs/>
      <w:color w:val="4F81BD"/>
      <w:sz w:val="26"/>
      <w:szCs w:val="26"/>
      <w:lang w:bidi="en-US"/>
    </w:rPr>
  </w:style>
  <w:style w:type="character" w:customStyle="1" w:styleId="Heading3Char">
    <w:name w:val="Heading 3 Char"/>
    <w:link w:val="Heading3"/>
    <w:uiPriority w:val="9"/>
    <w:rsid w:val="00783A76"/>
    <w:rPr>
      <w:rFonts w:ascii="Cambria" w:eastAsiaTheme="majorEastAsia" w:hAnsi="Cambria" w:cstheme="majorBidi"/>
      <w:b/>
      <w:bCs/>
      <w:color w:val="4F81BD"/>
    </w:rPr>
  </w:style>
  <w:style w:type="character" w:customStyle="1" w:styleId="Heading4Char">
    <w:name w:val="Heading 4 Char"/>
    <w:link w:val="Heading4"/>
    <w:uiPriority w:val="9"/>
    <w:rsid w:val="00783A76"/>
    <w:rPr>
      <w:rFonts w:ascii="Cambria" w:eastAsiaTheme="majorEastAsia" w:hAnsi="Cambria" w:cstheme="majorBidi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rsid w:val="00783A76"/>
    <w:rPr>
      <w:rFonts w:ascii="Cambria" w:eastAsiaTheme="majorEastAsia" w:hAnsi="Cambria" w:cstheme="majorBidi"/>
      <w:color w:val="243F60"/>
    </w:rPr>
  </w:style>
  <w:style w:type="character" w:customStyle="1" w:styleId="Heading6Char">
    <w:name w:val="Heading 6 Char"/>
    <w:link w:val="Heading6"/>
    <w:uiPriority w:val="9"/>
    <w:rsid w:val="00783A76"/>
    <w:rPr>
      <w:rFonts w:ascii="Cambria" w:eastAsiaTheme="majorEastAsia" w:hAnsi="Cambria" w:cstheme="majorBidi"/>
      <w:i/>
      <w:iCs/>
      <w:color w:val="243F60"/>
    </w:rPr>
  </w:style>
  <w:style w:type="character" w:customStyle="1" w:styleId="Heading7Char">
    <w:name w:val="Heading 7 Char"/>
    <w:link w:val="Heading7"/>
    <w:uiPriority w:val="9"/>
    <w:rsid w:val="00783A76"/>
    <w:rPr>
      <w:rFonts w:ascii="Cambria" w:eastAsiaTheme="majorEastAsia" w:hAnsi="Cambria" w:cstheme="majorBidi"/>
      <w:i/>
      <w:iCs/>
      <w:color w:val="404040"/>
    </w:rPr>
  </w:style>
  <w:style w:type="character" w:customStyle="1" w:styleId="Heading8Char">
    <w:name w:val="Heading 8 Char"/>
    <w:link w:val="Heading8"/>
    <w:uiPriority w:val="9"/>
    <w:rsid w:val="00783A76"/>
    <w:rPr>
      <w:rFonts w:ascii="Cambria" w:eastAsiaTheme="majorEastAsia" w:hAnsi="Cambria" w:cstheme="majorBidi"/>
      <w:color w:val="4F81BD"/>
    </w:rPr>
  </w:style>
  <w:style w:type="character" w:customStyle="1" w:styleId="Heading9Char">
    <w:name w:val="Heading 9 Char"/>
    <w:link w:val="Heading9"/>
    <w:uiPriority w:val="9"/>
    <w:rsid w:val="00783A76"/>
    <w:rPr>
      <w:rFonts w:ascii="Cambria" w:eastAsiaTheme="majorEastAsia" w:hAnsi="Cambria" w:cstheme="majorBidi"/>
      <w:i/>
      <w:iCs/>
      <w:color w:val="404040"/>
    </w:rPr>
  </w:style>
  <w:style w:type="paragraph" w:styleId="Caption">
    <w:name w:val="caption"/>
    <w:basedOn w:val="Normal"/>
    <w:next w:val="Normal"/>
    <w:uiPriority w:val="35"/>
    <w:qFormat/>
    <w:rsid w:val="00783A76"/>
    <w:pPr>
      <w:spacing w:line="240" w:lineRule="auto"/>
    </w:pPr>
    <w:rPr>
      <w:b/>
      <w:bCs/>
      <w:color w:val="4F81BD"/>
      <w:sz w:val="18"/>
      <w:szCs w:val="18"/>
    </w:rPr>
  </w:style>
  <w:style w:type="paragraph" w:styleId="Title">
    <w:name w:val="Title"/>
    <w:aliases w:val="TOC Title"/>
    <w:basedOn w:val="Normal"/>
    <w:next w:val="Normal"/>
    <w:link w:val="TitleChar"/>
    <w:uiPriority w:val="10"/>
    <w:qFormat/>
    <w:rsid w:val="00783A76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Theme="majorEastAsia" w:hAnsi="Cambria" w:cstheme="majorBidi"/>
      <w:color w:val="17365D"/>
      <w:spacing w:val="5"/>
      <w:kern w:val="28"/>
      <w:sz w:val="52"/>
      <w:szCs w:val="52"/>
      <w:lang w:bidi="ar-SA"/>
    </w:rPr>
  </w:style>
  <w:style w:type="character" w:customStyle="1" w:styleId="TitleChar">
    <w:name w:val="Title Char"/>
    <w:aliases w:val="TOC Title Char"/>
    <w:link w:val="Title"/>
    <w:uiPriority w:val="10"/>
    <w:rsid w:val="00783A76"/>
    <w:rPr>
      <w:rFonts w:ascii="Cambria" w:eastAsiaTheme="majorEastAsia" w:hAnsi="Cambria" w:cstheme="majorBidi"/>
      <w:color w:val="17365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3A76"/>
    <w:pPr>
      <w:numPr>
        <w:ilvl w:val="1"/>
      </w:numPr>
    </w:pPr>
    <w:rPr>
      <w:rFonts w:ascii="Cambria" w:eastAsiaTheme="majorEastAsia" w:hAnsi="Cambria" w:cstheme="majorBidi"/>
      <w:i/>
      <w:iCs/>
      <w:color w:val="4F81BD"/>
      <w:spacing w:val="15"/>
      <w:sz w:val="24"/>
      <w:szCs w:val="24"/>
      <w:lang w:bidi="ar-SA"/>
    </w:rPr>
  </w:style>
  <w:style w:type="character" w:customStyle="1" w:styleId="SubtitleChar">
    <w:name w:val="Subtitle Char"/>
    <w:link w:val="Subtitle"/>
    <w:uiPriority w:val="11"/>
    <w:rsid w:val="00783A76"/>
    <w:rPr>
      <w:rFonts w:ascii="Cambria" w:eastAsiaTheme="majorEastAsia" w:hAnsi="Cambria" w:cstheme="majorBidi"/>
      <w:i/>
      <w:iCs/>
      <w:color w:val="4F81BD"/>
      <w:spacing w:val="15"/>
      <w:sz w:val="24"/>
      <w:szCs w:val="24"/>
    </w:rPr>
  </w:style>
  <w:style w:type="character" w:styleId="Strong">
    <w:name w:val="Strong"/>
    <w:uiPriority w:val="22"/>
    <w:qFormat/>
    <w:rsid w:val="00783A76"/>
    <w:rPr>
      <w:b/>
      <w:bCs/>
    </w:rPr>
  </w:style>
  <w:style w:type="character" w:styleId="Emphasis">
    <w:name w:val="Emphasis"/>
    <w:uiPriority w:val="20"/>
    <w:qFormat/>
    <w:rsid w:val="00783A76"/>
    <w:rPr>
      <w:i/>
      <w:iCs/>
    </w:rPr>
  </w:style>
  <w:style w:type="paragraph" w:styleId="NoSpacing">
    <w:name w:val="No Spacing"/>
    <w:uiPriority w:val="1"/>
    <w:qFormat/>
    <w:rsid w:val="00783A76"/>
    <w:rPr>
      <w:sz w:val="22"/>
      <w:szCs w:val="22"/>
      <w:lang w:bidi="en-US"/>
    </w:rPr>
  </w:style>
  <w:style w:type="paragraph" w:styleId="ListParagraph">
    <w:name w:val="List Paragraph"/>
    <w:basedOn w:val="Normal"/>
    <w:uiPriority w:val="34"/>
    <w:qFormat/>
    <w:rsid w:val="00783A7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83A76"/>
    <w:rPr>
      <w:i/>
      <w:iCs/>
      <w:color w:val="000000"/>
      <w:sz w:val="20"/>
      <w:szCs w:val="20"/>
      <w:lang w:bidi="ar-SA"/>
    </w:rPr>
  </w:style>
  <w:style w:type="character" w:customStyle="1" w:styleId="QuoteChar">
    <w:name w:val="Quote Char"/>
    <w:link w:val="Quote"/>
    <w:uiPriority w:val="29"/>
    <w:rsid w:val="00783A76"/>
    <w:rPr>
      <w:i/>
      <w:iCs/>
      <w:color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3A76"/>
    <w:pPr>
      <w:pBdr>
        <w:bottom w:val="single" w:sz="4" w:space="4" w:color="4F81BD"/>
      </w:pBdr>
      <w:spacing w:before="200" w:after="280"/>
      <w:ind w:left="936" w:right="936"/>
    </w:pPr>
    <w:rPr>
      <w:rFonts w:eastAsiaTheme="majorEastAsia" w:cstheme="majorBidi"/>
      <w:b/>
      <w:bCs/>
      <w:i/>
      <w:iCs/>
      <w:color w:val="4F81BD"/>
      <w:sz w:val="20"/>
      <w:szCs w:val="20"/>
      <w:lang w:bidi="ar-SA"/>
    </w:rPr>
  </w:style>
  <w:style w:type="character" w:customStyle="1" w:styleId="IntenseQuoteChar">
    <w:name w:val="Intense Quote Char"/>
    <w:link w:val="IntenseQuote"/>
    <w:uiPriority w:val="30"/>
    <w:rsid w:val="00783A76"/>
    <w:rPr>
      <w:rFonts w:eastAsiaTheme="majorEastAsia" w:cstheme="majorBidi"/>
      <w:b/>
      <w:bCs/>
      <w:i/>
      <w:iCs/>
      <w:color w:val="4F81BD"/>
    </w:rPr>
  </w:style>
  <w:style w:type="character" w:styleId="SubtleEmphasis">
    <w:name w:val="Subtle Emphasis"/>
    <w:uiPriority w:val="19"/>
    <w:qFormat/>
    <w:rsid w:val="00783A76"/>
    <w:rPr>
      <w:i/>
      <w:iCs/>
      <w:color w:val="808080"/>
    </w:rPr>
  </w:style>
  <w:style w:type="character" w:styleId="IntenseEmphasis">
    <w:name w:val="Intense Emphasis"/>
    <w:uiPriority w:val="21"/>
    <w:qFormat/>
    <w:rsid w:val="00783A76"/>
    <w:rPr>
      <w:b/>
      <w:bCs/>
      <w:i/>
      <w:iCs/>
      <w:color w:val="4F81BD"/>
    </w:rPr>
  </w:style>
  <w:style w:type="character" w:styleId="SubtleReference">
    <w:name w:val="Subtle Reference"/>
    <w:uiPriority w:val="31"/>
    <w:qFormat/>
    <w:rsid w:val="00783A76"/>
    <w:rPr>
      <w:smallCaps/>
      <w:color w:val="C0504D"/>
      <w:u w:val="single"/>
    </w:rPr>
  </w:style>
  <w:style w:type="character" w:styleId="IntenseReference">
    <w:name w:val="Intense Reference"/>
    <w:uiPriority w:val="32"/>
    <w:qFormat/>
    <w:rsid w:val="00783A76"/>
    <w:rPr>
      <w:b/>
      <w:bCs/>
      <w:smallCaps/>
      <w:color w:val="C0504D"/>
      <w:spacing w:val="5"/>
      <w:u w:val="single"/>
    </w:rPr>
  </w:style>
  <w:style w:type="character" w:styleId="BookTitle">
    <w:name w:val="Book Title"/>
    <w:uiPriority w:val="33"/>
    <w:qFormat/>
    <w:rsid w:val="00783A7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qFormat/>
    <w:rsid w:val="00783A76"/>
    <w:pPr>
      <w:outlineLvl w:val="9"/>
    </w:pPr>
  </w:style>
  <w:style w:type="paragraph" w:customStyle="1" w:styleId="Bulleted">
    <w:name w:val="Bulleted"/>
    <w:basedOn w:val="ListBullet"/>
    <w:next w:val="ListBullet"/>
    <w:link w:val="BulletedChar"/>
    <w:qFormat/>
    <w:rsid w:val="00783A76"/>
    <w:pPr>
      <w:numPr>
        <w:numId w:val="0"/>
      </w:numPr>
      <w:ind w:left="1440" w:hanging="360"/>
      <w:contextualSpacing w:val="0"/>
    </w:pPr>
    <w:rPr>
      <w:lang w:eastAsia="zh-TW"/>
    </w:rPr>
  </w:style>
  <w:style w:type="character" w:customStyle="1" w:styleId="BulletedChar">
    <w:name w:val="Bulleted Char"/>
    <w:basedOn w:val="DefaultParagraphFont"/>
    <w:link w:val="Bulleted"/>
    <w:rsid w:val="00783A76"/>
    <w:rPr>
      <w:sz w:val="22"/>
      <w:szCs w:val="22"/>
      <w:lang w:eastAsia="zh-TW" w:bidi="en-US"/>
    </w:rPr>
  </w:style>
  <w:style w:type="character" w:customStyle="1" w:styleId="BulletedPointsCharCharChar">
    <w:name w:val="Bulleted Points Char Char Char"/>
    <w:basedOn w:val="DefaultParagraphFont"/>
    <w:rsid w:val="00345030"/>
    <w:rPr>
      <w:sz w:val="22"/>
      <w:szCs w:val="22"/>
      <w:lang w:bidi="en-US"/>
    </w:rPr>
  </w:style>
  <w:style w:type="paragraph" w:styleId="ListBullet">
    <w:name w:val="List Bullet"/>
    <w:basedOn w:val="Normal"/>
    <w:uiPriority w:val="99"/>
    <w:semiHidden/>
    <w:unhideWhenUsed/>
    <w:rsid w:val="00E47062"/>
    <w:pPr>
      <w:numPr>
        <w:numId w:val="7"/>
      </w:numPr>
      <w:contextualSpacing/>
    </w:pPr>
  </w:style>
  <w:style w:type="character" w:customStyle="1" w:styleId="Tips">
    <w:name w:val="Tips"/>
    <w:basedOn w:val="DefaultParagraphFont"/>
    <w:rsid w:val="007C30FC"/>
    <w:rPr>
      <w:i/>
      <w:iCs/>
    </w:rPr>
  </w:style>
  <w:style w:type="paragraph" w:customStyle="1" w:styleId="EvaluationNumbers">
    <w:name w:val="Evaluation Numbers"/>
    <w:basedOn w:val="Normal"/>
    <w:rsid w:val="007C30FC"/>
    <w:pPr>
      <w:jc w:val="center"/>
    </w:pPr>
    <w:rPr>
      <w:b/>
      <w:bCs/>
      <w:smallCap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85</Words>
  <Characters>491</Characters>
  <Application>Microsoft Office Word</Application>
  <DocSecurity>0</DocSecurity>
  <Lines>4</Lines>
  <Paragraphs>1</Paragraphs>
  <ScaleCrop>false</ScaleCrop>
  <Company>Hewlett-Packard Company</Company>
  <LinksUpToDate>false</LinksUpToDate>
  <CharactersWithSpaces>575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Darren</dc:creator>
  <cp:keywords/>
  <dc:description/>
  <cp:lastModifiedBy>Darren</cp:lastModifiedBy>
  <cp:revision>2</cp:revision>
  <dcterms:created xsi:type="dcterms:W3CDTF">2011-06-13T12:25:00Z</dcterms:created>
  <dcterms:modified xsi:type="dcterms:W3CDTF">2011-06-13T12:25:00Z</dcterms:modified>
</cp:coreProperties>
</file>