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right"/>
      </w:pPr>
      <w:r>
        <w:rPr>
          <w:rFonts w:ascii="Segoe UI" w:cs="Segoe UI" w:eastAsia="Segoe UI" w:hAnsi="Segoe UI"/>
          <w:b/>
          <w:bCs/>
          <w:color w:val="1E3A8A"/>
          <w:sz w:val="38"/>
          <w:szCs w:val="38"/>
        </w:rPr>
        <w:t xml:space="preserve">🚀 منصة Coach Space — استراتيجية وخطة محتوى لينكد إن لمبيعات الـ B2B (2026)</w:t>
      </w:r>
    </w:p>
    <w:p>
      <w:pPr>
        <w:bidi/>
        <w:spacing w:after="300" w:before="50"/>
        <w:jc w:val="right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الدليل الاستراتيجي لتسويق منتج Coach Space كحل برمجي متكامل (Turnkey &amp; Customizable LMS) للأكاديميات ومراكز التدريب | إعداد: فريق النمو والمبيعات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1. التموضع الاستراتيجي للمنتج (B2B Product Positioning)</w:t>
      </w:r>
    </w:p>
    <w:p>
      <w:pPr>
        <w:bidi/>
        <w:spacing w:after="60" w:before="60" w:line="300"/>
        <w:jc w:val="right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Coach Space ليست منصة دورات عامة للأفراد (B2C)، بل هي منتج برمجي متكامل وجاهز (Turnkey LMS / EdTech Solution) مصمم خصيصاً لبيعه إلى الأكاديميات ومراكز التدريب.</w:t>
      </w:r>
    </w:p>
    <w:p>
      <w:pPr>
        <w:bidi/>
        <w:spacing w:after="60" w:before="60" w:line="300"/>
        <w:jc w:val="right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الفئات المستهدفة من الأكاديميات التي نبيع لها: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1. الأكاديميات التي لا تملك منصة: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الأكاديميات ومراكز التدريب التي لا تمتلك منصة تعليمية خاصة بها وتعتمد على حلول بدائية مشتتة.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2. العالقون في فخ تأجير المنصات (SaaS):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مشتركة في منصات مثل Teachable أو Kajabi وتعاني من عمولات المبيعات وعدم ملكية الكود والبيانات.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3. الأكاديميات المشتتة بين الأدوات: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إدارة الطلاب عبر واتساب وتليجرام + مجلدات جوجل درايف المسربة + فورمز للاختبارات + ملفات إكسل.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4. المترددون في البناء من الصفر: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تفكر في بناء منصة من الصفر وتخشى تكلفة 40,000$ إلى 80,000$ وضياع سنة كاملة مع شركات البرمجة.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القيمة المضافة الفريدة التي نقدمها (Core UVP)</w:t>
      </w:r>
    </w:p>
    <w:p>
      <w:pPr>
        <w:bidi/>
        <w:spacing w:after="60" w:before="60" w:line="300"/>
        <w:jc w:val="right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"امتلك منصتك التعليمية المتطورة بهويتك الخاصة خلال أيام.. بدلاً من إضاعة سنة وعشرات آلاف الدولارات في البناء من الصفر، وبدلاً من تأجير منصات أجنبية تقيدك وتأخذ عمولة على طلابك."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أبرز نقاط القوة الفنية والتجارية لـ Coach Space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جاهزة وفائقة التخصيص والتطوير: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كود حديث ومتقدم (Next.js 15, React 19, TypeScript) مصمم ليتناسب مع احتياجات الأكاديمية وهويتها.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حل متكامل يلغي تشتت الأدوات: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مشغل فيديو ذكي، اختبارات ممارسة بالذكاء الاصطناعي (AI Quizzes)، مسارات MyPath، وشهادات موثقة.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ثنائية اللغة أصيلة: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دعم كامل للغة العربية (RTL) والإنجليزية لتناسب الأكاديميات في الخليج والشرق الأوسط والعالم.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ملكية واستقلالية تامة: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لا توجد عمولات خفية على مبيعات الدورات، والبيانات والتحكم ملك كامل للأكاديمية.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واجهات وتجربة مستخدم رفيعة: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واجهات عصرية فخمة ترفع ثقة الطلاب وتسمح للأكاديمية ببيع برامجها بأسعار أعلى.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2. الفئات المستهدفة في مبيعات الـ B2B على لينكد إن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2527"/>
        <w:gridCol w:w="2708"/>
      </w:tblGrid>
      <w:tr>
        <w:trPr>
          <w:tblHeader/>
        </w:trPr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الفئة المستهدفة</w:t>
            </w:r>
          </w:p>
        </w:tc>
        <w:tc>
          <w:tcPr>
            <w:tcW w:type="pct" w:w="11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المسمى الوظيفي</w:t>
            </w:r>
          </w:p>
        </w:tc>
        <w:tc>
          <w:tcPr>
            <w:tcW w:type="pct" w:w="14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الألم الرئيسي</w:t>
            </w:r>
          </w:p>
        </w:tc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الحل من Coach Space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العالق في فخ التأجير (SaaS Prisoner)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Founder / CEO at Academy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يدفع اشتراكات وعمولات على كل دورة، ولا يملك الكود، ولا يستطيع إضافة مزايا خاصة.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"توقف عن دفع إيجار لبيزنس أنت من يبنيه! تملك منصتك كاملة بهويتك وتحكم في بياناتك بدون عمولات."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ضحية البناء من الصفر (The Scratch Victim)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مدير أكاديمية / مدير تدريب تقني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استنزف 6-9 أشهر مع شركات البرمجة ودفع مبالغ ضخمة وخرج بنظام مليء بالأخطاء.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"لا تعيد اختراع العجلة. خذ نظام LMS مبني بأحدث التقنيات وجاهز للتخصيص خلال أيام وبجزء بسيط من التكلفة."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الأكاديمية المشتتة (The Fragmented Academy)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مدير تشغيل أكاديمية / مدير تدريب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الإدارة عبر واتساب، الفيديوهات مسربة على درايف، والاختبارات على فورمز، والطلاب يشتكون.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"اجمع كل رحلة الطالب في مكان واحد موحد بهويتك: من التسجيل ومشاهدة الفيديوهات إلى الاختبارات والشهادات."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مراكز التدريب والشركات (Corporate &amp; Institutes)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Head of L&amp;D / Training Director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يحتاجون نظام تدريب داخلي احترافي بمزايا ذكاء اصطناعي دون تعقيدات الأنظمة القديمة.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"نظام LMS ذكي، فائق السرعة، متوافق مع متطلبات المؤسسات الكبرى ويدعم التخصيص الكامل حسب سير عملكم."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3. ركائز المحتوى الخمس لمبيعات الـ B2B (The 40-25-20-10-5 Rule)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083"/>
        <w:gridCol w:w="2979"/>
        <w:gridCol w:w="2257"/>
      </w:tblGrid>
      <w:tr>
        <w:trPr>
          <w:tblHeader/>
        </w:trPr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6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النسبة</w:t>
            </w:r>
          </w:p>
        </w:tc>
        <w:tc>
          <w:tcPr>
            <w:tcW w:type="pct" w:w="16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الأساسي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أفضل أشكال المحتوى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معادلة الاستثمار: Build vs Buy vs Rent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تفكيك تكاليف البرمجة وخسائر عمولات التأجير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PDF، جداول مقارنة التكاليف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استعراض المنتج ومزايا الـ AI والواجهات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إثبات التفوق التقني ومزايا الذكاء الاصطناعي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فيديوهات تسجيل شاشة سريعة، جولات حية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تشغيل الأكاديميات وحل تشتت الأدوات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استهداف فوضى واتساب ودرايف ورفع إكمال الدورات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إنفوجرافيك قبل/بعد، تفكيك المشاكل اليومية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دراسات الجدوى وتوفير الوقت والتكلفة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إثبات بالأرقام: توفير 30 ألف$ والإطلاق بأسبوع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دراسات جدوى، إحصائيات سرعة الإطلاق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5. استطلاعات ونقاشات قطاع الـ EdTech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إثارة نقاشات بين أصحاب الأكاديميات وصناع التعليم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استطلاعات رأي مباشرة على لينكد إن (Polls)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4. قواعد تحويل المتابعين إلى طلبات عروض تجريبية (Lead Generation)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التركيز على المقاييس الإدارية: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صناع القرار يهتمون بثلاثة أرقام: سرعة الإطلاق (Time-to-Market)، التكلفة الإجمالية (ROI)، ونسبة إكمال الطلاب (Retention).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دعوة واضحة للإجراء (CTA):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نهاية كل منشور توجه القارئ إلى "حجز جلسة استعراض حي (15 دقيقة)" أو "مراسلتنا في الخاص بكلمة أكاديمية".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منشورات الكاروسيل المالية: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تفكيك التكاليف بالأرقام ومقارنة الحلول عبر منشورات الـ PDF المتعددة تجلب أعلى معدل رسائل في الـ DMs.</w:t>
      </w:r>
    </w:p>
    <w:p>
      <w:pPr>
        <w:pStyle w:val="ListParagraph"/>
        <w:numPr>
          <w:ilvl w:val="0"/>
          <w:numId w:val="1"/>
        </w:numPr>
        <w:bidi/>
        <w:spacing w:after="40" w:before="40" w:line="280"/>
        <w:jc w:val="righ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جولات الفيديو السريعة: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فيديوهات سريعة (45-60 ثانية) تظهر فخامة الواجهات وسلاسة النظام لإزالة أي تردد حول جودة البرمجيات.</w:t>
      </w:r>
    </w:p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5. جدول النشر الشهري المفصل للـ B2B (4 أسابيع - 16 منشور)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الأول: صدمة "البناء من الصفر" وفخ المنصات المستأجرة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 المقترح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البيعي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مقارنة استثمارية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+ إنفوجرافيك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"أكبر خطأ يقع فيه مؤسسو الأكاديميات: دفع 50 ألف دولار لشركات البرمجة لبناء LMS من الصفر"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مقارنة بين البناء من الصفر وحل Coach Space الجاهز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إيقاف خطوة البناء المتهورة وجذب طلبات ديمو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قيمة B2B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(8ش)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"حسبة بسيطة: كم تخسر أكاديميتك سنوياً بسبب عمولات واشتراكات منصات الكورسات الجاهزة؟"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تفكيك مالي لأكاديمية تحقق 200 ألف$ سنوياً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إقناع الأكاديميات بامتلاك منصتهم الخاصة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استعراض المنتج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(60 ث)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"جولة سريعة داخل Coach Space: كيف تطلق أكاديميتك المتكاملة بهويتك خلال 7 أيام فقط؟"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لواجهة الأكاديمية ومشغل الفيديو ولوحة التحكم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إثبات جاهزية المنتج التقنية وإبهار العميل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استطلاع (Poll)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"لأصحاب الأكاديميات: أين يكمن التحدي الأكبر في منصتكم الحالية؟"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خيارات: رسوم المنصات، تشتت الأدوات، ضعف التخصيص، تأخر البرمجة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حصر مشاكل العملاء وبدء محادثات في الخاص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الثاني: حل معضلة "تشتت الأدوات" (Tool Fragmentation)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 المقترح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البيعي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تشغيل وكفاءة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قصصي واقعي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"جروب واتساب + مجلد جوجل درايف + فورم امتحانات.. هكذا تخسر الأكاديميات 40% من طلابها"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إنفوجرافيك يوضح الفارق بين فوضى الأدوات والمنصة الموحدة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استهداف الأكاديميات البدائية التي تعاني من التسريب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ميزة تنافسية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(7ش)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"لماذا تفشل أنظمة LMS التقليدية (مثل Moodle) في إبقاء الطالب متفاعلاً؟"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مقارنة بين أنظمة 2010 القديمة ونظام Coach Space الذكي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ترسيخ Coach Space كمنصة متطورة ترفع الإكمال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ميزة AI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تسجيل شاشة (45 ث)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"شاهد كيف يساعد مولد اختبارات الممارسة بالذكاء الاصطناعي أكاديميتك على أتمتة الامتحانات"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لشاشة AI Practice Quiz وتوليد الأسئلة والشروحات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إبراز القيمة المضافة التي لا توجد لدى المنافسين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عرض B2B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كارت مواصفات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"هل تدير أكاديمية أو مركز تدريب؟ هذا ما ستحصل عليه بالضبط مع Coach Space"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قائمة: نظام مدربين، شهادات، مشغل ذكي، مسارات MyPath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تحويل المتابعين لطلب عرض سعر وديمو مخصص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الثالث: الهوية، الأمان، ومنع تسريب المحتوى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 المقترح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البيعي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قيادة فكرية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تحليلي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"الأكاديميات التي لا تملك منصتها الخاصة.. لا تملك بيزنس حقيقي في 2026"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منشور يناقش مخاطر الاعتماد على منصات الغير وأهمية الأصول الرقمية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مخاطبة عقلية المؤسس ورغبته في بناء كيان استثماري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دليل تقني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(6ش)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"قائمة الفحص الفنية: 5 أشياء يجب أن تطلبها قبل شراء أي نظام LMS لأكاديميتك"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شرائح تغطي: سرعة التصفح، الأمان، التوافق، واللغة العربية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إظهار التميز الهندسي لكود Coach Space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ميزة MyPath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فيديو توضيحي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"الميزة التي تجعل الأكاديميات تبيع دوراتها بأسعار أعلى: معمار المسارات المهنية الذكي"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استعراض شاشة توليد الخطة التعليمية الذكية وكيف ينبهر الطالب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إقناع الأكاديميات بزيادة مبيعاتهم المباشرة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مقارنة حلول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جدول مقارنة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"بناء خاص (Custom) vs تأجير (SaaS) vs منتج Coach Space الجاهز للتخصيص"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جدول مقارنة بالألوان يغطي: التكلفة، الوقت، الملكية، والدعم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حسم القرار للمترددين وتسهيل خطوة حجز الديمو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الأسبوع الرابع: التوسع، سرعة الإطلاق، وجلسات العرض المباشر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الركيزة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نوع المحتوى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العنوان / الـ Hook المقترح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التوجيه البصري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الهدف البيعي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الإثنين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دراسة جدوى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نص + أرقام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"كيف توفر أكثر من 30,000$ وتطلق أكاديميتك الأسبوع القادم؟ دراسة جدوى مبسطة"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كارت بالأرقام يوضح السيرفرات والبرمجة وفارق النظام الجاهز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التركيز على الوفر المالي الفوري لصناع القرار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الأربعاء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تجربة المستخدم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كاروسيل PDF (8ش)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"جولة في استوديو المدربين وبوابة الطلاب: كيف تبدو أكاديميتك في أعين عملائك؟"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استعراض لتجربة المستخدم الأنيقة والـ Dark Mode والتجاوب مع الموبايل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إظهار الاحترافية العالية التي تشرف الأكاديمية أمام طلابها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الخميس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أتمتة الشهادات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لقطات شاشة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"وداعاً لإرسال الشهادات يدوياً عبر الإيميل.. هكذا تؤتمت Coach Space إصدار الشهادات الموثقة"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صورة للشهادة الرقمية التفاعلية مع الباركود ورابط التحقق المباشر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حل أزمة تشغيلية ترهق مديري الأكاديميات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السبت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دعوة مباشرة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إعلان مباشر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"مستعد للتخلص من تشتت المنصات وامتلاك أكاديميتك الخاصة؟ احجز جلستك التجريبية المباشرة"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صورة لشاشات المنصة على اللابتوب والموبايل مع رابط الحجز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جمع Leads نهائيين وتعبئة جدول المبيعات بجلسات الديمو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6. نماذج منشورات B2B كاملة جاهزة للنشر فوراً (Copy &amp; Paste)</w:t>
      </w:r>
    </w:p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الأول: مقارنة البناء من الصفر مقابل Coach Space (Lead Magnet)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1 — البناء من الصفر مقابل Coach Space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أكبر خطأ استنزافي يقع فيه أصحاب الأكاديميات ومراكز التدريب في 2026: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أن يقرر بناء نظام تعليمي (LMS) متكامل "من الصفر" مع شركة برمجة أو فريق فريلانسرز!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السيناريو يتكرر دائماً بنفس الطريقة: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الوعد الأولي: "سنبني لك منصة كاملة خلال 3 أشهر بمبلغ 15,000$".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الواقع بعد 8 أشهر: المنصة تأخرت، الميزانية تجاوزت 35,000$، والنظام مليء بالأخطاء البرمجية وثغرات الأمان.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النتيجة: موسم التسجيل يفوتك، وطلابك يشتكون، وتجد نفسك تعمل كمدير مشاريع برمجية بدلاً من بيع دوراتك!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الحل الذكي لبيزنس التدريب اليوم هو: (Smart Acquisition &amp; Customization).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بدل أن تعيد اختراع العجلة وتخاطر برأس مالك، احصل على نظام Coach Space المتكامل: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مبني بأحدث التقنيات العالمية (Next.js 15, React 19, TypeScript).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واجهات عصرية فائقة السرعة وفخمة تليق باسم أكاديميتك.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ميزات ذكاء اصطناعي مدمجة (AI Practice Quizzes ومسارات MyPath التفاعلية).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بوابة متكاملة للمدربين، نظام شهادات رقمية بالباركود، ودعم كامل للغة العربية.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قابل للتخصيص والتطوير المستمر وملك كامل لأكاديميتك بدون عمولات على طلابك.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وفر على أكاديميتك سنة من الإحباط وعشرات آلاف الدولارات.. وانطلق خلال أيام معدودة.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📩 تود رؤية جولة حية للنظام وكيف سيبدو بهوية أكاديميتك؟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اكتب لنا "ديمو" في التعليقات أو راسلنا في الخاص، وسنرسل لك رابط التجربة المباشرة.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#تطوير_التعليم #إدارة_التدريب #LMS #التعليم_الإلكتروني #منصات_تعليمية #CoachSpace #EdTech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الثاني: استهداف مشكلة تشتت الأدوات (Tool Fragmentation)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2 — تشتت الأدوات والحل الموحد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جروب واتساب للمناقشات..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مجلد جوجل درايف للفيديوهات (مع روابط مسربة)..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فورم Google للاختبارات..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وملف إكسل لتسجيل الحضور والمشتركين..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إذا كنت تدير أكاديميتك التعليمية بهذه الطريقة، فأنت لا تخسر فقط ساعات من وقت فريقك يومياً..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أنت تخسر مصداقيتك أمام طلابك وتفقد مبرر بيع دوراتك بأسعار مرتفعة!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الطالب اليوم يدفع للأكاديمية التي تمنحه: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تجربة تعليمية ممتعة واحترافية من أول لحظة.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مشغل فيديو سريع وتفاعلي يتيح له التعلم دون تقطيع.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اختبارات ذكية تمكنه من تقييم فهمه وتمنحه ملاحظات فورية بالذكاء الاصطناعي.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شهادة موثقة يستطيع إضافتها مباشرة لملفه في LinkedIn بنقرة واحدة.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كل هذا جمعناه في منتج واحد جاهز باسم: Coach Space LMS.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منصة واحدة موحدة تلغي تشتت الأدوات وتجمع أكاديميتك بالكامل تحت مظلة واحدة وبهويتك وشعارك أنت.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هل ترغب في معرفة كيف يمكن نقل محتوى أكاديميتك الحالية إلى منصتك الموحدة خلال أسبوع؟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👇 احجز مكالمة استعراض حي (15 دقيقة) عبر الرابط في أول تعليق.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#أكاديميات #مراكز_تدريب #التحول_الرقمي #استشارات_تدريبية #CoachSpace</w:t>
            </w:r>
          </w:p>
        </w:tc>
      </w:tr>
    </w:tbl>
    <w:p>
      <w:pPr>
        <w:pStyle w:val="Heading2"/>
        <w:bidi/>
        <w:spacing w:after="100" w:before="250"/>
        <w:jc w:val="righ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النموذج الثالث: فخ تأجير المنصات (The SaaS Rent Trap)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single" w:color="2563EB" w:sz="2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النموذج 3 — فخ تأجير المنصات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هل تساءلت يوماً: كم تدفع أكاديميتك فعلياً للمنصات الجاهزة شهرياً وسنوياً؟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دعنا نقوم بالحسبة معاً: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اشتراك شهري في منصة غربية (200$ إلى 400$ شهرياً).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عمولة بوابة الدفع + نسبة إضافية تأخذها المنصة على كل مبيعة (تصل أحياناً إلى 5% أو 10%).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أدوات إضافية للاختبارات وإصدار الشهادات والـ Email Marketing.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إذا كانت أكاديميتك تحقق 150,000$ مبيعات سنوية.. فأنت تدفع ما يقارب 12,000$ إلى 20,000$ سنوياً لمنصة لا تملك فيها سطراً برمجياً واحداً!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وفوق كل هذا: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لا يمكنك تعديل ميزة واحدة في كود المنصة.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بيانات طلابك موجودة على خوادمهم وتحت شروطهم.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في أي لحظة يتم تغيير الأسعار أو إيقاف المزايا، تجد نفسك مجبراً على الرضوخ.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الخيار البديل الأذكى في 2026: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امتلك منتج Coach Space LMS لأكاديميتك.. نظام متطور، جاهز، قابل للتطوير والتخصيص، وبدون عمولات على أرباحك إطلاقاً.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لأصحاب المعاهد والأكاديميات المهتمين بامتلاك منصتهم الخاصة: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تواصل معنا عبر الرسائل الخاصة (DM) لنرتب جلسة استعراض خاصة تناسب حجم أعمالكم.</w:t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/>
              <w:spacing w:after="30" w:before="30" w:line="260"/>
              <w:jc w:val="righ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#ريادة_الأعمال #استثمار_تعليمي #صناع_المحتوى #EdTechSolutions #CoachSpace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7. مؤشرات الأداء الحقيقية لمبيعات الـ B2B (Pipeline KPIs)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1805"/>
        <w:gridCol w:w="3159"/>
      </w:tblGrid>
      <w:tr>
        <w:trPr>
          <w:tblHeader/>
        </w:trPr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مؤشر الأداء (B2B KPI)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المستهدف (الشهر الأول)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المستهدف (الشهر الثالث)</w:t>
            </w:r>
          </w:p>
        </w:tc>
        <w:tc>
          <w:tcPr>
            <w:tcW w:type="pct" w:w="1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الأهمية التشغيلية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طلبات جلسات العرض الحي (Demos)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15 إلى 25 جلسة ديمو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45 إلى 60 جلسة ديمو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المؤشر المباشر على اهتمام الأكاديميات بالمنتج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المحادثات المؤهلة في الـ DMs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30+ محادثة مؤهلة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80+ محادثة مؤهلة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استفسارات مديري الأكاديميات حول السعر والتخصيص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حفظ وتنزيل كروت حسبة التكاليف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300+ حفظ ومشاركة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1,000+ حفظ ومشاركة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قياس وصول المحتوى لصناع القرار والمستثمرين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العروض الفنية والمالية المقدمة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8 إلى 12 عرض سعر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25+ عرض متقدم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كفاءة تحويل الديمو إلى فرص بيعية حقيقية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إغلاق الصفقات (Closed Deals)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 إلى 4 أكاديميات / شهر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6 إلى 10 أكاديميات / شهر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الإيراد المباشر من بيع وتخصيص رخص المنصة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2026-10-04T17:41:20.708Z</dcterms:created>
  <dcterms:modified xsi:type="dcterms:W3CDTF">2026-10-04T17:41:20.708Z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