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49FC" w14:textId="6452F870" w:rsidR="00AD2934" w:rsidRDefault="00EC7E7F" w:rsidP="00EC7E7F">
      <w:pPr>
        <w:jc w:val="center"/>
        <w:rPr>
          <w:sz w:val="96"/>
          <w:szCs w:val="96"/>
        </w:rPr>
      </w:pPr>
      <w:r w:rsidRPr="00EC7E7F">
        <w:rPr>
          <w:rFonts w:hint="eastAsia"/>
          <w:sz w:val="96"/>
          <w:szCs w:val="96"/>
        </w:rPr>
        <w:t>刘欣怡的男友</w:t>
      </w:r>
    </w:p>
    <w:p w14:paraId="00052B40" w14:textId="46D35222" w:rsidR="00EC7E7F" w:rsidRPr="00EC7E7F" w:rsidRDefault="00EC7E7F" w:rsidP="00EC7E7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刘欣怡的男友1.75米，很白，长的很帅，高冷暖男</w:t>
      </w:r>
    </w:p>
    <w:sectPr w:rsidR="00EC7E7F" w:rsidRPr="00EC7E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95"/>
    <w:rsid w:val="009B717A"/>
    <w:rsid w:val="00A51395"/>
    <w:rsid w:val="00AD2934"/>
    <w:rsid w:val="00EC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529F"/>
  <w15:chartTrackingRefBased/>
  <w15:docId w15:val="{E308751B-19FB-43D7-AB57-D92982D5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13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3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3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3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3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3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3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3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13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1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1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13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139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13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13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13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13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13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1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3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13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13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1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1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13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1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13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1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cohol al</dc:creator>
  <cp:keywords/>
  <dc:description/>
  <cp:lastModifiedBy>cohol al</cp:lastModifiedBy>
  <cp:revision>2</cp:revision>
  <dcterms:created xsi:type="dcterms:W3CDTF">2026-01-06T04:18:00Z</dcterms:created>
  <dcterms:modified xsi:type="dcterms:W3CDTF">2026-01-06T04:20:00Z</dcterms:modified>
</cp:coreProperties>
</file>