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FEE4" w14:textId="2E916A12"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850A03" w:rsidRPr="00850A03">
        <w:rPr>
          <w:rFonts w:ascii="Songti TC" w:eastAsia="Songti TC" w:hAnsi="Songti TC" w:cs="Songti SC" w:hint="eastAsia"/>
          <w:color w:val="000000"/>
        </w:rPr>
        <w:t>以及门阀递归单元神经网络</w:t>
      </w:r>
      <w:r w:rsidR="00850A03" w:rsidRPr="00850A03">
        <w:rPr>
          <w:rFonts w:ascii="Songti TC" w:eastAsia="Songti TC" w:hAnsi="Songti TC" w:cs="Times New Roman"/>
          <w:color w:val="000000"/>
        </w:rPr>
        <w:t>(GRU)</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color w:val="000000"/>
          <w:u w:val="single"/>
        </w:rPr>
      </w:pPr>
      <w:r>
        <w:rPr>
          <w:rFonts w:ascii="Songti TC" w:eastAsia="Songti TC" w:hAnsi="Songti TC" w:cs="Songti SC" w:hint="eastAsia"/>
          <w:color w:val="000000"/>
        </w:rPr>
        <w:t>神经网络就能更好地对复杂关系进行建模。</w:t>
      </w:r>
    </w:p>
    <w:p w14:paraId="5F56AC78" w14:textId="30FA3A97" w:rsidR="00850A03" w:rsidRPr="00356604" w:rsidRDefault="00850A03" w:rsidP="00850A03">
      <w:pPr>
        <w:autoSpaceDE w:val="0"/>
        <w:autoSpaceDN w:val="0"/>
        <w:adjustRightInd w:val="0"/>
        <w:rPr>
          <w:rFonts w:ascii="Songti TC" w:eastAsia="Songti TC" w:hAnsi="Songti TC" w:cs="Songti SC"/>
          <w:color w:val="000000"/>
          <w:u w:val="single"/>
        </w:rPr>
      </w:pPr>
      <w:r w:rsidRPr="00850A03">
        <w:rPr>
          <w:rFonts w:ascii="Songti TC" w:eastAsia="Songti TC" w:hAnsi="Songti TC" w:cs="Songti SC" w:hint="eastAsia"/>
          <w:color w:val="000000"/>
        </w:rPr>
        <w:lastRenderedPageBreak/>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52824">
        <w:rPr>
          <w:rFonts w:ascii="Songti TC" w:eastAsia="Songti TC" w:hAnsi="Songti TC" w:cs="Songti SC" w:hint="eastAsia"/>
          <w:color w:val="000000"/>
        </w:rPr>
        <w:t>和</w:t>
      </w:r>
      <w:r w:rsidR="00FE6D19" w:rsidRPr="00850A03">
        <w:rPr>
          <w:rFonts w:ascii="Songti TC" w:eastAsia="Songti TC" w:hAnsi="Songti TC" w:cs="Songti SC" w:hint="eastAsia"/>
          <w:color w:val="000000"/>
        </w:rPr>
        <w:t>门阀递归单元神经网络</w:t>
      </w:r>
      <w:r w:rsidR="00FE6D19">
        <w:rPr>
          <w:rFonts w:ascii="Songti TC" w:eastAsia="Songti TC" w:hAnsi="Songti TC" w:cs="Songti SC" w:hint="eastAsia"/>
          <w:color w:val="000000"/>
        </w:rPr>
        <w:t>(Gated Recurrent Unit Neural Network)</w:t>
      </w:r>
      <w:r w:rsidR="00581739">
        <w:rPr>
          <w:rFonts w:ascii="Songti TC" w:eastAsia="Songti TC" w:hAnsi="Songti TC" w:cs="Songti SC"/>
          <w:color w:val="000000"/>
        </w:rPr>
        <w:t>[9]</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21C2CDB2" w14:textId="1B9A3679" w:rsidR="00136729" w:rsidRDefault="00F160A2" w:rsidP="00850A03">
      <w:pPr>
        <w:autoSpaceDE w:val="0"/>
        <w:autoSpaceDN w:val="0"/>
        <w:adjustRightInd w:val="0"/>
        <w:rPr>
          <w:rFonts w:ascii="Songti TC" w:eastAsia="Songti TC" w:hAnsi="Songti TC" w:cs="Times New Roman" w:hint="eastAsia"/>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p>
    <w:p w14:paraId="062884F8" w14:textId="5B81DCBC" w:rsidR="00136729" w:rsidRDefault="00136729" w:rsidP="00850A03">
      <w:pPr>
        <w:autoSpaceDE w:val="0"/>
        <w:autoSpaceDN w:val="0"/>
        <w:adjustRightInd w:val="0"/>
        <w:rPr>
          <w:rFonts w:ascii="Songti TC" w:eastAsia="Songti TC" w:hAnsi="Songti TC" w:cs="Times New Roman"/>
          <w:color w:val="000000"/>
        </w:rPr>
      </w:pPr>
    </w:p>
    <w:p w14:paraId="1FFDEC72" w14:textId="4BB48A9E" w:rsidR="00136729" w:rsidRDefault="00136729"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2.</w:t>
      </w:r>
      <w:r w:rsidR="006F1B33">
        <w:rPr>
          <w:rFonts w:ascii="Songti TC" w:eastAsia="Songti TC" w:hAnsi="Songti TC" w:cs="Times New Roman" w:hint="eastAsia"/>
          <w:color w:val="000000"/>
        </w:rPr>
        <w:t>基于深度学习的中文语音合成</w:t>
      </w:r>
      <w:r w:rsidR="004754E3">
        <w:rPr>
          <w:rFonts w:ascii="Songti TC" w:eastAsia="Songti TC" w:hAnsi="Songti TC" w:cs="Times New Roman" w:hint="eastAsia"/>
          <w:color w:val="000000"/>
        </w:rPr>
        <w:t>技术</w:t>
      </w:r>
    </w:p>
    <w:p w14:paraId="6836BF44" w14:textId="3466857F" w:rsidR="004C6FDA" w:rsidRDefault="00604DE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2.1 语音合成的基本流程</w:t>
      </w:r>
    </w:p>
    <w:p w14:paraId="14606C57" w14:textId="7E85DD6D" w:rsidR="00604DE2" w:rsidRPr="00850A03" w:rsidRDefault="006225C7"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noProof/>
          <w:color w:val="000000"/>
        </w:rPr>
        <mc:AlternateContent>
          <mc:Choice Requires="wps">
            <w:drawing>
              <wp:anchor distT="0" distB="0" distL="114300" distR="114300" simplePos="0" relativeHeight="251676672" behindDoc="0" locked="0" layoutInCell="1" allowOverlap="1" wp14:anchorId="49BC22A8" wp14:editId="5F6D6FB4">
                <wp:simplePos x="0" y="0"/>
                <wp:positionH relativeFrom="column">
                  <wp:posOffset>3251200</wp:posOffset>
                </wp:positionH>
                <wp:positionV relativeFrom="paragraph">
                  <wp:posOffset>240242</wp:posOffset>
                </wp:positionV>
                <wp:extent cx="686435" cy="336973"/>
                <wp:effectExtent l="0" t="0" r="75565" b="95250"/>
                <wp:wrapNone/>
                <wp:docPr id="15" name="肘形连接符 15"/>
                <wp:cNvGraphicFramePr/>
                <a:graphic xmlns:a="http://schemas.openxmlformats.org/drawingml/2006/main">
                  <a:graphicData uri="http://schemas.microsoft.com/office/word/2010/wordprocessingShape">
                    <wps:wsp>
                      <wps:cNvCnPr/>
                      <wps:spPr>
                        <a:xfrm>
                          <a:off x="0" y="0"/>
                          <a:ext cx="686435" cy="3369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8A96407"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256pt;margin-top:18.9pt;width:54.05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" strokecolor="#4472c4 [3204]" strokeweight=".5pt">
                <v:stroke endarrow="block"/>
              </v:shape>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58240" behindDoc="0" locked="0" layoutInCell="1" allowOverlap="1" wp14:anchorId="75A6A662" wp14:editId="5E7B4738">
                <wp:simplePos x="0" y="0"/>
                <wp:positionH relativeFrom="column">
                  <wp:posOffset>-62865</wp:posOffset>
                </wp:positionH>
                <wp:positionV relativeFrom="paragraph">
                  <wp:posOffset>96308</wp:posOffset>
                </wp:positionV>
                <wp:extent cx="727498" cy="406400"/>
                <wp:effectExtent l="0" t="0" r="34925" b="25400"/>
                <wp:wrapNone/>
                <wp:docPr id="1" name="Can 1"/>
                <wp:cNvGraphicFramePr/>
                <a:graphic xmlns:a="http://schemas.openxmlformats.org/drawingml/2006/main">
                  <a:graphicData uri="http://schemas.microsoft.com/office/word/2010/wordprocessingShape">
                    <wps:wsp>
                      <wps:cNvSpPr/>
                      <wps:spPr>
                        <a:xfrm>
                          <a:off x="0" y="0"/>
                          <a:ext cx="727498"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6A66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4.95pt;margin-top:7.6pt;width:57.3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" filled="f" strokecolor="black [3213]" strokeweight="1pt">
                <v:stroke joinstyle="miter"/>
                <v:textbo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v:textbox>
              </v:shape>
            </w:pict>
          </mc:Fallback>
        </mc:AlternateContent>
      </w:r>
      <w:r w:rsidR="00D267A0">
        <w:rPr>
          <w:rFonts w:ascii="Songti TC" w:eastAsia="Songti TC" w:hAnsi="Songti TC" w:cs="Times New Roman" w:hint="eastAsia"/>
          <w:noProof/>
          <w:color w:val="000000"/>
        </w:rPr>
        <mc:AlternateContent>
          <mc:Choice Requires="wps">
            <w:drawing>
              <wp:anchor distT="0" distB="0" distL="114300" distR="114300" simplePos="0" relativeHeight="251671552" behindDoc="0" locked="0" layoutInCell="1" allowOverlap="1" wp14:anchorId="3639313D" wp14:editId="1779C7FC">
                <wp:simplePos x="0" y="0"/>
                <wp:positionH relativeFrom="column">
                  <wp:posOffset>2566035</wp:posOffset>
                </wp:positionH>
                <wp:positionV relativeFrom="paragraph">
                  <wp:posOffset>123402</wp:posOffset>
                </wp:positionV>
                <wp:extent cx="723900" cy="279400"/>
                <wp:effectExtent l="0" t="0" r="12700" b="12700"/>
                <wp:wrapNone/>
                <wp:docPr id="12"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313D" id="Rectangle 7" o:spid="_x0000_s1027" style="position:absolute;margin-left:202.05pt;margin-top:9.7pt;width:5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" filled="f" strokecolor="#1f3763 [1604]" strokeweight="1pt">
                <v:textbo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v:textbox>
              </v:rect>
            </w:pict>
          </mc:Fallback>
        </mc:AlternateContent>
      </w:r>
      <w:r w:rsidR="000C58A4">
        <w:rPr>
          <w:rFonts w:ascii="Songti TC" w:eastAsia="Songti TC" w:hAnsi="Songti TC" w:cs="Times New Roman" w:hint="eastAsia"/>
          <w:noProof/>
          <w:color w:val="000000"/>
        </w:rPr>
        <mc:AlternateContent>
          <mc:Choice Requires="wps">
            <w:drawing>
              <wp:anchor distT="0" distB="0" distL="114300" distR="114300" simplePos="0" relativeHeight="251661312" behindDoc="0" locked="0" layoutInCell="1" allowOverlap="1" wp14:anchorId="57C6D6FA" wp14:editId="35F9D2A8">
                <wp:simplePos x="0" y="0"/>
                <wp:positionH relativeFrom="column">
                  <wp:posOffset>660400</wp:posOffset>
                </wp:positionH>
                <wp:positionV relativeFrom="paragraph">
                  <wp:posOffset>269875</wp:posOffset>
                </wp:positionV>
                <wp:extent cx="1908000" cy="0"/>
                <wp:effectExtent l="0" t="76200" r="48260" b="101600"/>
                <wp:wrapNone/>
                <wp:docPr id="3" name="Straight Arrow Connector 3"/>
                <wp:cNvGraphicFramePr/>
                <a:graphic xmlns:a="http://schemas.openxmlformats.org/drawingml/2006/main">
                  <a:graphicData uri="http://schemas.microsoft.com/office/word/2010/wordprocessingShape">
                    <wps:wsp>
                      <wps:cNvCnPr/>
                      <wps:spPr>
                        <a:xfrm>
                          <a:off x="0" y="0"/>
                          <a:ext cx="190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98670D3" id="_x0000_t32" coordsize="21600,21600" o:spt="32" o:oned="t" path="m0,0l21600,21600e" filled="f">
                <v:path arrowok="t" fillok="f" o:connecttype="none"/>
                <o:lock v:ext="edit" shapetype="t"/>
              </v:shapetype>
              <v:shape id="Straight Arrow Connector 3" o:spid="_x0000_s1026" type="#_x0000_t32" style="position:absolute;left:0;text-align:left;margin-left:52pt;margin-top:21.25pt;width:15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" strokecolor="black [3213]" strokeweight=".5pt">
                <v:stroke endarrow="block" joinstyle="miter"/>
              </v:shape>
            </w:pict>
          </mc:Fallback>
        </mc:AlternateContent>
      </w:r>
    </w:p>
    <w:p w14:paraId="38369B9F" w14:textId="24400DBC" w:rsidR="00850A03" w:rsidRDefault="00D04D74">
      <w:r>
        <w:rPr>
          <w:rFonts w:ascii="Songti TC" w:eastAsia="Songti TC" w:hAnsi="Songti TC" w:cs="Times New Roman" w:hint="eastAsia"/>
          <w:noProof/>
          <w:color w:val="000000"/>
        </w:rPr>
        <mc:AlternateContent>
          <mc:Choice Requires="wps">
            <w:drawing>
              <wp:anchor distT="0" distB="0" distL="114300" distR="114300" simplePos="0" relativeHeight="251692032" behindDoc="0" locked="0" layoutInCell="1" allowOverlap="1" wp14:anchorId="485BAC07" wp14:editId="44E16647">
                <wp:simplePos x="0" y="0"/>
                <wp:positionH relativeFrom="column">
                  <wp:posOffset>4167928</wp:posOffset>
                </wp:positionH>
                <wp:positionV relativeFrom="paragraph">
                  <wp:posOffset>643255</wp:posOffset>
                </wp:positionV>
                <wp:extent cx="457200" cy="2286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F3FC3C" w14:textId="4623CB0C" w:rsidR="00D04D74" w:rsidRPr="00D04D74" w:rsidRDefault="00D04D74">
                            <w:pPr>
                              <w:rPr>
                                <w:sz w:val="18"/>
                                <w:szCs w:val="18"/>
                              </w:rPr>
                            </w:pPr>
                            <w:r w:rsidRPr="00D04D74">
                              <w:rPr>
                                <w:rFonts w:hint="eastAsia"/>
                                <w:sz w:val="18"/>
                                <w:szCs w:val="18"/>
                              </w:rPr>
                              <w:t>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5BAC07" id="_x0000_t202" coordsize="21600,21600" o:spt="202" path="m,l,21600r21600,l21600,xe">
                <v:stroke joinstyle="miter"/>
                <v:path gradientshapeok="t" o:connecttype="rect"/>
              </v:shapetype>
              <v:shape id="文本框 5" o:spid="_x0000_s1028" type="#_x0000_t202" style="position:absolute;margin-left:328.2pt;margin-top:50.65pt;width:36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" filled="f" stroked="f">
                <v:textbox>
                  <w:txbxContent>
                    <w:p w14:paraId="53F3FC3C" w14:textId="4623CB0C" w:rsidR="00D04D74" w:rsidRPr="00D04D74" w:rsidRDefault="00D04D74">
                      <w:pPr>
                        <w:rPr>
                          <w:sz w:val="18"/>
                          <w:szCs w:val="18"/>
                        </w:rPr>
                      </w:pPr>
                      <w:r w:rsidRPr="00D04D74">
                        <w:rPr>
                          <w:rFonts w:hint="eastAsia"/>
                          <w:sz w:val="18"/>
                          <w:szCs w:val="18"/>
                        </w:rPr>
                        <w:t>模型</w:t>
                      </w:r>
                    </w:p>
                  </w:txbxContent>
                </v:textbox>
                <w10:wrap type="square"/>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1008" behindDoc="0" locked="0" layoutInCell="1" allowOverlap="1" wp14:anchorId="08AAF16D" wp14:editId="7E3AB313">
                <wp:simplePos x="0" y="0"/>
                <wp:positionH relativeFrom="column">
                  <wp:posOffset>3937635</wp:posOffset>
                </wp:positionH>
                <wp:positionV relativeFrom="paragraph">
                  <wp:posOffset>182245</wp:posOffset>
                </wp:positionV>
                <wp:extent cx="723900" cy="279400"/>
                <wp:effectExtent l="0" t="0" r="12700" b="12700"/>
                <wp:wrapNone/>
                <wp:docPr id="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AF16D" id="_x0000_s1029" style="position:absolute;margin-left:310.05pt;margin-top:14.35pt;width:57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" filled="f" strokecolor="#1f3763 [1604]" strokeweight="1pt">
                <v:textbo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6912" behindDoc="0" locked="0" layoutInCell="1" allowOverlap="1" wp14:anchorId="49EBD1F0" wp14:editId="27CBBB49">
                <wp:simplePos x="0" y="0"/>
                <wp:positionH relativeFrom="column">
                  <wp:posOffset>4166235</wp:posOffset>
                </wp:positionH>
                <wp:positionV relativeFrom="paragraph">
                  <wp:posOffset>528320</wp:posOffset>
                </wp:positionV>
                <wp:extent cx="0" cy="571500"/>
                <wp:effectExtent l="50800" t="0" r="76200" b="63500"/>
                <wp:wrapNone/>
                <wp:docPr id="26" name="直线箭头连接符 2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6A1C2B1" id="直线箭头连接符 26" o:spid="_x0000_s1026" type="#_x0000_t32" style="position:absolute;left:0;text-align:left;margin-left:328.05pt;margin-top:41.6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" strokecolor="#4472c4 [3204]" strokeweight=".5pt">
                <v:stroke endarrow="block" joinstyle="miter"/>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3840" behindDoc="0" locked="0" layoutInCell="1" allowOverlap="1" wp14:anchorId="73257589" wp14:editId="7A7BB9F7">
                <wp:simplePos x="0" y="0"/>
                <wp:positionH relativeFrom="column">
                  <wp:posOffset>622935</wp:posOffset>
                </wp:positionH>
                <wp:positionV relativeFrom="paragraph">
                  <wp:posOffset>642620</wp:posOffset>
                </wp:positionV>
                <wp:extent cx="800100" cy="342900"/>
                <wp:effectExtent l="0" t="0" r="63500" b="114300"/>
                <wp:wrapNone/>
                <wp:docPr id="23" name="肘形连接符 23"/>
                <wp:cNvGraphicFramePr/>
                <a:graphic xmlns:a="http://schemas.openxmlformats.org/drawingml/2006/main">
                  <a:graphicData uri="http://schemas.microsoft.com/office/word/2010/wordprocessingShape">
                    <wps:wsp>
                      <wps:cNvCnPr/>
                      <wps:spPr>
                        <a:xfrm>
                          <a:off x="0" y="0"/>
                          <a:ext cx="800100" cy="342900"/>
                        </a:xfrm>
                        <a:prstGeom prst="bentConnector3">
                          <a:avLst>
                            <a:gd name="adj1" fmla="val 531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4B8AE6B" id="肘形连接符 23" o:spid="_x0000_s1026" type="#_x0000_t34" style="position:absolute;left:0;text-align:left;margin-left:49.05pt;margin-top:50.6pt;width:63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" adj="11486" strokecolor="#4472c4 [3204]" strokeweight=".5pt">
                <v:stroke endarrow="block"/>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0768" behindDoc="0" locked="0" layoutInCell="1" allowOverlap="1" wp14:anchorId="28E78E42" wp14:editId="003553C8">
                <wp:simplePos x="0" y="0"/>
                <wp:positionH relativeFrom="column">
                  <wp:posOffset>3251835</wp:posOffset>
                </wp:positionH>
                <wp:positionV relativeFrom="paragraph">
                  <wp:posOffset>301412</wp:posOffset>
                </wp:positionV>
                <wp:extent cx="341630" cy="684107"/>
                <wp:effectExtent l="0" t="0" r="39370" b="27305"/>
                <wp:wrapNone/>
                <wp:docPr id="21" name="肘形连接符 21"/>
                <wp:cNvGraphicFramePr/>
                <a:graphic xmlns:a="http://schemas.openxmlformats.org/drawingml/2006/main">
                  <a:graphicData uri="http://schemas.microsoft.com/office/word/2010/wordprocessingShape">
                    <wps:wsp>
                      <wps:cNvCnPr/>
                      <wps:spPr>
                        <a:xfrm flipV="1">
                          <a:off x="0" y="0"/>
                          <a:ext cx="341630" cy="684107"/>
                        </a:xfrm>
                        <a:prstGeom prst="bentConnector3">
                          <a:avLst>
                            <a:gd name="adj1" fmla="val 993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584A2AB" id="肘形连接符 21" o:spid="_x0000_s1026" type="#_x0000_t34" style="position:absolute;left:0;text-align:left;margin-left:256.05pt;margin-top:23.75pt;width:26.9pt;height:53.8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" adj="21467" strokecolor="#4472c4 [3204]" strokeweight=".5p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73600" behindDoc="0" locked="0" layoutInCell="1" allowOverlap="1" wp14:anchorId="35E64C0B" wp14:editId="3B7FD883">
                <wp:simplePos x="0" y="0"/>
                <wp:positionH relativeFrom="column">
                  <wp:posOffset>2566670</wp:posOffset>
                </wp:positionH>
                <wp:positionV relativeFrom="paragraph">
                  <wp:posOffset>874818</wp:posOffset>
                </wp:positionV>
                <wp:extent cx="723900" cy="279400"/>
                <wp:effectExtent l="0" t="0" r="12700" b="12700"/>
                <wp:wrapNone/>
                <wp:docPr id="13"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64C0B" id="_x0000_s1030" style="position:absolute;margin-left:202.1pt;margin-top:68.9pt;width:57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" filled="f" strokecolor="#1f3763 [1604]" strokeweight="1pt">
                <v:textbo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64384" behindDoc="0" locked="0" layoutInCell="1" allowOverlap="1" wp14:anchorId="36A423CC" wp14:editId="0A812C1A">
                <wp:simplePos x="0" y="0"/>
                <wp:positionH relativeFrom="column">
                  <wp:posOffset>1425575</wp:posOffset>
                </wp:positionH>
                <wp:positionV relativeFrom="paragraph">
                  <wp:posOffset>819997</wp:posOffset>
                </wp:positionV>
                <wp:extent cx="723900" cy="279400"/>
                <wp:effectExtent l="0" t="0" r="38100" b="25400"/>
                <wp:wrapNone/>
                <wp:docPr id="7"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23CC" id="_x0000_s1031" style="position:absolute;margin-left:112.25pt;margin-top:64.55pt;width:57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" filled="f" strokecolor="#1f3763 [1604]" strokeweight="1pt">
                <v:textbo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v:textbox>
              </v:rect>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60288" behindDoc="0" locked="0" layoutInCell="1" allowOverlap="1" wp14:anchorId="11C755F1" wp14:editId="46B3FB3F">
                <wp:simplePos x="0" y="0"/>
                <wp:positionH relativeFrom="column">
                  <wp:posOffset>-62865</wp:posOffset>
                </wp:positionH>
                <wp:positionV relativeFrom="paragraph">
                  <wp:posOffset>403013</wp:posOffset>
                </wp:positionV>
                <wp:extent cx="705273" cy="406400"/>
                <wp:effectExtent l="0" t="0" r="31750" b="25400"/>
                <wp:wrapNone/>
                <wp:docPr id="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55F1" id="Can 2" o:spid="_x0000_s1032" type="#_x0000_t22" style="position:absolute;margin-left:-4.95pt;margin-top:31.75pt;width:55.5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" filled="f" strokecolor="black [3213]" strokeweight="1pt">
                <v:stroke joinstyle="miter"/>
                <v:textbo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v:textbox>
              </v:shape>
            </w:pict>
          </mc:Fallback>
        </mc:AlternateContent>
      </w:r>
      <w:r w:rsidR="00637FE8">
        <w:br/>
      </w:r>
      <w:r w:rsidR="00637FE8">
        <w:br/>
      </w:r>
      <w:r w:rsidR="00637FE8">
        <w:br/>
      </w:r>
      <w:r w:rsidR="00637FE8">
        <w:br/>
      </w:r>
    </w:p>
    <w:p w14:paraId="21FCFA6E" w14:textId="4B1EC59A" w:rsidR="00637FE8" w:rsidRDefault="006225C7">
      <w:r>
        <w:rPr>
          <w:rFonts w:ascii="Songti TC" w:eastAsia="Songti TC" w:hAnsi="Songti TC" w:cs="Times New Roman" w:hint="eastAsia"/>
          <w:noProof/>
          <w:color w:val="000000"/>
        </w:rPr>
        <mc:AlternateContent>
          <mc:Choice Requires="wps">
            <w:drawing>
              <wp:anchor distT="0" distB="0" distL="114300" distR="114300" simplePos="0" relativeHeight="251684864" behindDoc="0" locked="0" layoutInCell="1" allowOverlap="1" wp14:anchorId="095B6F00" wp14:editId="77F76E19">
                <wp:simplePos x="0" y="0"/>
                <wp:positionH relativeFrom="column">
                  <wp:posOffset>622935</wp:posOffset>
                </wp:positionH>
                <wp:positionV relativeFrom="paragraph">
                  <wp:posOffset>55245</wp:posOffset>
                </wp:positionV>
                <wp:extent cx="457200" cy="228600"/>
                <wp:effectExtent l="0" t="0" r="25400" b="25400"/>
                <wp:wrapNone/>
                <wp:docPr id="24" name="肘形连接符 24"/>
                <wp:cNvGraphicFramePr/>
                <a:graphic xmlns:a="http://schemas.openxmlformats.org/drawingml/2006/main">
                  <a:graphicData uri="http://schemas.microsoft.com/office/word/2010/wordprocessingShape">
                    <wps:wsp>
                      <wps:cNvCnPr/>
                      <wps:spPr>
                        <a:xfrm flipV="1">
                          <a:off x="0" y="0"/>
                          <a:ext cx="457200" cy="228600"/>
                        </a:xfrm>
                        <a:prstGeom prst="bentConnector3">
                          <a:avLst>
                            <a:gd name="adj1" fmla="val 9259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E9FCFC"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26" type="#_x0000_t34" style="position:absolute;margin-left:49.05pt;margin-top:4.35pt;width:36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" adj="20000" strokecolor="#4472c4 [3204]" strokeweight=".5p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2816" behindDoc="0" locked="0" layoutInCell="1" allowOverlap="1" wp14:anchorId="0245DC6B" wp14:editId="27079973">
                <wp:simplePos x="0" y="0"/>
                <wp:positionH relativeFrom="column">
                  <wp:posOffset>-62865</wp:posOffset>
                </wp:positionH>
                <wp:positionV relativeFrom="paragraph">
                  <wp:posOffset>56515</wp:posOffset>
                </wp:positionV>
                <wp:extent cx="705273" cy="406400"/>
                <wp:effectExtent l="0" t="0" r="31750" b="25400"/>
                <wp:wrapNone/>
                <wp:docPr id="2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DC6B" id="_x0000_s1033" type="#_x0000_t22" style="position:absolute;margin-left:-4.95pt;margin-top:4.45pt;width:55.5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" filled="f" strokecolor="black [3213]" strokeweight="1pt">
                <v:stroke joinstyle="miter"/>
                <v:textbo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v:textbox>
              </v:shape>
            </w:pict>
          </mc:Fallback>
        </mc:AlternateContent>
      </w:r>
    </w:p>
    <w:p w14:paraId="0120155F" w14:textId="7ED8F866" w:rsidR="00637FE8"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8176" behindDoc="0" locked="0" layoutInCell="1" allowOverlap="1" wp14:anchorId="34C626EA" wp14:editId="25CDBF9B">
                <wp:simplePos x="0" y="0"/>
                <wp:positionH relativeFrom="column">
                  <wp:posOffset>5417070</wp:posOffset>
                </wp:positionH>
                <wp:positionV relativeFrom="paragraph">
                  <wp:posOffset>61595</wp:posOffset>
                </wp:positionV>
                <wp:extent cx="723900" cy="279400"/>
                <wp:effectExtent l="0" t="0" r="12700" b="12700"/>
                <wp:wrapNone/>
                <wp:docPr id="1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26EA" id="_x0000_s1034" style="position:absolute;margin-left:426.55pt;margin-top:4.85pt;width:57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" filled="f" strokecolor="#1f3763 [1604]" strokeweight="1pt">
                <v:textbo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6128" behindDoc="0" locked="0" layoutInCell="1" allowOverlap="1" wp14:anchorId="56414AC7" wp14:editId="07D50538">
                <wp:simplePos x="0" y="0"/>
                <wp:positionH relativeFrom="column">
                  <wp:posOffset>5111750</wp:posOffset>
                </wp:positionH>
                <wp:positionV relativeFrom="paragraph">
                  <wp:posOffset>173355</wp:posOffset>
                </wp:positionV>
                <wp:extent cx="288000" cy="0"/>
                <wp:effectExtent l="0" t="63500" r="0" b="76200"/>
                <wp:wrapNone/>
                <wp:docPr id="11" name="直线箭头连接符 25"/>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F986B1" id="_x0000_t32" coordsize="21600,21600" o:spt="32" o:oned="t" path="m,l21600,21600e" filled="f">
                <v:path arrowok="t" fillok="f" o:connecttype="none"/>
                <o:lock v:ext="edit" shapetype="t"/>
              </v:shapetype>
              <v:shape id="直线箭头连接符 25" o:spid="_x0000_s1026" type="#_x0000_t32" style="position:absolute;margin-left:402.5pt;margin-top:13.65pt;width:22.7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" strokecolor="#4472c4 [3204]" strokeweight=".5pt">
                <v:stroke endarrow="block" joinstyle="miter"/>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4080" behindDoc="0" locked="0" layoutInCell="1" allowOverlap="1" wp14:anchorId="5BD9F11B" wp14:editId="4432DCB7">
                <wp:simplePos x="0" y="0"/>
                <wp:positionH relativeFrom="column">
                  <wp:posOffset>4388427</wp:posOffset>
                </wp:positionH>
                <wp:positionV relativeFrom="paragraph">
                  <wp:posOffset>66675</wp:posOffset>
                </wp:positionV>
                <wp:extent cx="723900" cy="279400"/>
                <wp:effectExtent l="0" t="0" r="12700" b="12700"/>
                <wp:wrapNone/>
                <wp:docPr id="6"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F11B" id="_x0000_s1035" style="position:absolute;margin-left:345.55pt;margin-top:5.25pt;width:57pt;height: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" filled="f" strokecolor="#1f3763 [1604]" strokeweight="1pt">
                <v:textbo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v:textbox>
              </v:rect>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69504" behindDoc="0" locked="0" layoutInCell="1" allowOverlap="1" wp14:anchorId="08656DCE" wp14:editId="2FD69DF9">
                <wp:simplePos x="0" y="0"/>
                <wp:positionH relativeFrom="column">
                  <wp:posOffset>2219113</wp:posOffset>
                </wp:positionH>
                <wp:positionV relativeFrom="paragraph">
                  <wp:posOffset>57785</wp:posOffset>
                </wp:positionV>
                <wp:extent cx="359410" cy="0"/>
                <wp:effectExtent l="0" t="76200" r="46990" b="101600"/>
                <wp:wrapNone/>
                <wp:docPr id="10" name="Straight Arrow Connector 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D9800" id="Straight Arrow Connector 5" o:spid="_x0000_s1026" type="#_x0000_t32" style="position:absolute;margin-left:174.75pt;margin-top:4.55pt;width:28.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" strokecolor="black [3213]"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85888" behindDoc="0" locked="0" layoutInCell="1" allowOverlap="1" wp14:anchorId="539EF8DF" wp14:editId="508EC6A5">
                <wp:simplePos x="0" y="0"/>
                <wp:positionH relativeFrom="column">
                  <wp:posOffset>3252470</wp:posOffset>
                </wp:positionH>
                <wp:positionV relativeFrom="paragraph">
                  <wp:posOffset>172297</wp:posOffset>
                </wp:positionV>
                <wp:extent cx="1152000" cy="0"/>
                <wp:effectExtent l="0" t="76200" r="41910" b="101600"/>
                <wp:wrapNone/>
                <wp:docPr id="25" name="直线箭头连接符 25"/>
                <wp:cNvGraphicFramePr/>
                <a:graphic xmlns:a="http://schemas.openxmlformats.org/drawingml/2006/main">
                  <a:graphicData uri="http://schemas.microsoft.com/office/word/2010/wordprocessingShape">
                    <wps:wsp>
                      <wps:cNvCnPr/>
                      <wps:spPr>
                        <a:xfrm>
                          <a:off x="0" y="0"/>
                          <a:ext cx="11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AFBCBF" id="直线箭头连接符 25" o:spid="_x0000_s1026" type="#_x0000_t32" style="position:absolute;left:0;text-align:left;margin-left:256.1pt;margin-top:13.55pt;width:90.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" strokecolor="#4472c4 [3204]" strokeweight=".5pt">
                <v:stroke endarrow="block" joinstyle="miter"/>
              </v:shape>
            </w:pict>
          </mc:Fallback>
        </mc:AlternateContent>
      </w:r>
    </w:p>
    <w:p w14:paraId="76255F83" w14:textId="7222DA14"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9200" behindDoc="0" locked="0" layoutInCell="1" allowOverlap="1" wp14:anchorId="3E1516CB" wp14:editId="4D29CA82">
                <wp:simplePos x="0" y="0"/>
                <wp:positionH relativeFrom="column">
                  <wp:posOffset>5777345</wp:posOffset>
                </wp:positionH>
                <wp:positionV relativeFrom="paragraph">
                  <wp:posOffset>156441</wp:posOffset>
                </wp:positionV>
                <wp:extent cx="0" cy="303047"/>
                <wp:effectExtent l="63500" t="0" r="38100" b="40005"/>
                <wp:wrapNone/>
                <wp:docPr id="16" name="Straight Arrow Connector 16"/>
                <wp:cNvGraphicFramePr/>
                <a:graphic xmlns:a="http://schemas.openxmlformats.org/drawingml/2006/main">
                  <a:graphicData uri="http://schemas.microsoft.com/office/word/2010/wordprocessingShape">
                    <wps:wsp>
                      <wps:cNvCnPr/>
                      <wps:spPr>
                        <a:xfrm>
                          <a:off x="0" y="0"/>
                          <a:ext cx="0" cy="303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CED80" id="Straight Arrow Connector 16" o:spid="_x0000_s1026" type="#_x0000_t32" style="position:absolute;margin-left:454.9pt;margin-top:12.3pt;width:0;height:23.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" strokecolor="#4472c4 [3204]"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g">
            <w:drawing>
              <wp:anchor distT="0" distB="0" distL="114300" distR="114300" simplePos="0" relativeHeight="251667456" behindDoc="0" locked="0" layoutInCell="1" allowOverlap="1" wp14:anchorId="08EC4185" wp14:editId="442AFB3E">
                <wp:simplePos x="0" y="0"/>
                <wp:positionH relativeFrom="column">
                  <wp:posOffset>2562225</wp:posOffset>
                </wp:positionH>
                <wp:positionV relativeFrom="paragraph">
                  <wp:posOffset>101600</wp:posOffset>
                </wp:positionV>
                <wp:extent cx="681990" cy="687705"/>
                <wp:effectExtent l="0" t="50800" r="29210" b="23495"/>
                <wp:wrapThrough wrapText="bothSides">
                  <wp:wrapPolygon edited="0">
                    <wp:start x="9654" y="-1596"/>
                    <wp:lineTo x="0" y="8776"/>
                    <wp:lineTo x="0" y="21540"/>
                    <wp:lineTo x="21721" y="21540"/>
                    <wp:lineTo x="21721" y="8776"/>
                    <wp:lineTo x="12872" y="-1596"/>
                    <wp:lineTo x="9654" y="-1596"/>
                  </wp:wrapPolygon>
                </wp:wrapThrough>
                <wp:docPr id="19" name="组 19"/>
                <wp:cNvGraphicFramePr/>
                <a:graphic xmlns:a="http://schemas.openxmlformats.org/drawingml/2006/main">
                  <a:graphicData uri="http://schemas.microsoft.com/office/word/2010/wordprocessingGroup">
                    <wpg:wgp>
                      <wpg:cNvGrpSpPr/>
                      <wpg:grpSpPr>
                        <a:xfrm>
                          <a:off x="0" y="0"/>
                          <a:ext cx="681990" cy="687705"/>
                          <a:chOff x="0" y="0"/>
                          <a:chExt cx="681990" cy="688128"/>
                        </a:xfrm>
                      </wpg:grpSpPr>
                      <wps:wsp>
                        <wps:cNvPr id="8" name="剪去单圆角的矩形 8"/>
                        <wps:cNvSpPr/>
                        <wps:spPr>
                          <a:xfrm>
                            <a:off x="0" y="347133"/>
                            <a:ext cx="681990" cy="34099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线箭头连接符 9"/>
                        <wps:cNvCnPr/>
                        <wps:spPr>
                          <a:xfrm flipV="1">
                            <a:off x="347133"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EC4185" id="组 19" o:spid="_x0000_s1036" style="position:absolute;margin-left:201.75pt;margin-top:8pt;width:53.7pt;height:54.15pt;z-index:251667456" coordsize="6819,6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">
                <v:shape id="剪去单圆角的矩形 8" o:spid="_x0000_s1037" style="position:absolute;top:3471;width:6819;height:3410;visibility:visible;mso-wrap-style:square;v-text-anchor:middle" coordsize="681990,3409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" adj="-11796480,,5400" path="m56834,l625156,r56834,56834l681990,340995,,340995,,56834c,25445,25445,,56834,xe" filled="f" strokecolor="#1f3763 [1604]" strokeweight="1pt">
                  <v:stroke joinstyle="miter"/>
                  <v:formulas/>
                  <v:path arrowok="t" o:connecttype="custom" o:connectlocs="56834,0;625156,0;681990,56834;681990,340995;0,340995;0,56834;56834,0" o:connectangles="0,0,0,0,0,0,0" textboxrect="0,0,681990,340995"/>
                  <v:textbo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v:textbox>
                </v:shape>
                <v:shape id="直线箭头连接符 9" o:spid="_x0000_s1038" type="#_x0000_t32" style="position:absolute;left:3471;width:0;height:3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w10:wrap type="through"/>
              </v:group>
            </w:pict>
          </mc:Fallback>
        </mc:AlternateContent>
      </w:r>
    </w:p>
    <w:p w14:paraId="12CE0926" w14:textId="2A143538" w:rsidR="000263CD" w:rsidRDefault="000263CD"/>
    <w:p w14:paraId="0541A14B" w14:textId="14461C4E"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88960" behindDoc="0" locked="0" layoutInCell="1" allowOverlap="1" wp14:anchorId="6C483357" wp14:editId="38B02020">
                <wp:simplePos x="0" y="0"/>
                <wp:positionH relativeFrom="column">
                  <wp:posOffset>5556135</wp:posOffset>
                </wp:positionH>
                <wp:positionV relativeFrom="paragraph">
                  <wp:posOffset>60960</wp:posOffset>
                </wp:positionV>
                <wp:extent cx="723900" cy="287655"/>
                <wp:effectExtent l="0" t="0" r="0" b="0"/>
                <wp:wrapNone/>
                <wp:docPr id="28" name="Rectangle 7"/>
                <wp:cNvGraphicFramePr/>
                <a:graphic xmlns:a="http://schemas.openxmlformats.org/drawingml/2006/main">
                  <a:graphicData uri="http://schemas.microsoft.com/office/word/2010/wordprocessingShape">
                    <wps:wsp>
                      <wps:cNvSpPr/>
                      <wps:spPr>
                        <a:xfrm>
                          <a:off x="0" y="0"/>
                          <a:ext cx="723900" cy="287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83357" id="_x0000_s1039" style="position:absolute;margin-left:437.5pt;margin-top:4.8pt;width:57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" filled="f" stroked="f" strokeweight="1pt">
                <v:textbo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v:textbox>
              </v:rect>
            </w:pict>
          </mc:Fallback>
        </mc:AlternateContent>
      </w:r>
    </w:p>
    <w:p w14:paraId="41D56D59" w14:textId="77777777" w:rsidR="000263CD" w:rsidRDefault="000263CD"/>
    <w:p w14:paraId="5F601225" w14:textId="77777777" w:rsidR="0006643D" w:rsidRDefault="0006643D" w:rsidP="0006643D">
      <w:pPr>
        <w:jc w:val="center"/>
      </w:pPr>
    </w:p>
    <w:p w14:paraId="38EABCD5" w14:textId="5806B24F" w:rsidR="0006643D" w:rsidRPr="006C5E24" w:rsidRDefault="0037472C" w:rsidP="006C5E24">
      <w:pPr>
        <w:jc w:val="center"/>
        <w:rPr>
          <w:b/>
          <w:sz w:val="16"/>
          <w:szCs w:val="16"/>
        </w:rPr>
      </w:pPr>
      <w:r w:rsidRPr="0006643D">
        <w:rPr>
          <w:rFonts w:hint="eastAsia"/>
          <w:b/>
          <w:sz w:val="16"/>
          <w:szCs w:val="16"/>
        </w:rPr>
        <w:t>图</w:t>
      </w:r>
      <w:r w:rsidRPr="0006643D">
        <w:rPr>
          <w:rFonts w:hint="eastAsia"/>
          <w:b/>
          <w:sz w:val="16"/>
          <w:szCs w:val="16"/>
        </w:rPr>
        <w:t xml:space="preserve">1. </w:t>
      </w:r>
      <w:r w:rsidRPr="0006643D">
        <w:rPr>
          <w:rFonts w:hint="eastAsia"/>
          <w:b/>
          <w:sz w:val="16"/>
          <w:szCs w:val="16"/>
        </w:rPr>
        <w:t>语音合成的流程</w:t>
      </w:r>
    </w:p>
    <w:p w14:paraId="13F3718B" w14:textId="79BFC7BC" w:rsidR="006C5E24" w:rsidRPr="00881F9E" w:rsidRDefault="0037472C"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t>基于统计参数的语音合成，</w:t>
      </w:r>
      <w:r w:rsidR="00A869D6" w:rsidRPr="00881F9E">
        <w:rPr>
          <w:rFonts w:ascii="Songti TC" w:eastAsia="Songti TC" w:hAnsi="Songti TC" w:cs="Songti SC" w:hint="eastAsia"/>
          <w:color w:val="000000"/>
        </w:rPr>
        <w:t>主要</w:t>
      </w:r>
      <w:r w:rsidR="0004401C" w:rsidRPr="00881F9E">
        <w:rPr>
          <w:rFonts w:ascii="Songti TC" w:eastAsia="Songti TC" w:hAnsi="Songti TC" w:cs="Songti SC" w:hint="eastAsia"/>
          <w:color w:val="000000"/>
        </w:rPr>
        <w:t>通过</w:t>
      </w:r>
      <w:r w:rsidR="00B479C0" w:rsidRPr="00881F9E">
        <w:rPr>
          <w:rFonts w:ascii="Songti TC" w:eastAsia="Songti TC" w:hAnsi="Songti TC" w:cs="Songti SC" w:hint="eastAsia"/>
          <w:color w:val="000000"/>
        </w:rPr>
        <w:t>模型来描述语音的声学特征和文本的语言学特征之间的映射关系，</w:t>
      </w:r>
      <w:r w:rsidR="00A869D6" w:rsidRPr="00881F9E">
        <w:rPr>
          <w:rFonts w:ascii="Songti TC" w:eastAsia="Songti TC" w:hAnsi="Songti TC" w:cs="Songti SC" w:hint="eastAsia"/>
          <w:color w:val="000000"/>
        </w:rPr>
        <w:t>它分为训练阶段和测试阶段（合成阶段）。</w:t>
      </w:r>
      <w:r w:rsidR="00701038" w:rsidRPr="00881F9E">
        <w:rPr>
          <w:rFonts w:ascii="Songti TC" w:eastAsia="Songti TC" w:hAnsi="Songti TC" w:cs="Songti SC" w:hint="eastAsia"/>
          <w:color w:val="000000"/>
        </w:rPr>
        <w:t>在训练阶段</w:t>
      </w:r>
      <w:r w:rsidR="00D04D74" w:rsidRPr="00881F9E">
        <w:rPr>
          <w:rFonts w:ascii="Songti TC" w:eastAsia="Songti TC" w:hAnsi="Songti TC" w:cs="Songti SC" w:hint="eastAsia"/>
          <w:color w:val="000000"/>
        </w:rPr>
        <w:t>，首先对</w:t>
      </w:r>
      <w:r w:rsidR="00EC6B34" w:rsidRPr="00881F9E">
        <w:rPr>
          <w:rFonts w:ascii="Songti TC" w:eastAsia="Songti TC" w:hAnsi="Songti TC" w:cs="Songti SC" w:hint="eastAsia"/>
          <w:color w:val="000000"/>
        </w:rPr>
        <w:t>训练</w:t>
      </w:r>
      <w:r w:rsidR="00D04D74" w:rsidRPr="00881F9E">
        <w:rPr>
          <w:rFonts w:ascii="Songti TC" w:eastAsia="Songti TC" w:hAnsi="Songti TC" w:cs="Songti SC" w:hint="eastAsia"/>
          <w:color w:val="000000"/>
        </w:rPr>
        <w:t>语音提取声学特征，主要包括LF0、bap以及</w:t>
      </w:r>
      <w:proofErr w:type="spellStart"/>
      <w:r w:rsidR="00D04D74" w:rsidRPr="00881F9E">
        <w:rPr>
          <w:rFonts w:ascii="Songti TC" w:eastAsia="Songti TC" w:hAnsi="Songti TC" w:cs="Songti SC" w:hint="eastAsia"/>
          <w:color w:val="000000"/>
        </w:rPr>
        <w:t>mgc</w:t>
      </w:r>
      <w:proofErr w:type="spellEnd"/>
      <w:r w:rsidR="00DD196D" w:rsidRPr="00881F9E">
        <w:rPr>
          <w:rFonts w:ascii="Songti TC" w:eastAsia="Songti TC" w:hAnsi="Songti TC" w:cs="Songti SC" w:hint="eastAsia"/>
          <w:color w:val="000000"/>
        </w:rPr>
        <w:t>等</w:t>
      </w:r>
      <w:r w:rsidR="00455FF3" w:rsidRPr="00881F9E">
        <w:rPr>
          <w:rFonts w:ascii="Songti TC" w:eastAsia="Songti TC" w:hAnsi="Songti TC" w:cs="Songti SC" w:hint="eastAsia"/>
          <w:color w:val="000000"/>
        </w:rPr>
        <w:t>，作为模型的输出向量</w:t>
      </w:r>
      <w:r w:rsidR="00DD196D" w:rsidRPr="00881F9E">
        <w:rPr>
          <w:rFonts w:ascii="Songti TC" w:eastAsia="Songti TC" w:hAnsi="Songti TC" w:cs="Songti SC" w:hint="eastAsia"/>
          <w:color w:val="000000"/>
        </w:rPr>
        <w:t>；</w:t>
      </w:r>
      <w:r w:rsidR="0043799B" w:rsidRPr="00881F9E">
        <w:rPr>
          <w:rFonts w:ascii="Songti TC" w:eastAsia="Songti TC" w:hAnsi="Songti TC" w:cs="Songti SC" w:hint="eastAsia"/>
          <w:color w:val="000000"/>
        </w:rPr>
        <w:t>对</w:t>
      </w:r>
      <w:r w:rsidR="00EC6B34" w:rsidRPr="00881F9E">
        <w:rPr>
          <w:rFonts w:ascii="Songti TC" w:eastAsia="Songti TC" w:hAnsi="Songti TC" w:cs="Songti SC" w:hint="eastAsia"/>
          <w:color w:val="000000"/>
        </w:rPr>
        <w:t>训练文本进行文本分析，</w:t>
      </w:r>
      <w:r w:rsidR="004226F3" w:rsidRPr="00881F9E">
        <w:rPr>
          <w:rFonts w:ascii="Songti TC" w:eastAsia="Songti TC" w:hAnsi="Songti TC" w:cs="Songti SC" w:hint="eastAsia"/>
          <w:color w:val="000000"/>
        </w:rPr>
        <w:t>得到</w:t>
      </w:r>
      <w:r w:rsidR="00511BDF" w:rsidRPr="00881F9E">
        <w:rPr>
          <w:rFonts w:ascii="Songti TC" w:eastAsia="Songti TC" w:hAnsi="Songti TC" w:cs="Songti SC" w:hint="eastAsia"/>
          <w:color w:val="000000"/>
        </w:rPr>
        <w:t>上下文相关的</w:t>
      </w:r>
      <w:r w:rsidR="004C5519" w:rsidRPr="00881F9E">
        <w:rPr>
          <w:rFonts w:ascii="Songti TC" w:eastAsia="Songti TC" w:hAnsi="Songti TC" w:cs="Songti SC" w:hint="eastAsia"/>
          <w:color w:val="000000"/>
        </w:rPr>
        <w:t>标注</w:t>
      </w:r>
      <w:r w:rsidR="00FA2AA8" w:rsidRPr="00881F9E">
        <w:rPr>
          <w:rFonts w:ascii="Songti TC" w:eastAsia="Songti TC" w:hAnsi="Songti TC" w:cs="Songti SC" w:hint="eastAsia"/>
          <w:color w:val="000000"/>
        </w:rPr>
        <w:t>，这将在下一部分详细介绍</w:t>
      </w:r>
      <w:r w:rsidR="006A171A"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借助设计好的问题集将标注转换为取值是0或1的二值型元素</w:t>
      </w:r>
      <w:r w:rsidR="005B64B6" w:rsidRPr="00881F9E">
        <w:rPr>
          <w:rFonts w:ascii="Songti TC" w:eastAsia="Songti TC" w:hAnsi="Songti TC" w:cs="Songti SC" w:hint="eastAsia"/>
          <w:color w:val="000000"/>
        </w:rPr>
        <w:t>（比如</w:t>
      </w:r>
      <w:r w:rsidR="00BD5642" w:rsidRPr="00881F9E">
        <w:rPr>
          <w:rFonts w:ascii="Songti TC" w:eastAsia="Songti TC" w:hAnsi="Songti TC" w:cs="Songti SC" w:hint="eastAsia"/>
          <w:color w:val="000000"/>
        </w:rPr>
        <w:t>对“</w:t>
      </w:r>
      <w:r w:rsidR="005B64B6" w:rsidRPr="00881F9E">
        <w:rPr>
          <w:rFonts w:ascii="Songti TC" w:eastAsia="Songti TC" w:hAnsi="Songti TC" w:cs="Songti SC" w:hint="eastAsia"/>
          <w:color w:val="000000"/>
        </w:rPr>
        <w:t>该音素是否是元音</w:t>
      </w:r>
      <w:r w:rsidR="00BD5642" w:rsidRPr="00881F9E">
        <w:rPr>
          <w:rFonts w:ascii="Songti TC" w:eastAsia="Songti TC" w:hAnsi="Songti TC" w:cs="Songti SC" w:hint="eastAsia"/>
          <w:color w:val="000000"/>
        </w:rPr>
        <w:t>”的</w:t>
      </w:r>
      <w:r w:rsidR="00CE6D9B" w:rsidRPr="00881F9E">
        <w:rPr>
          <w:rFonts w:ascii="Songti TC" w:eastAsia="Songti TC" w:hAnsi="Songti TC" w:cs="Songti SC" w:hint="eastAsia"/>
          <w:color w:val="000000"/>
        </w:rPr>
        <w:t>回答结果</w:t>
      </w:r>
      <w:r w:rsidR="005B64B6"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或者取值连续的元素</w:t>
      </w:r>
      <w:r w:rsidR="00F45947" w:rsidRPr="00881F9E">
        <w:rPr>
          <w:rFonts w:ascii="Songti TC" w:eastAsia="Songti TC" w:hAnsi="Songti TC" w:cs="Songti SC" w:hint="eastAsia"/>
          <w:color w:val="000000"/>
        </w:rPr>
        <w:t>（比如对“当前</w:t>
      </w:r>
      <w:r w:rsidR="00BD737D" w:rsidRPr="00881F9E">
        <w:rPr>
          <w:rFonts w:ascii="Songti TC" w:eastAsia="Songti TC" w:hAnsi="Songti TC" w:cs="Songti SC" w:hint="eastAsia"/>
          <w:color w:val="000000"/>
        </w:rPr>
        <w:t>短语中的音素个数“的回答结果</w:t>
      </w:r>
      <w:r w:rsidR="00F45947"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，共同构成模型的输入向量。</w:t>
      </w:r>
      <w:r w:rsidR="00CA2C22" w:rsidRPr="00881F9E">
        <w:rPr>
          <w:rFonts w:ascii="Songti TC" w:eastAsia="Songti TC" w:hAnsi="Songti TC" w:cs="Songti SC" w:hint="eastAsia"/>
          <w:color w:val="000000"/>
        </w:rPr>
        <w:t>对于深</w:t>
      </w:r>
      <w:r w:rsidR="00CA2C22" w:rsidRPr="00881F9E">
        <w:rPr>
          <w:rFonts w:ascii="Songti TC" w:eastAsia="Songti TC" w:hAnsi="Songti TC" w:cs="Songti SC" w:hint="eastAsia"/>
          <w:color w:val="000000"/>
        </w:rPr>
        <w:lastRenderedPageBreak/>
        <w:t>度学习模型，</w:t>
      </w:r>
      <w:r w:rsidR="000F4635" w:rsidRPr="00881F9E">
        <w:rPr>
          <w:rFonts w:ascii="Songti TC" w:eastAsia="Songti TC" w:hAnsi="Songti TC" w:cs="Songti SC" w:hint="eastAsia"/>
          <w:color w:val="000000"/>
        </w:rPr>
        <w:t>训练过程就是</w:t>
      </w:r>
      <w:r w:rsidR="00E736C0" w:rsidRPr="00881F9E">
        <w:rPr>
          <w:rFonts w:ascii="Songti TC" w:eastAsia="Songti TC" w:hAnsi="Songti TC" w:cs="Songti SC" w:hint="eastAsia"/>
          <w:color w:val="000000"/>
        </w:rPr>
        <w:t>逐步迭代更新</w:t>
      </w:r>
      <w:r w:rsidR="000F4635" w:rsidRPr="00881F9E">
        <w:rPr>
          <w:rFonts w:ascii="Songti TC" w:eastAsia="Songti TC" w:hAnsi="Songti TC" w:cs="Songti SC" w:hint="eastAsia"/>
          <w:color w:val="000000"/>
        </w:rPr>
        <w:t>参数，</w:t>
      </w:r>
      <w:r w:rsidR="00E736C0" w:rsidRPr="00881F9E">
        <w:rPr>
          <w:rFonts w:ascii="Songti TC" w:eastAsia="Songti TC" w:hAnsi="Songti TC" w:cs="Songti SC" w:hint="eastAsia"/>
          <w:color w:val="000000"/>
        </w:rPr>
        <w:t>以最小化</w:t>
      </w:r>
      <w:r w:rsidR="00566D0B" w:rsidRPr="00881F9E">
        <w:rPr>
          <w:rFonts w:ascii="Songti TC" w:eastAsia="Songti TC" w:hAnsi="Songti TC" w:cs="Songti SC" w:hint="eastAsia"/>
          <w:color w:val="000000"/>
        </w:rPr>
        <w:t>预测输出和实际输出之间的误差。</w:t>
      </w:r>
    </w:p>
    <w:p w14:paraId="069AD31C" w14:textId="766F4FE3" w:rsidR="002C0723" w:rsidRPr="002C0723" w:rsidRDefault="002C0723"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t>2.</w:t>
      </w:r>
      <w:r w:rsidRPr="00881F9E">
        <w:rPr>
          <w:rFonts w:ascii="Songti TC" w:eastAsia="Songti TC" w:hAnsi="Songti TC" w:cs="Songti SC"/>
          <w:color w:val="000000"/>
        </w:rPr>
        <w:t>2</w:t>
      </w:r>
      <w:r w:rsidRPr="002C0723">
        <w:rPr>
          <w:rFonts w:ascii="Songti TC" w:eastAsia="Songti TC" w:hAnsi="Songti TC" w:cs="Songti SC" w:hint="eastAsia"/>
          <w:color w:val="000000"/>
        </w:rPr>
        <w:t>中文文本分析：</w:t>
      </w:r>
      <w:r w:rsidRPr="002C0723">
        <w:rPr>
          <w:rFonts w:ascii="Songti TC" w:eastAsia="Songti TC" w:hAnsi="Songti TC" w:cs="Songti SC"/>
          <w:color w:val="000000"/>
        </w:rPr>
        <w:br/>
      </w:r>
      <w:r w:rsidRPr="002C0723">
        <w:rPr>
          <w:rFonts w:ascii="Songti TC" w:eastAsia="Songti TC" w:hAnsi="Songti TC" w:cs="Songti SC" w:hint="eastAsia"/>
          <w:color w:val="000000"/>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2C0723">
        <w:rPr>
          <w:rFonts w:ascii="Songti TC" w:eastAsia="Songti TC" w:hAnsi="Songti TC" w:cs="Songti SC"/>
          <w:color w:val="000000"/>
        </w:rPr>
        <w:br/>
      </w:r>
      <w:r w:rsidRPr="002C0723">
        <w:rPr>
          <w:rFonts w:ascii="Songti TC" w:eastAsia="Songti TC" w:hAnsi="Songti TC" w:cs="Songti SC" w:hint="eastAsia"/>
          <w:color w:val="000000"/>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当前音素是否是音素</w:t>
      </w:r>
      <w:r w:rsidRPr="002C0723">
        <w:rPr>
          <w:rFonts w:ascii="Songti TC" w:eastAsia="Songti TC" w:hAnsi="Songti TC" w:cs="Songti SC"/>
          <w:color w:val="000000"/>
        </w:rPr>
        <w:t>a"</w:t>
      </w:r>
      <w:r w:rsidRPr="002C0723">
        <w:rPr>
          <w:rFonts w:ascii="Songti TC" w:eastAsia="Songti TC" w:hAnsi="Songti TC" w:cs="Songti SC" w:hint="eastAsia"/>
          <w:color w:val="000000"/>
        </w:rPr>
        <w:t>可以得到</w:t>
      </w:r>
      <w:r w:rsidRPr="002C0723">
        <w:rPr>
          <w:rFonts w:ascii="Songti TC" w:eastAsia="Songti TC" w:hAnsi="Songti TC" w:cs="Songti SC"/>
          <w:color w:val="000000"/>
        </w:rPr>
        <w:t>0</w:t>
      </w:r>
      <w:r w:rsidRPr="002C0723">
        <w:rPr>
          <w:rFonts w:ascii="Songti TC" w:eastAsia="Songti TC" w:hAnsi="Songti TC" w:cs="Songti SC" w:hint="eastAsia"/>
          <w:color w:val="000000"/>
        </w:rPr>
        <w:t>（否）或者</w:t>
      </w:r>
      <w:r w:rsidRPr="002C0723">
        <w:rPr>
          <w:rFonts w:ascii="Songti TC" w:eastAsia="Songti TC" w:hAnsi="Songti TC" w:cs="Songti SC"/>
          <w:color w:val="000000"/>
        </w:rPr>
        <w:t>1</w:t>
      </w:r>
      <w:r w:rsidRPr="002C0723">
        <w:rPr>
          <w:rFonts w:ascii="Songti TC" w:eastAsia="Songti TC" w:hAnsi="Songti TC" w:cs="Songti SC" w:hint="eastAsia"/>
          <w:color w:val="000000"/>
        </w:rPr>
        <w:t>（是），问题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当前短语中的音素个数</w:t>
      </w:r>
      <w:r w:rsidRPr="002C0723">
        <w:rPr>
          <w:rFonts w:ascii="Songti TC" w:eastAsia="Songti TC" w:hAnsi="Songti TC" w:cs="Songti SC"/>
          <w:color w:val="000000"/>
        </w:rPr>
        <w:t>"</w:t>
      </w:r>
      <w:r w:rsidRPr="002C0723">
        <w:rPr>
          <w:rFonts w:ascii="Songti TC" w:eastAsia="Songti TC" w:hAnsi="Songti TC" w:cs="Songti SC" w:hint="eastAsia"/>
          <w:color w:val="000000"/>
        </w:rPr>
        <w:t>就可以得到连续型数值</w:t>
      </w:r>
      <w:r w:rsidRPr="002C0723">
        <w:rPr>
          <w:rFonts w:ascii="Songti TC" w:eastAsia="Songti TC" w:hAnsi="Songti TC" w:cs="Songti SC"/>
          <w:color w:val="000000"/>
        </w:rPr>
        <w:t>。</w:t>
      </w:r>
    </w:p>
    <w:p w14:paraId="35DCB939" w14:textId="77777777" w:rsidR="006C5E24" w:rsidRDefault="006C5E24" w:rsidP="00637FE8"/>
    <w:p w14:paraId="30F70B00" w14:textId="0C904592" w:rsidR="00176A7F" w:rsidRPr="00176A7F" w:rsidRDefault="006C5E24" w:rsidP="00176A7F">
      <w:r>
        <w:rPr>
          <w:rFonts w:hint="eastAsia"/>
        </w:rPr>
        <w:t>2.3</w:t>
      </w:r>
      <w:r w:rsidR="00176A7F" w:rsidRPr="00176A7F">
        <w:t>深度学习模型</w:t>
      </w:r>
      <w:r w:rsidR="00176A7F" w:rsidRPr="00176A7F">
        <w:br/>
      </w:r>
      <w:r w:rsidR="00176A7F" w:rsidRPr="00176A7F">
        <w:rPr>
          <w:rFonts w:ascii="Songti TC" w:eastAsia="Songti TC" w:hAnsi="Songti TC" w:cs="Songti SC"/>
          <w:color w:val="000000"/>
        </w:rPr>
        <w:t>深度学习模型对复杂的映射关系有更好的建模能力。深度前馈神经网络是最普通、最简单的网络模型，它通常有多个隐含层，每一层都对其输入进行如下非线性变化：</w:t>
      </w:r>
      <w:r w:rsidR="00176A7F" w:rsidRPr="00176A7F">
        <w:rPr>
          <w:rFonts w:ascii="Songti TC" w:eastAsia="Songti TC" w:hAnsi="Songti TC" w:cs="Songti SC"/>
          <w:color w:val="000000"/>
        </w:rPr>
        <w:br/>
        <w:t>（神经网络的表达式）</w:t>
      </w:r>
      <w:r w:rsidR="00176A7F" w:rsidRPr="00176A7F">
        <w:rPr>
          <w:rFonts w:ascii="Songti TC" w:eastAsia="Songti TC" w:hAnsi="Songti TC" w:cs="Songti SC"/>
          <w:color w:val="000000"/>
        </w:rPr>
        <w:b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00176A7F" w:rsidRPr="00176A7F">
        <w:rPr>
          <w:rFonts w:ascii="Songti TC" w:eastAsia="Songti TC" w:hAnsi="Songti TC" w:cs="Songti SC"/>
          <w:color w:val="000000"/>
        </w:rPr>
        <w:t>W,b</w:t>
      </w:r>
      <w:proofErr w:type="spellEnd"/>
      <w:r w:rsidR="00176A7F" w:rsidRPr="00176A7F">
        <w:rPr>
          <w:rFonts w:ascii="Songti TC" w:eastAsia="Songti TC" w:hAnsi="Songti TC" w:cs="Songti SC"/>
          <w:color w:val="000000"/>
        </w:rPr>
        <w:t>)的值来降低误差，当误差降低到一定范围内时，说明该模型对输入有了很好的预测能力。</w:t>
      </w:r>
      <w:r w:rsidR="00176A7F" w:rsidRPr="00176A7F">
        <w:rPr>
          <w:rFonts w:ascii="Songti TC" w:eastAsia="Songti TC" w:hAnsi="Songti TC" w:cs="Songti SC"/>
          <w:color w:val="000000"/>
        </w:rPr>
        <w:br/>
        <w:t>将深度神经网络用于语音合成，就是先利用文本特征作为输入、对应的声学特征作为实际输出，训练模型参数，然后将待合成文本的特征向量输入网络，网络的输出作为声学参数用于声码器生成语音。</w:t>
      </w:r>
      <w:r w:rsidR="00176A7F" w:rsidRPr="00176A7F">
        <w:rPr>
          <w:rFonts w:ascii="Songti TC" w:eastAsia="Songti TC" w:hAnsi="Songti TC" w:cs="Songti SC"/>
          <w:color w:val="000000"/>
        </w:rPr>
        <w:br/>
        <w:t>深度前馈网络虽然简单，而且在很多分类问题上有很好的表现，但是，它在处理语音和文本时，没有考虑其时序特性。递归神经网络就适合用来对时序信号之间的映射关系进行建模。长短时记忆网络</w:t>
      </w:r>
      <w:r w:rsidR="003478EF">
        <w:rPr>
          <w:rFonts w:ascii="Songti TC" w:eastAsia="Songti TC" w:hAnsi="Songti TC" w:cs="Songti SC" w:hint="eastAsia"/>
          <w:color w:val="000000"/>
        </w:rPr>
        <w:t>[</w:t>
      </w:r>
      <w:r w:rsidR="003478EF">
        <w:rPr>
          <w:rFonts w:ascii="Songti TC" w:eastAsia="Songti TC" w:hAnsi="Songti TC" w:cs="Songti SC"/>
          <w:color w:val="000000"/>
        </w:rPr>
        <w:t>10</w:t>
      </w:r>
      <w:r w:rsidR="003478EF">
        <w:rPr>
          <w:rFonts w:ascii="Songti TC" w:eastAsia="Songti TC" w:hAnsi="Songti TC" w:cs="Songti SC" w:hint="eastAsia"/>
          <w:color w:val="000000"/>
        </w:rPr>
        <w:t>]</w:t>
      </w:r>
      <w:r w:rsidR="00176A7F" w:rsidRPr="00176A7F">
        <w:rPr>
          <w:rFonts w:ascii="Songti TC" w:eastAsia="Songti TC" w:hAnsi="Songti TC" w:cs="Songti SC"/>
          <w:color w:val="000000"/>
        </w:rPr>
        <w:t>和门阀递归单元网络是递归神经网络的典型代表。</w:t>
      </w:r>
    </w:p>
    <w:p w14:paraId="6FBA8FF4" w14:textId="3681E9E7" w:rsidR="006C5E24" w:rsidRDefault="006C5E24" w:rsidP="00637FE8"/>
    <w:p w14:paraId="6F19C80D" w14:textId="0DEB30FC" w:rsidR="00D4171A" w:rsidRPr="00D4171A" w:rsidRDefault="00D4171A" w:rsidP="00D4171A">
      <w:pPr>
        <w:rPr>
          <w:rFonts w:ascii="Songti TC" w:eastAsia="Songti TC" w:hAnsi="Songti TC" w:cs="Songti SC"/>
          <w:color w:val="000000"/>
        </w:rPr>
      </w:pPr>
      <w:r w:rsidRPr="00D4171A">
        <w:lastRenderedPageBreak/>
        <w:t xml:space="preserve">2.3.1 </w:t>
      </w:r>
      <w:r w:rsidRPr="00D4171A">
        <w:t>长短时记忆神经网络</w:t>
      </w:r>
      <w:r w:rsidRPr="00D4171A">
        <w:br/>
      </w:r>
      <w:r w:rsidRPr="00D4171A">
        <w:rPr>
          <w:rFonts w:ascii="Songti TC" w:eastAsia="Songti TC" w:hAnsi="Songti TC" w:cs="Songti SC"/>
          <w:color w:val="000000"/>
        </w:rP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D4171A">
        <w:rPr>
          <w:rFonts w:ascii="Songti TC" w:eastAsia="Songti TC" w:hAnsi="Songti TC" w:cs="Songti SC"/>
          <w:color w:val="000000"/>
        </w:rPr>
        <w:br/>
        <w:t>时序上的依赖关系。记忆单元如图所示：其中。。。。</w:t>
      </w:r>
      <w:r w:rsidRPr="00D4171A">
        <w:rPr>
          <w:rFonts w:ascii="Songti TC" w:eastAsia="Songti TC" w:hAnsi="Songti TC" w:cs="Songti SC"/>
          <w:color w:val="000000"/>
        </w:rPr>
        <w:br/>
        <w:t>（记忆单元的示意图）</w:t>
      </w:r>
      <w:r w:rsidRPr="00D4171A">
        <w:rPr>
          <w:rFonts w:ascii="Songti TC" w:eastAsia="Songti TC" w:hAnsi="Songti TC" w:cs="Songti SC"/>
          <w:color w:val="000000"/>
        </w:rPr>
        <w:br/>
        <w:t>在长短时记忆神经网络中，输入、输出的关系如下：</w:t>
      </w:r>
      <w:r w:rsidRPr="00D4171A">
        <w:rPr>
          <w:rFonts w:ascii="Songti TC" w:eastAsia="Songti TC" w:hAnsi="Songti TC" w:cs="Songti SC"/>
          <w:color w:val="000000"/>
        </w:rPr>
        <w:br/>
        <w:t>（LSTM公式）</w:t>
      </w:r>
      <w:r w:rsidRPr="00D4171A">
        <w:rPr>
          <w:rFonts w:ascii="Songti TC" w:eastAsia="Songti TC" w:hAnsi="Songti TC" w:cs="Songti SC"/>
          <w:color w:val="000000"/>
        </w:rPr>
        <w:br/>
        <w:t>可以看出，长短时记忆神经网络在预测某一时刻的输出时，不仅考虑该时刻的输入，还考虑了之前时刻的隐含层输出，即使用了前文的信息。双向长短时记忆神经网络</w:t>
      </w:r>
      <w:r w:rsidR="00020F75">
        <w:rPr>
          <w:rFonts w:ascii="Songti TC" w:eastAsia="Songti TC" w:hAnsi="Songti TC" w:cs="Songti SC" w:hint="eastAsia"/>
          <w:color w:val="000000"/>
        </w:rPr>
        <w:t>（</w:t>
      </w:r>
      <w:r w:rsidR="00020F75">
        <w:rPr>
          <w:rFonts w:ascii="Songti TC" w:eastAsia="Songti TC" w:hAnsi="Songti TC" w:cs="Songti SC"/>
          <w:color w:val="000000"/>
        </w:rPr>
        <w:t xml:space="preserve">Bidirectional </w:t>
      </w:r>
      <w:r w:rsidR="00C456F5">
        <w:rPr>
          <w:rFonts w:ascii="Songti TC" w:eastAsia="Songti TC" w:hAnsi="Songti TC" w:cs="Songti SC" w:hint="eastAsia"/>
          <w:color w:val="000000"/>
        </w:rPr>
        <w:t>Long Short-Term Memory</w:t>
      </w:r>
      <w:r w:rsidR="00C456F5">
        <w:rPr>
          <w:rFonts w:ascii="Songti TC" w:eastAsia="Songti TC" w:hAnsi="Songti TC" w:cs="Songti SC"/>
          <w:color w:val="000000"/>
        </w:rPr>
        <w:t xml:space="preserve"> Neural Network</w:t>
      </w:r>
      <w:bookmarkStart w:id="0" w:name="_GoBack"/>
      <w:bookmarkEnd w:id="0"/>
      <w:r w:rsidR="00CB2CF9">
        <w:rPr>
          <w:rFonts w:ascii="Songti TC" w:eastAsia="Songti TC" w:hAnsi="Songti TC" w:cs="Songti SC"/>
          <w:color w:val="000000"/>
        </w:rPr>
        <w:t>）</w:t>
      </w:r>
      <w:r w:rsidRPr="00D4171A">
        <w:rPr>
          <w:rFonts w:ascii="Songti TC" w:eastAsia="Songti TC" w:hAnsi="Songti TC" w:cs="Songti SC"/>
          <w:color w:val="000000"/>
        </w:rPr>
        <w:t>既能考虑前文的信息，又能考虑后文的信息。</w:t>
      </w:r>
    </w:p>
    <w:p w14:paraId="2DAF7E1B" w14:textId="77777777" w:rsidR="003424F4" w:rsidRPr="00D4171A" w:rsidRDefault="003424F4" w:rsidP="00637FE8">
      <w:pPr>
        <w:rPr>
          <w:rFonts w:ascii="Songti TC" w:eastAsia="Songti TC" w:hAnsi="Songti TC" w:cs="Songti SC"/>
          <w:color w:val="000000"/>
        </w:rPr>
      </w:pPr>
    </w:p>
    <w:p w14:paraId="7AEA5AE5" w14:textId="4FA5F2C5" w:rsidR="00563E1B" w:rsidRDefault="006C5E24" w:rsidP="00637FE8">
      <w:r>
        <w:rPr>
          <w:rFonts w:hint="eastAsia"/>
        </w:rPr>
        <w:t>2.3.2 GRU</w:t>
      </w:r>
      <w:r w:rsidR="002B7764">
        <w:br w:type="page"/>
      </w:r>
    </w:p>
    <w:p w14:paraId="36E11F81" w14:textId="0BAE0EA3" w:rsidR="00637FE8" w:rsidRDefault="00563E1B" w:rsidP="00637FE8">
      <w:r>
        <w:lastRenderedPageBreak/>
        <w:t xml:space="preserve"> </w:t>
      </w:r>
      <w:r w:rsidR="00637FE8">
        <w:t>[1]</w:t>
      </w:r>
      <w:r w:rsidR="00637FE8" w:rsidRPr="00637FE8">
        <w:t xml:space="preserve"> </w:t>
      </w:r>
      <w:r w:rsidR="00637FE8">
        <w:t xml:space="preserve">K. </w:t>
      </w:r>
      <w:proofErr w:type="spellStart"/>
      <w:r w:rsidR="00637FE8">
        <w:t>Tokuda</w:t>
      </w:r>
      <w:proofErr w:type="spellEnd"/>
      <w:r w:rsidR="00637FE8">
        <w:t>, H. Zen, and A. Black,</w:t>
      </w:r>
      <w:r w:rsidR="002025E2">
        <w:t xml:space="preserve"> “An HMM-based speech synthesis </w:t>
      </w:r>
      <w:r w:rsidR="00637FE8">
        <w:t>system applied to English,” in Proc. IEEE Speech Synthesis Workshop,</w:t>
      </w:r>
      <w:r w:rsidR="002025E2">
        <w:t xml:space="preserve"> </w:t>
      </w:r>
      <w:r w:rsidR="00637FE8">
        <w:t>2002, CD-ROM Proceeding.</w:t>
      </w:r>
    </w:p>
    <w:p w14:paraId="5D5DFE23" w14:textId="3CD1992D" w:rsidR="00581739" w:rsidRDefault="00581739" w:rsidP="00581739">
      <w:r>
        <w:t xml:space="preserve">[2] K. </w:t>
      </w:r>
      <w:proofErr w:type="spellStart"/>
      <w:r>
        <w:t>Tokuda</w:t>
      </w:r>
      <w:proofErr w:type="spellEnd"/>
      <w:r>
        <w:t xml:space="preserve">, Y. </w:t>
      </w:r>
      <w:proofErr w:type="spellStart"/>
      <w:r>
        <w:t>Nankaku</w:t>
      </w:r>
      <w:proofErr w:type="spellEnd"/>
      <w:r>
        <w:t>, T. Toda, H. Zen, J. Yamagishi,</w:t>
      </w:r>
      <w:r w:rsidR="002025E2">
        <w:t xml:space="preserve"> </w:t>
      </w:r>
      <w:r>
        <w:t xml:space="preserve">and K. </w:t>
      </w:r>
      <w:proofErr w:type="spellStart"/>
      <w:r>
        <w:t>Oura</w:t>
      </w:r>
      <w:proofErr w:type="spellEnd"/>
      <w:r>
        <w:t>, “Speech synthesis based on hidden Markov</w:t>
      </w:r>
      <w:r w:rsidR="002025E2">
        <w:t xml:space="preserve"> </w:t>
      </w:r>
      <w:r>
        <w:t>models,” Proceedings of the IEEE, vol. 101, no. 5, pp.1234–1252, 2013.</w:t>
      </w:r>
    </w:p>
    <w:p w14:paraId="3053853C" w14:textId="7B04A758" w:rsidR="00637FE8" w:rsidRDefault="00591868" w:rsidP="00591868">
      <w:r>
        <w:t>[</w:t>
      </w:r>
      <w:proofErr w:type="gramStart"/>
      <w:r w:rsidR="00581739">
        <w:t>3</w:t>
      </w:r>
      <w:r>
        <w:t>]J.</w:t>
      </w:r>
      <w:proofErr w:type="gramEnd"/>
      <w:r>
        <w:t xml:space="preserve">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parametric speech synthesis using deep neural networks,” in Proc. 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 representation of linguistic context with a deep neural network for text-to-speech synthesis,” Proc. the 8th ISCA Speech Synthesis Workshop (SSW), pp. 281–285, 2013.</w:t>
      </w:r>
    </w:p>
    <w:p w14:paraId="3F1C697A" w14:textId="4704A9E4" w:rsidR="00913E14" w:rsidRDefault="00913E14" w:rsidP="002025E2">
      <w:r>
        <w:t>[6]</w:t>
      </w:r>
      <w:r w:rsidR="002025E2" w:rsidRPr="002025E2">
        <w:t xml:space="preserve"> </w:t>
      </w:r>
      <w:r w:rsidR="002025E2">
        <w:t xml:space="preserve">K. Hashimoto, K. </w:t>
      </w:r>
      <w:proofErr w:type="spellStart"/>
      <w:r w:rsidR="002025E2">
        <w:t>Oura</w:t>
      </w:r>
      <w:proofErr w:type="spellEnd"/>
      <w:r w:rsidR="002025E2">
        <w:t xml:space="preserve">, Y. </w:t>
      </w:r>
      <w:proofErr w:type="spellStart"/>
      <w:r w:rsidR="002025E2">
        <w:t>Nankaku</w:t>
      </w:r>
      <w:proofErr w:type="spellEnd"/>
      <w:r w:rsidR="002025E2">
        <w:t xml:space="preserve">, and K. </w:t>
      </w:r>
      <w:proofErr w:type="spellStart"/>
      <w:r w:rsidR="002025E2">
        <w:t>Tokuda</w:t>
      </w:r>
      <w:proofErr w:type="spellEnd"/>
      <w:r w:rsidR="002025E2">
        <w:t>, “The effect of neural networks in statistical parametric speech synthesis,” in Proc. IEEE Int. Conf. on Acoustics, Speech, and Signal Processing (ICASSP), 2015, pp. 4455–4459.</w:t>
      </w:r>
    </w:p>
    <w:p w14:paraId="6B777BA6" w14:textId="1C672034" w:rsidR="00913E14" w:rsidRDefault="00913E14" w:rsidP="00591868">
      <w:r>
        <w:t>[7]</w:t>
      </w:r>
      <w:r w:rsidRPr="00913E14">
        <w:t xml:space="preserve"> Y. Fan, Y. Qian, F. </w:t>
      </w:r>
      <w:proofErr w:type="spellStart"/>
      <w:r w:rsidRPr="00913E14">
        <w:t>Xie</w:t>
      </w:r>
      <w:proofErr w:type="spellEnd"/>
      <w:r w:rsidRPr="00913E14">
        <w:t>, and F. K. Soong, “TTS synthesi</w:t>
      </w:r>
      <w:r w:rsidR="002025E2">
        <w:t xml:space="preserve">s with bidirectional LSTM based </w:t>
      </w:r>
      <w:r w:rsidRPr="00913E14">
        <w:t xml:space="preserve">recurrent neural networks,” in Proc. </w:t>
      </w:r>
      <w:proofErr w:type="spellStart"/>
      <w:r w:rsidRPr="00913E14">
        <w:t>Interspeech</w:t>
      </w:r>
      <w:proofErr w:type="spellEnd"/>
      <w:r w:rsidRPr="00913E14">
        <w:t>, 2014, pp. 1964–1968.</w:t>
      </w:r>
    </w:p>
    <w:p w14:paraId="2B8A3DF9" w14:textId="41E850F3" w:rsidR="00913E14" w:rsidRDefault="00913E14" w:rsidP="00913E14">
      <w:r>
        <w:t xml:space="preserve"> [8] H. Zen and H. </w:t>
      </w:r>
      <w:proofErr w:type="spellStart"/>
      <w:r>
        <w:t>Sak</w:t>
      </w:r>
      <w:proofErr w:type="spellEnd"/>
      <w:r>
        <w:t>,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15C9B51A" w:rsidR="00913E14" w:rsidRDefault="00913E14" w:rsidP="00617FEA">
      <w:r>
        <w:t xml:space="preserve">[9] B. X. </w:t>
      </w:r>
      <w:proofErr w:type="spellStart"/>
      <w:r>
        <w:t>Wenfu</w:t>
      </w:r>
      <w:proofErr w:type="spellEnd"/>
      <w:r>
        <w:t xml:space="preserve"> Wang, </w:t>
      </w:r>
      <w:proofErr w:type="spellStart"/>
      <w:r>
        <w:t>Shuang</w:t>
      </w:r>
      <w:proofErr w:type="spellEnd"/>
      <w:r>
        <w:t xml:space="preserve"> Xu, “Gating recurrent mixture density networks for acoustic modeling in statistical parametric speech synthesis,” in Proc. IEEE Int. </w:t>
      </w:r>
      <w:proofErr w:type="spellStart"/>
      <w:r>
        <w:t>Conf</w:t>
      </w:r>
      <w:proofErr w:type="spellEnd"/>
      <w:r w:rsidR="00617FEA">
        <w:t xml:space="preserve"> on Acoustics, Speech, and Signal Processing (ICASSP), 2016.</w:t>
      </w:r>
    </w:p>
    <w:p w14:paraId="76356FB9" w14:textId="391299A6" w:rsidR="003478EF" w:rsidRDefault="003478EF" w:rsidP="003478EF">
      <w:r>
        <w:t>[10]</w:t>
      </w:r>
      <w:r w:rsidRPr="003478EF">
        <w:t xml:space="preserve"> </w:t>
      </w:r>
      <w:r>
        <w:t xml:space="preserve">S. </w:t>
      </w:r>
      <w:proofErr w:type="spellStart"/>
      <w:r>
        <w:t>Hochreiter</w:t>
      </w:r>
      <w:proofErr w:type="spellEnd"/>
      <w:r>
        <w:t xml:space="preserve"> and J</w:t>
      </w:r>
      <w:r>
        <w:t xml:space="preserve">. </w:t>
      </w:r>
      <w:proofErr w:type="spellStart"/>
      <w:r>
        <w:t>Schmidhuber</w:t>
      </w:r>
      <w:proofErr w:type="spellEnd"/>
      <w:r>
        <w:t xml:space="preserve">, “Long short-term </w:t>
      </w:r>
      <w:r>
        <w:t>memory,” Neural comput</w:t>
      </w:r>
      <w:r>
        <w:t>ation, vol. 9, no. 8, pp. 1735–</w:t>
      </w:r>
      <w:r>
        <w:t>1780, 1997</w:t>
      </w:r>
    </w:p>
    <w:sectPr w:rsidR="003478EF"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ngti TC">
    <w:panose1 w:val="02010600040101010101"/>
    <w:charset w:val="88"/>
    <w:family w:val="auto"/>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03"/>
    <w:rsid w:val="00020F75"/>
    <w:rsid w:val="000263CD"/>
    <w:rsid w:val="00032B96"/>
    <w:rsid w:val="0004401C"/>
    <w:rsid w:val="00046468"/>
    <w:rsid w:val="00054CD3"/>
    <w:rsid w:val="0006643D"/>
    <w:rsid w:val="00070C62"/>
    <w:rsid w:val="000C58A4"/>
    <w:rsid w:val="000E2F5E"/>
    <w:rsid w:val="000F4635"/>
    <w:rsid w:val="001242B1"/>
    <w:rsid w:val="00136729"/>
    <w:rsid w:val="00176A7F"/>
    <w:rsid w:val="001A3906"/>
    <w:rsid w:val="001D1B06"/>
    <w:rsid w:val="001D492B"/>
    <w:rsid w:val="002025E2"/>
    <w:rsid w:val="00212CF1"/>
    <w:rsid w:val="00225CEF"/>
    <w:rsid w:val="002B7764"/>
    <w:rsid w:val="002C0723"/>
    <w:rsid w:val="002D50EA"/>
    <w:rsid w:val="003167B1"/>
    <w:rsid w:val="00317072"/>
    <w:rsid w:val="003424F4"/>
    <w:rsid w:val="003455E3"/>
    <w:rsid w:val="003478EF"/>
    <w:rsid w:val="00356604"/>
    <w:rsid w:val="0037472C"/>
    <w:rsid w:val="003754E5"/>
    <w:rsid w:val="003917A0"/>
    <w:rsid w:val="003E3C2A"/>
    <w:rsid w:val="004217C9"/>
    <w:rsid w:val="004226F3"/>
    <w:rsid w:val="0043799B"/>
    <w:rsid w:val="00451F00"/>
    <w:rsid w:val="00455FF3"/>
    <w:rsid w:val="004754E3"/>
    <w:rsid w:val="004A04E8"/>
    <w:rsid w:val="004B06E3"/>
    <w:rsid w:val="004B2519"/>
    <w:rsid w:val="004C5519"/>
    <w:rsid w:val="004C6FDA"/>
    <w:rsid w:val="00511BDF"/>
    <w:rsid w:val="005151A4"/>
    <w:rsid w:val="00563E1B"/>
    <w:rsid w:val="00566D0B"/>
    <w:rsid w:val="00581739"/>
    <w:rsid w:val="00591868"/>
    <w:rsid w:val="00593D80"/>
    <w:rsid w:val="005B64B6"/>
    <w:rsid w:val="005D1389"/>
    <w:rsid w:val="005E2879"/>
    <w:rsid w:val="00604DE2"/>
    <w:rsid w:val="00617FEA"/>
    <w:rsid w:val="006225C7"/>
    <w:rsid w:val="006228F1"/>
    <w:rsid w:val="00637FE8"/>
    <w:rsid w:val="006A171A"/>
    <w:rsid w:val="006C5E24"/>
    <w:rsid w:val="006F0259"/>
    <w:rsid w:val="006F1B33"/>
    <w:rsid w:val="006F57F4"/>
    <w:rsid w:val="00701038"/>
    <w:rsid w:val="00723B23"/>
    <w:rsid w:val="007735F9"/>
    <w:rsid w:val="007B30A7"/>
    <w:rsid w:val="00850A03"/>
    <w:rsid w:val="00881F9E"/>
    <w:rsid w:val="00884DED"/>
    <w:rsid w:val="008D0D67"/>
    <w:rsid w:val="00901EA2"/>
    <w:rsid w:val="00913E14"/>
    <w:rsid w:val="0094607E"/>
    <w:rsid w:val="009D2F68"/>
    <w:rsid w:val="009D77CF"/>
    <w:rsid w:val="00A032D1"/>
    <w:rsid w:val="00A33F78"/>
    <w:rsid w:val="00A349D8"/>
    <w:rsid w:val="00A74C72"/>
    <w:rsid w:val="00A80548"/>
    <w:rsid w:val="00A869D6"/>
    <w:rsid w:val="00AF069F"/>
    <w:rsid w:val="00AF40FE"/>
    <w:rsid w:val="00B4338C"/>
    <w:rsid w:val="00B479C0"/>
    <w:rsid w:val="00B52824"/>
    <w:rsid w:val="00BD5642"/>
    <w:rsid w:val="00BD737D"/>
    <w:rsid w:val="00C1543C"/>
    <w:rsid w:val="00C33276"/>
    <w:rsid w:val="00C36B19"/>
    <w:rsid w:val="00C456F5"/>
    <w:rsid w:val="00C525A2"/>
    <w:rsid w:val="00CA2C22"/>
    <w:rsid w:val="00CB0D0F"/>
    <w:rsid w:val="00CB2CF9"/>
    <w:rsid w:val="00CD3FFC"/>
    <w:rsid w:val="00CE28BC"/>
    <w:rsid w:val="00CE6D9B"/>
    <w:rsid w:val="00D04D74"/>
    <w:rsid w:val="00D11EE8"/>
    <w:rsid w:val="00D130D5"/>
    <w:rsid w:val="00D25857"/>
    <w:rsid w:val="00D267A0"/>
    <w:rsid w:val="00D4171A"/>
    <w:rsid w:val="00D67F36"/>
    <w:rsid w:val="00DD196D"/>
    <w:rsid w:val="00E23452"/>
    <w:rsid w:val="00E35FE3"/>
    <w:rsid w:val="00E52F68"/>
    <w:rsid w:val="00E736C0"/>
    <w:rsid w:val="00EA2BE0"/>
    <w:rsid w:val="00EC2B14"/>
    <w:rsid w:val="00EC6B34"/>
    <w:rsid w:val="00EF53AC"/>
    <w:rsid w:val="00F12B6D"/>
    <w:rsid w:val="00F160A2"/>
    <w:rsid w:val="00F26D4C"/>
    <w:rsid w:val="00F33788"/>
    <w:rsid w:val="00F45947"/>
    <w:rsid w:val="00F479A5"/>
    <w:rsid w:val="00F5012C"/>
    <w:rsid w:val="00F532FC"/>
    <w:rsid w:val="00F6146C"/>
    <w:rsid w:val="00FA2AA8"/>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723"/>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3424F4"/>
  </w:style>
  <w:style w:type="character" w:customStyle="1" w:styleId="DateChar">
    <w:name w:val="Date Char"/>
    <w:basedOn w:val="DefaultParagraphFont"/>
    <w:link w:val="Date"/>
    <w:uiPriority w:val="99"/>
    <w:semiHidden/>
    <w:rsid w:val="0034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58044">
      <w:bodyDiv w:val="1"/>
      <w:marLeft w:val="0"/>
      <w:marRight w:val="0"/>
      <w:marTop w:val="0"/>
      <w:marBottom w:val="0"/>
      <w:divBdr>
        <w:top w:val="none" w:sz="0" w:space="0" w:color="auto"/>
        <w:left w:val="none" w:sz="0" w:space="0" w:color="auto"/>
        <w:bottom w:val="none" w:sz="0" w:space="0" w:color="auto"/>
        <w:right w:val="none" w:sz="0" w:space="0" w:color="auto"/>
      </w:divBdr>
    </w:div>
    <w:div w:id="1326058100">
      <w:bodyDiv w:val="1"/>
      <w:marLeft w:val="0"/>
      <w:marRight w:val="0"/>
      <w:marTop w:val="0"/>
      <w:marBottom w:val="0"/>
      <w:divBdr>
        <w:top w:val="none" w:sz="0" w:space="0" w:color="auto"/>
        <w:left w:val="none" w:sz="0" w:space="0" w:color="auto"/>
        <w:bottom w:val="none" w:sz="0" w:space="0" w:color="auto"/>
        <w:right w:val="none" w:sz="0" w:space="0" w:color="auto"/>
      </w:divBdr>
    </w:div>
    <w:div w:id="1494687533">
      <w:bodyDiv w:val="1"/>
      <w:marLeft w:val="0"/>
      <w:marRight w:val="0"/>
      <w:marTop w:val="0"/>
      <w:marBottom w:val="0"/>
      <w:divBdr>
        <w:top w:val="none" w:sz="0" w:space="0" w:color="auto"/>
        <w:left w:val="none" w:sz="0" w:space="0" w:color="auto"/>
        <w:bottom w:val="none" w:sz="0" w:space="0" w:color="auto"/>
        <w:right w:val="none" w:sz="0" w:space="0" w:color="auto"/>
      </w:divBdr>
    </w:div>
    <w:div w:id="1695031928">
      <w:bodyDiv w:val="1"/>
      <w:marLeft w:val="0"/>
      <w:marRight w:val="0"/>
      <w:marTop w:val="0"/>
      <w:marBottom w:val="0"/>
      <w:divBdr>
        <w:top w:val="none" w:sz="0" w:space="0" w:color="auto"/>
        <w:left w:val="none" w:sz="0" w:space="0" w:color="auto"/>
        <w:bottom w:val="none" w:sz="0" w:space="0" w:color="auto"/>
        <w:right w:val="none" w:sz="0" w:space="0" w:color="auto"/>
      </w:divBdr>
    </w:div>
    <w:div w:id="21151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725</Words>
  <Characters>4139</Characters>
  <Application>Microsoft Office Word</Application>
  <DocSecurity>0</DocSecurity>
  <Lines>34</Lines>
  <Paragraphs>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222</cp:revision>
  <dcterms:created xsi:type="dcterms:W3CDTF">2018-07-09T11:54:00Z</dcterms:created>
  <dcterms:modified xsi:type="dcterms:W3CDTF">2018-07-17T12:17:00Z</dcterms:modified>
</cp:coreProperties>
</file>