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2266" w14:textId="77777777" w:rsidR="002B514C" w:rsidRDefault="002E7E6E">
      <w:r>
        <w:t>Greetings Team!</w:t>
      </w:r>
    </w:p>
    <w:p w14:paraId="0A632267" w14:textId="77777777" w:rsidR="002B514C" w:rsidRDefault="002E7E6E">
      <w:pPr>
        <w:spacing w:before="240"/>
      </w:pPr>
      <w:r>
        <w:t xml:space="preserve">It has come to our attention that we are not tracking activity in our network or within our systems. Can you please </w:t>
      </w:r>
      <w:proofErr w:type="gramStart"/>
      <w:r>
        <w:t>setup</w:t>
      </w:r>
      <w:proofErr w:type="gramEnd"/>
      <w:r>
        <w:t xml:space="preserve"> a “logging” server that can be accessed by external monitors that shows the top five Log Levels (I.E. Emergency down to Warning). </w:t>
      </w:r>
    </w:p>
    <w:p w14:paraId="0A632268" w14:textId="77777777" w:rsidR="002B514C" w:rsidRDefault="002E7E6E">
      <w:pPr>
        <w:spacing w:before="240"/>
      </w:pPr>
      <w:r>
        <w:t>I have an outside contractor who will be monitoring this so if you can setup the user:</w:t>
      </w:r>
    </w:p>
    <w:p w14:paraId="0A632269" w14:textId="77777777" w:rsidR="002B514C" w:rsidRDefault="002E7E6E">
      <w:pPr>
        <w:spacing w:before="240"/>
      </w:pPr>
      <w:r>
        <w:t xml:space="preserve">Pedro Quincy with </w:t>
      </w:r>
      <w:proofErr w:type="gramStart"/>
      <w:r>
        <w:t>user name</w:t>
      </w:r>
      <w:proofErr w:type="gramEnd"/>
      <w:r>
        <w:t xml:space="preserve"> </w:t>
      </w:r>
      <w:proofErr w:type="spellStart"/>
      <w:proofErr w:type="gramStart"/>
      <w:r>
        <w:t>quincy</w:t>
      </w:r>
      <w:proofErr w:type="spellEnd"/>
      <w:r>
        <w:t xml:space="preserve"> that</w:t>
      </w:r>
      <w:proofErr w:type="gramEnd"/>
      <w:r>
        <w:t xml:space="preserve"> would be great. </w:t>
      </w:r>
    </w:p>
    <w:p w14:paraId="0A63226A" w14:textId="77777777" w:rsidR="002B514C" w:rsidRDefault="002E7E6E">
      <w:pPr>
        <w:spacing w:before="240"/>
      </w:pPr>
      <w:r>
        <w:t>Provide Pedro with a detailed user guide on how to login to our environment and access the log server. (PLEASE DON’T FORGET TO PROVIDE HIS USERNAME AND PASSWORD!!!)</w:t>
      </w:r>
    </w:p>
    <w:p w14:paraId="0A63226B" w14:textId="77777777" w:rsidR="002B514C" w:rsidRDefault="002E7E6E">
      <w:pPr>
        <w:spacing w:before="240"/>
      </w:pPr>
      <w:r>
        <w:t xml:space="preserve">I don’t care what </w:t>
      </w:r>
      <w:proofErr w:type="gramStart"/>
      <w:r>
        <w:t>logging</w:t>
      </w:r>
      <w:proofErr w:type="gramEnd"/>
      <w:r>
        <w:t xml:space="preserve"> server you choose but this needs to be completed in the next hour. Include ALL systems in the logging server (Including the firewall!) </w:t>
      </w:r>
    </w:p>
    <w:p w14:paraId="0A63226C" w14:textId="77777777" w:rsidR="002B514C" w:rsidRDefault="002E7E6E">
      <w:pPr>
        <w:spacing w:before="240"/>
      </w:pPr>
      <w:r>
        <w:t>You’re the best!</w:t>
      </w:r>
    </w:p>
    <w:p w14:paraId="0A63226D" w14:textId="77777777" w:rsidR="002B514C" w:rsidRDefault="002E7E6E">
      <w:pPr>
        <w:spacing w:before="240"/>
      </w:pPr>
      <w:r>
        <w:t>Isaac Waterfield</w:t>
      </w:r>
      <w:r>
        <w:br/>
        <w:t>CTO</w:t>
      </w:r>
    </w:p>
    <w:sectPr w:rsidR="002B514C">
      <w:headerReference w:type="default" r:id="rId6"/>
      <w:footerReference w:type="default" r:id="rId7"/>
      <w:pgSz w:w="12240" w:h="15840"/>
      <w:pgMar w:top="1440" w:right="1440" w:bottom="1440" w:left="1440" w:header="14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32276" w14:textId="77777777" w:rsidR="002E7E6E" w:rsidRDefault="002E7E6E">
      <w:pPr>
        <w:spacing w:line="240" w:lineRule="auto"/>
      </w:pPr>
      <w:r>
        <w:separator/>
      </w:r>
    </w:p>
  </w:endnote>
  <w:endnote w:type="continuationSeparator" w:id="0">
    <w:p w14:paraId="0A632278" w14:textId="77777777" w:rsidR="002E7E6E" w:rsidRDefault="002E7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32271" w14:textId="77777777" w:rsidR="002B514C" w:rsidRDefault="002E7E6E">
    <w:pPr>
      <w:jc w:val="right"/>
      <w:rPr>
        <w:rFonts w:ascii="Georgia" w:eastAsia="Georgia" w:hAnsi="Georgia" w:cs="Georgia"/>
        <w:sz w:val="16"/>
        <w:szCs w:val="16"/>
      </w:rPr>
    </w:pPr>
    <w:r>
      <w:rPr>
        <w:rFonts w:ascii="Georgia" w:eastAsia="Georgia" w:hAnsi="Georgia" w:cs="Georgia"/>
        <w:sz w:val="16"/>
        <w:szCs w:val="16"/>
      </w:rPr>
      <w:t>26505 Patterson Road, Suite 16, Grand Junction, Colorado, 81501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32272" w14:textId="77777777" w:rsidR="002E7E6E" w:rsidRDefault="002E7E6E">
      <w:pPr>
        <w:spacing w:line="240" w:lineRule="auto"/>
      </w:pPr>
      <w:r>
        <w:separator/>
      </w:r>
    </w:p>
  </w:footnote>
  <w:footnote w:type="continuationSeparator" w:id="0">
    <w:p w14:paraId="0A632274" w14:textId="77777777" w:rsidR="002E7E6E" w:rsidRDefault="002E7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3226E" w14:textId="77777777" w:rsidR="002B514C" w:rsidRDefault="002E7E6E">
    <w:pPr>
      <w:rPr>
        <w:rFonts w:ascii="Lobster" w:eastAsia="Lobster" w:hAnsi="Lobster" w:cs="Lobster"/>
        <w:sz w:val="14"/>
        <w:szCs w:val="1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A632272" wp14:editId="0A632273">
          <wp:simplePos x="0" y="0"/>
          <wp:positionH relativeFrom="column">
            <wp:posOffset>-809624</wp:posOffset>
          </wp:positionH>
          <wp:positionV relativeFrom="paragraph">
            <wp:posOffset>22861</wp:posOffset>
          </wp:positionV>
          <wp:extent cx="719138" cy="71913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138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63226F" w14:textId="77777777" w:rsidR="002B514C" w:rsidRDefault="002E7E6E">
    <w:pPr>
      <w:rPr>
        <w:rFonts w:ascii="Lobster" w:eastAsia="Lobster" w:hAnsi="Lobster" w:cs="Lobster"/>
        <w:sz w:val="36"/>
        <w:szCs w:val="36"/>
      </w:rPr>
    </w:pPr>
    <w:r>
      <w:rPr>
        <w:rFonts w:ascii="Lobster" w:eastAsia="Lobster" w:hAnsi="Lobster" w:cs="Lobster"/>
        <w:sz w:val="36"/>
        <w:szCs w:val="36"/>
      </w:rPr>
      <w:t xml:space="preserve">Stream </w:t>
    </w:r>
    <w:proofErr w:type="spellStart"/>
    <w:r>
      <w:rPr>
        <w:rFonts w:ascii="Lobster" w:eastAsia="Lobster" w:hAnsi="Lobster" w:cs="Lobster"/>
        <w:sz w:val="36"/>
        <w:szCs w:val="36"/>
      </w:rPr>
      <w:t>Stream</w:t>
    </w:r>
    <w:proofErr w:type="spellEnd"/>
  </w:p>
  <w:p w14:paraId="0A632270" w14:textId="77777777" w:rsidR="002B514C" w:rsidRDefault="002E7E6E">
    <w:pPr>
      <w:rPr>
        <w:rFonts w:ascii="Georgia" w:eastAsia="Georgia" w:hAnsi="Georgia" w:cs="Georgia"/>
        <w:sz w:val="18"/>
        <w:szCs w:val="18"/>
      </w:rPr>
    </w:pPr>
    <w:r>
      <w:rPr>
        <w:rFonts w:ascii="Georgia" w:eastAsia="Georgia" w:hAnsi="Georgia" w:cs="Georgia"/>
        <w:sz w:val="18"/>
        <w:szCs w:val="18"/>
      </w:rPr>
      <w:t>The Best Streaming Under One Brook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14C"/>
    <w:rsid w:val="002B514C"/>
    <w:rsid w:val="002E7E6E"/>
    <w:rsid w:val="0072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2266"/>
  <w15:docId w15:val="{C195BD9D-9D69-43DB-8821-D82FC763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 M.</dc:creator>
  <cp:lastModifiedBy>Seon M.</cp:lastModifiedBy>
  <cp:revision>2</cp:revision>
  <dcterms:created xsi:type="dcterms:W3CDTF">2023-12-20T07:40:00Z</dcterms:created>
  <dcterms:modified xsi:type="dcterms:W3CDTF">2023-12-20T07:40:00Z</dcterms:modified>
</cp:coreProperties>
</file>