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 w:lineRule="auto"/>
        <w:jc w:val="center"/>
        <w:rPr>
          <w:rFonts w:ascii="Times New Roman" w:cs="Times New Roman" w:eastAsia="Times New Roman" w:hAnsi="Times New Roman"/>
          <w:b w:val="1"/>
          <w:sz w:val="42"/>
          <w:szCs w:val="42"/>
        </w:rPr>
      </w:pPr>
      <w:bookmarkStart w:colFirst="0" w:colLast="0" w:name="_xmzk83b4q3d" w:id="0"/>
      <w:bookmarkEnd w:id="0"/>
      <w:r w:rsidDel="00000000" w:rsidR="00000000" w:rsidRPr="00000000">
        <w:rPr>
          <w:rFonts w:ascii="Times New Roman" w:cs="Times New Roman" w:eastAsia="Times New Roman" w:hAnsi="Times New Roman"/>
          <w:b w:val="1"/>
          <w:sz w:val="42"/>
          <w:szCs w:val="42"/>
          <w:rtl w:val="0"/>
        </w:rPr>
        <w:t xml:space="preserve">EEX5362 Performance Modelling</w:t>
      </w:r>
    </w:p>
    <w:p w:rsidR="00000000" w:rsidDel="00000000" w:rsidP="00000000" w:rsidRDefault="00000000" w:rsidRPr="00000000" w14:paraId="00000002">
      <w:pPr>
        <w:pStyle w:val="Heading2"/>
        <w:spacing w:after="80" w:before="100" w:lineRule="auto"/>
        <w:jc w:val="center"/>
        <w:rPr>
          <w:rFonts w:ascii="Times New Roman" w:cs="Times New Roman" w:eastAsia="Times New Roman" w:hAnsi="Times New Roman"/>
          <w:sz w:val="50"/>
          <w:szCs w:val="50"/>
        </w:rPr>
      </w:pPr>
      <w:bookmarkStart w:colFirst="0" w:colLast="0" w:name="_g5uiszsgdkd7" w:id="1"/>
      <w:bookmarkEnd w:id="1"/>
      <w:r w:rsidDel="00000000" w:rsidR="00000000" w:rsidRPr="00000000">
        <w:rPr>
          <w:rFonts w:ascii="Times New Roman" w:cs="Times New Roman" w:eastAsia="Times New Roman" w:hAnsi="Times New Roman"/>
          <w:b w:val="1"/>
          <w:sz w:val="52"/>
          <w:szCs w:val="52"/>
          <w:rtl w:val="0"/>
        </w:rPr>
        <w:t xml:space="preserve">Deliverable 01</w:t>
      </w: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sz w:val="54"/>
          <w:szCs w:val="54"/>
        </w:rPr>
      </w:pPr>
      <w:bookmarkStart w:colFirst="0" w:colLast="0" w:name="_8sz6b1j3efyu" w:id="2"/>
      <w:bookmarkEnd w:id="2"/>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sz w:val="54"/>
          <w:szCs w:val="54"/>
        </w:rPr>
      </w:pPr>
      <w:bookmarkStart w:colFirst="0" w:colLast="0" w:name="_22ec8mb4fnro" w:id="3"/>
      <w:bookmarkEnd w:id="3"/>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Student Name</w:t>
      </w:r>
      <w:r w:rsidDel="00000000" w:rsidR="00000000" w:rsidRPr="00000000">
        <w:rPr>
          <w:rFonts w:ascii="Times New Roman" w:cs="Times New Roman" w:eastAsia="Times New Roman" w:hAnsi="Times New Roman"/>
          <w:sz w:val="26"/>
          <w:szCs w:val="26"/>
          <w:rtl w:val="0"/>
        </w:rPr>
        <w:t xml:space="preserve">: T. Iresh Tharanga</w:t>
      </w:r>
    </w:p>
    <w:p w:rsidR="00000000" w:rsidDel="00000000" w:rsidP="00000000" w:rsidRDefault="00000000" w:rsidRPr="00000000" w14:paraId="00000018">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Registration No</w:t>
      </w:r>
      <w:r w:rsidDel="00000000" w:rsidR="00000000" w:rsidRPr="00000000">
        <w:rPr>
          <w:rFonts w:ascii="Times New Roman" w:cs="Times New Roman" w:eastAsia="Times New Roman" w:hAnsi="Times New Roman"/>
          <w:sz w:val="26"/>
          <w:szCs w:val="26"/>
          <w:rtl w:val="0"/>
        </w:rPr>
        <w:t xml:space="preserve">: 121426740</w:t>
      </w:r>
    </w:p>
    <w:p w:rsidR="00000000" w:rsidDel="00000000" w:rsidP="00000000" w:rsidRDefault="00000000" w:rsidRPr="00000000" w14:paraId="00000019">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SID</w:t>
      </w:r>
      <w:r w:rsidDel="00000000" w:rsidR="00000000" w:rsidRPr="00000000">
        <w:rPr>
          <w:rFonts w:ascii="Times New Roman" w:cs="Times New Roman" w:eastAsia="Times New Roman" w:hAnsi="Times New Roman"/>
          <w:sz w:val="26"/>
          <w:szCs w:val="26"/>
          <w:rtl w:val="0"/>
        </w:rPr>
        <w:t xml:space="preserve">: S92066740</w:t>
      </w:r>
      <w:r w:rsidDel="00000000" w:rsidR="00000000" w:rsidRPr="00000000">
        <w:br w:type="page"/>
      </w: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Contents</w:t>
      </w:r>
    </w:p>
    <w:sdt>
      <w:sdtPr>
        <w:id w:val="-1184638256"/>
        <w:docPartObj>
          <w:docPartGallery w:val="Table of Contents"/>
          <w:docPartUnique w:val="1"/>
        </w:docPartObj>
      </w:sdtPr>
      <w:sdtContent>
        <w:p w:rsidR="00000000" w:rsidDel="00000000" w:rsidP="00000000" w:rsidRDefault="00000000" w:rsidRPr="00000000" w14:paraId="0000001E">
          <w:pPr>
            <w:widowControl w:val="0"/>
            <w:tabs>
              <w:tab w:val="right" w:leader="dot" w:pos="9360"/>
            </w:tabs>
            <w:spacing w:before="60" w:line="24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g5uiszsgdkd7">
            <w:r w:rsidDel="00000000" w:rsidR="00000000" w:rsidRPr="00000000">
              <w:rPr>
                <w:rFonts w:ascii="Times New Roman" w:cs="Times New Roman" w:eastAsia="Times New Roman" w:hAnsi="Times New Roman"/>
                <w:b w:val="1"/>
                <w:color w:val="000000"/>
                <w:sz w:val="24"/>
                <w:szCs w:val="24"/>
                <w:u w:val="none"/>
                <w:rtl w:val="0"/>
              </w:rPr>
              <w:t xml:space="preserve">Deliverable 01</w:t>
              <w:tab/>
            </w:r>
          </w:hyperlink>
          <w:r w:rsidDel="00000000" w:rsidR="00000000" w:rsidRPr="00000000">
            <w:fldChar w:fldCharType="begin"/>
            <w:instrText xml:space="preserve"> PAGEREF _g5uiszsgdkd7 \h </w:instrText>
            <w:fldChar w:fldCharType="separate"/>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bty8ya5w6xd4">
            <w:r w:rsidDel="00000000" w:rsidR="00000000" w:rsidRPr="00000000">
              <w:rPr>
                <w:rFonts w:ascii="Times New Roman" w:cs="Times New Roman" w:eastAsia="Times New Roman" w:hAnsi="Times New Roman"/>
                <w:color w:val="000000"/>
                <w:sz w:val="24"/>
                <w:szCs w:val="24"/>
                <w:u w:val="none"/>
                <w:rtl w:val="0"/>
              </w:rPr>
              <w:t xml:space="preserve">1. System Identification</w:t>
              <w:tab/>
            </w:r>
          </w:hyperlink>
          <w:r w:rsidDel="00000000" w:rsidR="00000000" w:rsidRPr="00000000">
            <w:fldChar w:fldCharType="begin"/>
            <w:instrText xml:space="preserve"> PAGEREF _bty8ya5w6xd4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g82iltosdmmk">
            <w:r w:rsidDel="00000000" w:rsidR="00000000" w:rsidRPr="00000000">
              <w:rPr>
                <w:rFonts w:ascii="Times New Roman" w:cs="Times New Roman" w:eastAsia="Times New Roman" w:hAnsi="Times New Roman"/>
                <w:color w:val="000000"/>
                <w:sz w:val="24"/>
                <w:szCs w:val="24"/>
                <w:u w:val="none"/>
                <w:rtl w:val="0"/>
              </w:rPr>
              <w:t xml:space="preserve">System Name</w:t>
              <w:tab/>
            </w:r>
          </w:hyperlink>
          <w:r w:rsidDel="00000000" w:rsidR="00000000" w:rsidRPr="00000000">
            <w:fldChar w:fldCharType="begin"/>
            <w:instrText xml:space="preserve"> PAGEREF _g82iltosdmmk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i0mf2bdymlke">
            <w:r w:rsidDel="00000000" w:rsidR="00000000" w:rsidRPr="00000000">
              <w:rPr>
                <w:rFonts w:ascii="Times New Roman" w:cs="Times New Roman" w:eastAsia="Times New Roman" w:hAnsi="Times New Roman"/>
                <w:color w:val="000000"/>
                <w:sz w:val="24"/>
                <w:szCs w:val="24"/>
                <w:u w:val="none"/>
                <w:rtl w:val="0"/>
              </w:rPr>
              <w:t xml:space="preserve">System Type</w:t>
              <w:tab/>
            </w:r>
          </w:hyperlink>
          <w:r w:rsidDel="00000000" w:rsidR="00000000" w:rsidRPr="00000000">
            <w:fldChar w:fldCharType="begin"/>
            <w:instrText xml:space="preserve"> PAGEREF _i0mf2bdymlke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psfklm4tbhxu">
            <w:r w:rsidDel="00000000" w:rsidR="00000000" w:rsidRPr="00000000">
              <w:rPr>
                <w:rFonts w:ascii="Times New Roman" w:cs="Times New Roman" w:eastAsia="Times New Roman" w:hAnsi="Times New Roman"/>
                <w:color w:val="000000"/>
                <w:sz w:val="24"/>
                <w:szCs w:val="24"/>
                <w:u w:val="none"/>
                <w:rtl w:val="0"/>
              </w:rPr>
              <w:t xml:space="preserve">System Description</w:t>
              <w:tab/>
            </w:r>
          </w:hyperlink>
          <w:r w:rsidDel="00000000" w:rsidR="00000000" w:rsidRPr="00000000">
            <w:fldChar w:fldCharType="begin"/>
            <w:instrText xml:space="preserve"> PAGEREF _psfklm4tbhxu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wdy7lm1of1sc">
            <w:r w:rsidDel="00000000" w:rsidR="00000000" w:rsidRPr="00000000">
              <w:rPr>
                <w:rFonts w:ascii="Times New Roman" w:cs="Times New Roman" w:eastAsia="Times New Roman" w:hAnsi="Times New Roman"/>
                <w:color w:val="000000"/>
                <w:sz w:val="24"/>
                <w:szCs w:val="24"/>
                <w:u w:val="none"/>
                <w:rtl w:val="0"/>
              </w:rPr>
              <w:t xml:space="preserve">System Complexity</w:t>
              <w:tab/>
            </w:r>
          </w:hyperlink>
          <w:r w:rsidDel="00000000" w:rsidR="00000000" w:rsidRPr="00000000">
            <w:fldChar w:fldCharType="begin"/>
            <w:instrText xml:space="preserve"> PAGEREF _wdy7lm1of1sc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fo4isrdzudt">
            <w:r w:rsidDel="00000000" w:rsidR="00000000" w:rsidRPr="00000000">
              <w:rPr>
                <w:rFonts w:ascii="Times New Roman" w:cs="Times New Roman" w:eastAsia="Times New Roman" w:hAnsi="Times New Roman"/>
                <w:color w:val="000000"/>
                <w:sz w:val="24"/>
                <w:szCs w:val="24"/>
                <w:u w:val="none"/>
                <w:rtl w:val="0"/>
              </w:rPr>
              <w:t xml:space="preserve">2. Performance Objectives</w:t>
              <w:tab/>
            </w:r>
          </w:hyperlink>
          <w:r w:rsidDel="00000000" w:rsidR="00000000" w:rsidRPr="00000000">
            <w:fldChar w:fldCharType="begin"/>
            <w:instrText xml:space="preserve"> PAGEREF _fo4isrdzudt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jf3ysh5hwfn">
            <w:r w:rsidDel="00000000" w:rsidR="00000000" w:rsidRPr="00000000">
              <w:rPr>
                <w:rFonts w:ascii="Times New Roman" w:cs="Times New Roman" w:eastAsia="Times New Roman" w:hAnsi="Times New Roman"/>
                <w:color w:val="000000"/>
                <w:sz w:val="24"/>
                <w:szCs w:val="24"/>
                <w:u w:val="none"/>
                <w:rtl w:val="0"/>
              </w:rPr>
              <w:t xml:space="preserve">Primary Goal</w:t>
              <w:tab/>
            </w:r>
          </w:hyperlink>
          <w:r w:rsidDel="00000000" w:rsidR="00000000" w:rsidRPr="00000000">
            <w:fldChar w:fldCharType="begin"/>
            <w:instrText xml:space="preserve"> PAGEREF _jf3ysh5hwfn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vx4rifn8njjd">
            <w:r w:rsidDel="00000000" w:rsidR="00000000" w:rsidRPr="00000000">
              <w:rPr>
                <w:rFonts w:ascii="Times New Roman" w:cs="Times New Roman" w:eastAsia="Times New Roman" w:hAnsi="Times New Roman"/>
                <w:color w:val="000000"/>
                <w:sz w:val="24"/>
                <w:szCs w:val="24"/>
                <w:u w:val="none"/>
                <w:rtl w:val="0"/>
              </w:rPr>
              <w:t xml:space="preserve">Key Performance Indicators (KPIs)</w:t>
              <w:tab/>
            </w:r>
          </w:hyperlink>
          <w:r w:rsidDel="00000000" w:rsidR="00000000" w:rsidRPr="00000000">
            <w:fldChar w:fldCharType="begin"/>
            <w:instrText xml:space="preserve"> PAGEREF _vx4rifn8njjd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qen4zo94fofa">
            <w:r w:rsidDel="00000000" w:rsidR="00000000" w:rsidRPr="00000000">
              <w:rPr>
                <w:rFonts w:ascii="Times New Roman" w:cs="Times New Roman" w:eastAsia="Times New Roman" w:hAnsi="Times New Roman"/>
                <w:color w:val="000000"/>
                <w:sz w:val="24"/>
                <w:szCs w:val="24"/>
                <w:u w:val="none"/>
                <w:rtl w:val="0"/>
              </w:rPr>
              <w:t xml:space="preserve">3. Data Set</w:t>
              <w:tab/>
            </w:r>
          </w:hyperlink>
          <w:r w:rsidDel="00000000" w:rsidR="00000000" w:rsidRPr="00000000">
            <w:fldChar w:fldCharType="begin"/>
            <w:instrText xml:space="preserve"> PAGEREF _qen4zo94fofa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s3rrvej684pa">
            <w:r w:rsidDel="00000000" w:rsidR="00000000" w:rsidRPr="00000000">
              <w:rPr>
                <w:rFonts w:ascii="Times New Roman" w:cs="Times New Roman" w:eastAsia="Times New Roman" w:hAnsi="Times New Roman"/>
                <w:color w:val="000000"/>
                <w:sz w:val="24"/>
                <w:szCs w:val="24"/>
                <w:u w:val="none"/>
                <w:rtl w:val="0"/>
              </w:rPr>
              <w:t xml:space="preserve">Input Parameters (from config.json)</w:t>
              <w:tab/>
            </w:r>
          </w:hyperlink>
          <w:r w:rsidDel="00000000" w:rsidR="00000000" w:rsidRPr="00000000">
            <w:fldChar w:fldCharType="begin"/>
            <w:instrText xml:space="preserve"> PAGEREF _s3rrvej684pa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oogg4hq8cxry">
            <w:r w:rsidDel="00000000" w:rsidR="00000000" w:rsidRPr="00000000">
              <w:rPr>
                <w:rFonts w:ascii="Times New Roman" w:cs="Times New Roman" w:eastAsia="Times New Roman" w:hAnsi="Times New Roman"/>
                <w:color w:val="000000"/>
                <w:sz w:val="24"/>
                <w:szCs w:val="24"/>
                <w:u w:val="none"/>
                <w:rtl w:val="0"/>
              </w:rPr>
              <w:t xml:space="preserve">Generated Raw Data (Saved to results/ folder)</w:t>
              <w:tab/>
            </w:r>
          </w:hyperlink>
          <w:r w:rsidDel="00000000" w:rsidR="00000000" w:rsidRPr="00000000">
            <w:fldChar w:fldCharType="begin"/>
            <w:instrText xml:space="preserve"> PAGEREF _oogg4hq8cxry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3"/>
        <w:numPr>
          <w:ilvl w:val="0"/>
          <w:numId w:val="8"/>
        </w:numPr>
        <w:ind w:left="720" w:hanging="360"/>
        <w:rPr>
          <w:rFonts w:ascii="Times New Roman" w:cs="Times New Roman" w:eastAsia="Times New Roman" w:hAnsi="Times New Roman"/>
          <w:sz w:val="30"/>
          <w:szCs w:val="30"/>
        </w:rPr>
      </w:pPr>
      <w:bookmarkStart w:colFirst="0" w:colLast="0" w:name="_bty8ya5w6xd4" w:id="4"/>
      <w:bookmarkEnd w:id="4"/>
      <w:r w:rsidDel="00000000" w:rsidR="00000000" w:rsidRPr="00000000">
        <w:rPr>
          <w:rFonts w:ascii="Times New Roman" w:cs="Times New Roman" w:eastAsia="Times New Roman" w:hAnsi="Times New Roman"/>
          <w:sz w:val="30"/>
          <w:szCs w:val="30"/>
          <w:rtl w:val="0"/>
        </w:rPr>
        <w:t xml:space="preserve">System Identification</w:t>
      </w:r>
    </w:p>
    <w:p w:rsidR="00000000" w:rsidDel="00000000" w:rsidP="00000000" w:rsidRDefault="00000000" w:rsidRPr="00000000" w14:paraId="0000002C">
      <w:pPr>
        <w:pStyle w:val="Heading4"/>
        <w:ind w:firstLine="720"/>
        <w:rPr>
          <w:rFonts w:ascii="Times New Roman" w:cs="Times New Roman" w:eastAsia="Times New Roman" w:hAnsi="Times New Roman"/>
          <w:sz w:val="26"/>
          <w:szCs w:val="26"/>
        </w:rPr>
      </w:pPr>
      <w:bookmarkStart w:colFirst="0" w:colLast="0" w:name="_g82iltosdmmk" w:id="5"/>
      <w:bookmarkEnd w:id="5"/>
      <w:r w:rsidDel="00000000" w:rsidR="00000000" w:rsidRPr="00000000">
        <w:rPr>
          <w:rFonts w:ascii="Times New Roman" w:cs="Times New Roman" w:eastAsia="Times New Roman" w:hAnsi="Times New Roman"/>
          <w:sz w:val="26"/>
          <w:szCs w:val="26"/>
          <w:rtl w:val="0"/>
        </w:rPr>
        <w:t xml:space="preserve">System Name</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Multi-Threaded Task Scheduler</w:t>
      </w:r>
    </w:p>
    <w:p w:rsidR="00000000" w:rsidDel="00000000" w:rsidP="00000000" w:rsidRDefault="00000000" w:rsidRPr="00000000" w14:paraId="0000002E">
      <w:pPr>
        <w:pStyle w:val="Heading4"/>
        <w:ind w:firstLine="720"/>
        <w:rPr>
          <w:rFonts w:ascii="Times New Roman" w:cs="Times New Roman" w:eastAsia="Times New Roman" w:hAnsi="Times New Roman"/>
          <w:sz w:val="26"/>
          <w:szCs w:val="26"/>
        </w:rPr>
      </w:pPr>
      <w:bookmarkStart w:colFirst="0" w:colLast="0" w:name="_i0mf2bdymlke" w:id="6"/>
      <w:bookmarkEnd w:id="6"/>
      <w:r w:rsidDel="00000000" w:rsidR="00000000" w:rsidRPr="00000000">
        <w:rPr>
          <w:rFonts w:ascii="Times New Roman" w:cs="Times New Roman" w:eastAsia="Times New Roman" w:hAnsi="Times New Roman"/>
          <w:sz w:val="26"/>
          <w:szCs w:val="26"/>
          <w:rtl w:val="0"/>
        </w:rPr>
        <w:t xml:space="preserve">System Type</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classic multi-server queueing system (often represented as an M/M/c queue in queueing theory).</w:t>
      </w:r>
    </w:p>
    <w:p w:rsidR="00000000" w:rsidDel="00000000" w:rsidP="00000000" w:rsidRDefault="00000000" w:rsidRPr="00000000" w14:paraId="00000030">
      <w:pPr>
        <w:pStyle w:val="Heading4"/>
        <w:ind w:left="720" w:firstLine="0"/>
        <w:rPr>
          <w:rFonts w:ascii="Times New Roman" w:cs="Times New Roman" w:eastAsia="Times New Roman" w:hAnsi="Times New Roman"/>
          <w:sz w:val="26"/>
          <w:szCs w:val="26"/>
        </w:rPr>
      </w:pPr>
      <w:bookmarkStart w:colFirst="0" w:colLast="0" w:name="_psfklm4tbhxu" w:id="7"/>
      <w:bookmarkEnd w:id="7"/>
      <w:r w:rsidDel="00000000" w:rsidR="00000000" w:rsidRPr="00000000">
        <w:rPr>
          <w:rFonts w:ascii="Times New Roman" w:cs="Times New Roman" w:eastAsia="Times New Roman" w:hAnsi="Times New Roman"/>
          <w:sz w:val="26"/>
          <w:szCs w:val="26"/>
          <w:rtl w:val="0"/>
        </w:rPr>
        <w:t xml:space="preserve">System Description</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multi-threaded task scheduler manages a finite pool of "worker threads" (resources) to process a continuous, random stream of incoming "tasks" (work).</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operation is as follows:</w:t>
      </w:r>
    </w:p>
    <w:p w:rsidR="00000000" w:rsidDel="00000000" w:rsidP="00000000" w:rsidRDefault="00000000" w:rsidRPr="00000000" w14:paraId="00000034">
      <w:pPr>
        <w:numPr>
          <w:ilvl w:val="0"/>
          <w:numId w:val="3"/>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Arrival</w:t>
      </w:r>
      <w:r w:rsidDel="00000000" w:rsidR="00000000" w:rsidRPr="00000000">
        <w:rPr>
          <w:rFonts w:ascii="Times New Roman" w:cs="Times New Roman" w:eastAsia="Times New Roman" w:hAnsi="Times New Roman"/>
          <w:sz w:val="24"/>
          <w:szCs w:val="24"/>
          <w:rtl w:val="0"/>
        </w:rPr>
        <w:t xml:space="preserve">: Tasks (e.g., HTTP requests, database queries) arrive at the system at random intervals.</w:t>
      </w:r>
    </w:p>
    <w:p w:rsidR="00000000" w:rsidDel="00000000" w:rsidP="00000000" w:rsidRDefault="00000000" w:rsidRPr="00000000" w14:paraId="00000035">
      <w:pPr>
        <w:numPr>
          <w:ilvl w:val="0"/>
          <w:numId w:val="3"/>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Queue</w:t>
      </w:r>
      <w:r w:rsidDel="00000000" w:rsidR="00000000" w:rsidRPr="00000000">
        <w:rPr>
          <w:rFonts w:ascii="Times New Roman" w:cs="Times New Roman" w:eastAsia="Times New Roman" w:hAnsi="Times New Roman"/>
          <w:sz w:val="24"/>
          <w:szCs w:val="24"/>
          <w:rtl w:val="0"/>
        </w:rPr>
        <w:t xml:space="preserve">: If all worker threads are busy, the new task is placed in a First-In, First-Out (FIFO) queue.</w:t>
      </w:r>
    </w:p>
    <w:p w:rsidR="00000000" w:rsidDel="00000000" w:rsidP="00000000" w:rsidRDefault="00000000" w:rsidRPr="00000000" w14:paraId="00000036">
      <w:pPr>
        <w:numPr>
          <w:ilvl w:val="0"/>
          <w:numId w:val="3"/>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As soon as a thread becomes free, it takes the next task from the front of the queue and begins processing it.</w:t>
      </w:r>
    </w:p>
    <w:p w:rsidR="00000000" w:rsidDel="00000000" w:rsidP="00000000" w:rsidRDefault="00000000" w:rsidRPr="00000000" w14:paraId="00000037">
      <w:pPr>
        <w:numPr>
          <w:ilvl w:val="0"/>
          <w:numId w:val="3"/>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Completion</w:t>
      </w:r>
      <w:r w:rsidDel="00000000" w:rsidR="00000000" w:rsidRPr="00000000">
        <w:rPr>
          <w:rFonts w:ascii="Times New Roman" w:cs="Times New Roman" w:eastAsia="Times New Roman" w:hAnsi="Times New Roman"/>
          <w:sz w:val="24"/>
          <w:szCs w:val="24"/>
          <w:rtl w:val="0"/>
        </w:rPr>
        <w:t xml:space="preserve">: After a variable amount of time (service time), the task is complete, and the thread becomes free to take another task.</w:t>
      </w:r>
    </w:p>
    <w:p w:rsidR="00000000" w:rsidDel="00000000" w:rsidP="00000000" w:rsidRDefault="00000000" w:rsidRPr="00000000" w14:paraId="00000038">
      <w:pPr>
        <w:pStyle w:val="Heading4"/>
        <w:ind w:left="720" w:firstLine="0"/>
        <w:rPr>
          <w:rFonts w:ascii="Times New Roman" w:cs="Times New Roman" w:eastAsia="Times New Roman" w:hAnsi="Times New Roman"/>
          <w:sz w:val="26"/>
          <w:szCs w:val="26"/>
        </w:rPr>
      </w:pPr>
      <w:bookmarkStart w:colFirst="0" w:colLast="0" w:name="_wdy7lm1of1sc" w:id="8"/>
      <w:bookmarkEnd w:id="8"/>
      <w:r w:rsidDel="00000000" w:rsidR="00000000" w:rsidRPr="00000000">
        <w:rPr>
          <w:rFonts w:ascii="Times New Roman" w:cs="Times New Roman" w:eastAsia="Times New Roman" w:hAnsi="Times New Roman"/>
          <w:sz w:val="26"/>
          <w:szCs w:val="26"/>
          <w:rtl w:val="0"/>
        </w:rPr>
        <w:t xml:space="preserve">System Complexity</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complexity arises from the interaction between the randomness of arrivals and the finite number of resources.</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is complex enough for performance modeling because its behavior is non-linear. If tasks arrive just slightly faster than the threads can process them, the queue length and wait times do not just get "a little worse", they can grow infinitely, leading to system collapse. This simulation allows us to identify this "tipping point" and model critical performance characteristics:</w:t>
      </w:r>
    </w:p>
    <w:p w:rsidR="00000000" w:rsidDel="00000000" w:rsidP="00000000" w:rsidRDefault="00000000" w:rsidRPr="00000000" w14:paraId="0000003C">
      <w:pPr>
        <w:numPr>
          <w:ilvl w:val="0"/>
          <w:numId w:val="7"/>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Bottlenecks</w:t>
      </w:r>
      <w:r w:rsidDel="00000000" w:rsidR="00000000" w:rsidRPr="00000000">
        <w:rPr>
          <w:rFonts w:ascii="Times New Roman" w:cs="Times New Roman" w:eastAsia="Times New Roman" w:hAnsi="Times New Roman"/>
          <w:sz w:val="24"/>
          <w:szCs w:val="24"/>
          <w:rtl w:val="0"/>
        </w:rPr>
        <w:t xml:space="preserve">: The thread pool itself is the bottleneck.</w:t>
      </w:r>
    </w:p>
    <w:p w:rsidR="00000000" w:rsidDel="00000000" w:rsidP="00000000" w:rsidRDefault="00000000" w:rsidRPr="00000000" w14:paraId="0000003D">
      <w:pPr>
        <w:numPr>
          <w:ilvl w:val="0"/>
          <w:numId w:val="7"/>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Resource Utilization</w:t>
      </w:r>
      <w:r w:rsidDel="00000000" w:rsidR="00000000" w:rsidRPr="00000000">
        <w:rPr>
          <w:rFonts w:ascii="Times New Roman" w:cs="Times New Roman" w:eastAsia="Times New Roman" w:hAnsi="Times New Roman"/>
          <w:sz w:val="24"/>
          <w:szCs w:val="24"/>
          <w:rtl w:val="0"/>
        </w:rPr>
        <w:t xml:space="preserve">: We can measure how busy the threads are.</w:t>
      </w:r>
    </w:p>
    <w:p w:rsidR="00000000" w:rsidDel="00000000" w:rsidP="00000000" w:rsidRDefault="00000000" w:rsidRPr="00000000" w14:paraId="0000003E">
      <w:pPr>
        <w:numPr>
          <w:ilvl w:val="0"/>
          <w:numId w:val="7"/>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Latency</w:t>
      </w:r>
      <w:r w:rsidDel="00000000" w:rsidR="00000000" w:rsidRPr="00000000">
        <w:rPr>
          <w:rFonts w:ascii="Times New Roman" w:cs="Times New Roman" w:eastAsia="Times New Roman" w:hAnsi="Times New Roman"/>
          <w:sz w:val="24"/>
          <w:szCs w:val="24"/>
          <w:rtl w:val="0"/>
        </w:rPr>
        <w:t xml:space="preserve">: We can measure the wait time experienced by each task.</w:t>
      </w:r>
    </w:p>
    <w:p w:rsidR="00000000" w:rsidDel="00000000" w:rsidP="00000000" w:rsidRDefault="00000000" w:rsidRPr="00000000" w14:paraId="0000003F">
      <w:pPr>
        <w:numPr>
          <w:ilvl w:val="0"/>
          <w:numId w:val="7"/>
        </w:numPr>
        <w:spacing w:after="0" w:afterAutospacing="0"/>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We can test how adding more threads affects performance.</w:t>
      </w:r>
    </w:p>
    <w:p w:rsidR="00000000" w:rsidDel="00000000" w:rsidP="00000000" w:rsidRDefault="00000000" w:rsidRPr="00000000" w14:paraId="00000040">
      <w:pPr>
        <w:pStyle w:val="Heading3"/>
        <w:numPr>
          <w:ilvl w:val="0"/>
          <w:numId w:val="8"/>
        </w:numPr>
        <w:spacing w:before="0" w:beforeAutospacing="0"/>
        <w:ind w:left="720" w:hanging="360"/>
        <w:rPr>
          <w:rFonts w:ascii="Times New Roman" w:cs="Times New Roman" w:eastAsia="Times New Roman" w:hAnsi="Times New Roman"/>
          <w:sz w:val="30"/>
          <w:szCs w:val="30"/>
        </w:rPr>
      </w:pPr>
      <w:bookmarkStart w:colFirst="0" w:colLast="0" w:name="_fo4isrdzudt" w:id="9"/>
      <w:bookmarkEnd w:id="9"/>
      <w:r w:rsidDel="00000000" w:rsidR="00000000" w:rsidRPr="00000000">
        <w:rPr>
          <w:rFonts w:ascii="Times New Roman" w:cs="Times New Roman" w:eastAsia="Times New Roman" w:hAnsi="Times New Roman"/>
          <w:sz w:val="30"/>
          <w:szCs w:val="30"/>
          <w:rtl w:val="0"/>
        </w:rPr>
        <w:t xml:space="preserve">Performance Objectives</w:t>
      </w:r>
    </w:p>
    <w:p w:rsidR="00000000" w:rsidDel="00000000" w:rsidP="00000000" w:rsidRDefault="00000000" w:rsidRPr="00000000" w14:paraId="00000041">
      <w:pPr>
        <w:pStyle w:val="Heading4"/>
        <w:ind w:left="720" w:firstLine="0"/>
        <w:rPr>
          <w:rFonts w:ascii="Times New Roman" w:cs="Times New Roman" w:eastAsia="Times New Roman" w:hAnsi="Times New Roman"/>
          <w:sz w:val="26"/>
          <w:szCs w:val="26"/>
        </w:rPr>
      </w:pPr>
      <w:bookmarkStart w:colFirst="0" w:colLast="0" w:name="_jf3ysh5hwfn" w:id="10"/>
      <w:bookmarkEnd w:id="10"/>
      <w:r w:rsidDel="00000000" w:rsidR="00000000" w:rsidRPr="00000000">
        <w:rPr>
          <w:rFonts w:ascii="Times New Roman" w:cs="Times New Roman" w:eastAsia="Times New Roman" w:hAnsi="Times New Roman"/>
          <w:sz w:val="26"/>
          <w:szCs w:val="26"/>
          <w:rtl w:val="0"/>
        </w:rPr>
        <w:t xml:space="preserve">Primary Goal</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is to quantify the relationship between system load, resource allocation, and user-perceived performance.</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aim to answer critical business and engineering questions, such as:</w:t>
      </w:r>
    </w:p>
    <w:p w:rsidR="00000000" w:rsidDel="00000000" w:rsidP="00000000" w:rsidRDefault="00000000" w:rsidRPr="00000000" w14:paraId="00000045">
      <w:pPr>
        <w:numPr>
          <w:ilvl w:val="0"/>
          <w:numId w:val="4"/>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our user traffic increases by 30%, how many more threads do we need to maintain our current response time?"</w:t>
      </w:r>
    </w:p>
    <w:p w:rsidR="00000000" w:rsidDel="00000000" w:rsidP="00000000" w:rsidRDefault="00000000" w:rsidRPr="00000000" w14:paraId="00000046">
      <w:pPr>
        <w:numPr>
          <w:ilvl w:val="0"/>
          <w:numId w:val="4"/>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the maximum number of requests per second our system can handle with 4 threads before performance becomes unacceptable?"</w:t>
      </w:r>
    </w:p>
    <w:p w:rsidR="00000000" w:rsidDel="00000000" w:rsidP="00000000" w:rsidRDefault="00000000" w:rsidRPr="00000000" w14:paraId="00000047">
      <w:pPr>
        <w:numPr>
          <w:ilvl w:val="0"/>
          <w:numId w:val="4"/>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it more effective to make our tasks run faster (decrease service time) or add more threads (increase resources)?"</w:t>
      </w:r>
      <w:r w:rsidDel="00000000" w:rsidR="00000000" w:rsidRPr="00000000">
        <w:rPr>
          <w:rtl w:val="0"/>
        </w:rPr>
      </w:r>
    </w:p>
    <w:p w:rsidR="00000000" w:rsidDel="00000000" w:rsidP="00000000" w:rsidRDefault="00000000" w:rsidRPr="00000000" w14:paraId="00000048">
      <w:pPr>
        <w:pStyle w:val="Heading4"/>
        <w:ind w:left="720" w:firstLine="0"/>
        <w:rPr>
          <w:rFonts w:ascii="Times New Roman" w:cs="Times New Roman" w:eastAsia="Times New Roman" w:hAnsi="Times New Roman"/>
          <w:sz w:val="26"/>
          <w:szCs w:val="26"/>
        </w:rPr>
      </w:pPr>
      <w:bookmarkStart w:colFirst="0" w:colLast="0" w:name="_vx4rifn8njjd" w:id="11"/>
      <w:bookmarkEnd w:id="11"/>
      <w:r w:rsidDel="00000000" w:rsidR="00000000" w:rsidRPr="00000000">
        <w:rPr>
          <w:rFonts w:ascii="Times New Roman" w:cs="Times New Roman" w:eastAsia="Times New Roman" w:hAnsi="Times New Roman"/>
          <w:sz w:val="26"/>
          <w:szCs w:val="26"/>
          <w:rtl w:val="0"/>
        </w:rPr>
        <w:t xml:space="preserve">Key Performance Indicators (KPIs)</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this goal, we will focus on measuring the following four aspects of performance:</w:t>
      </w:r>
    </w:p>
    <w:p w:rsidR="00000000" w:rsidDel="00000000" w:rsidP="00000000" w:rsidRDefault="00000000" w:rsidRPr="00000000" w14:paraId="0000004A">
      <w:pPr>
        <w:numPr>
          <w:ilvl w:val="0"/>
          <w:numId w:val="5"/>
        </w:numPr>
        <w:spacing w:before="1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Task Wait Time (Latency)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Minimize.</w:t>
      </w:r>
    </w:p>
    <w:p w:rsidR="00000000" w:rsidDel="00000000" w:rsidP="00000000" w:rsidRDefault="00000000" w:rsidRPr="00000000" w14:paraId="0000004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The time a task spends in the queue before execution begins. This is the most critical metric for user-facing systems, as it directly translates to "lag" or "loading time."</w:t>
      </w:r>
    </w:p>
    <w:p w:rsidR="00000000" w:rsidDel="00000000" w:rsidP="00000000" w:rsidRDefault="00000000" w:rsidRPr="00000000" w14:paraId="0000004D">
      <w:pPr>
        <w:numPr>
          <w:ilvl w:val="0"/>
          <w:numId w:val="5"/>
        </w:numPr>
        <w:spacing w:before="1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Queue Length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Understand and Stabilize.</w:t>
      </w:r>
    </w:p>
    <w:p w:rsidR="00000000" w:rsidDel="00000000" w:rsidP="00000000" w:rsidRDefault="00000000" w:rsidRPr="00000000" w14:paraId="0000004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The number of tasks waiting in the queue at any given time. A queue length that fluctuates around a stable average is healthy. A queue length that trends upwards indefinitely is the primary indicator of an unstable, overloaded system.</w:t>
      </w:r>
    </w:p>
    <w:p w:rsidR="00000000" w:rsidDel="00000000" w:rsidP="00000000" w:rsidRDefault="00000000" w:rsidRPr="00000000" w14:paraId="00000050">
      <w:pPr>
        <w:numPr>
          <w:ilvl w:val="0"/>
          <w:numId w:val="5"/>
        </w:numPr>
        <w:spacing w:before="1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Thread Pool Utilization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Optimize.</w:t>
      </w:r>
    </w:p>
    <w:p w:rsidR="00000000" w:rsidDel="00000000" w:rsidP="00000000" w:rsidRDefault="00000000" w:rsidRPr="00000000" w14:paraId="0000005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The percentage of time that threads in the pool are busy processing tasks. While high utilization (e.g., 80-90%) seems efficient, 100% utilization is a sign of a bottleneck, as the system has no "slack" to handle random bursts in arrivals.</w:t>
      </w:r>
    </w:p>
    <w:p w:rsidR="00000000" w:rsidDel="00000000" w:rsidP="00000000" w:rsidRDefault="00000000" w:rsidRPr="00000000" w14:paraId="00000053">
      <w:pPr>
        <w:numPr>
          <w:ilvl w:val="0"/>
          <w:numId w:val="5"/>
        </w:numPr>
        <w:spacing w:before="1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Task Turnaround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Minimize.</w:t>
      </w:r>
    </w:p>
    <w:p w:rsidR="00000000" w:rsidDel="00000000" w:rsidP="00000000" w:rsidRDefault="00000000" w:rsidRPr="00000000" w14:paraId="0000005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The total time a task spends in the system (Wait Time + Service Time). This represents the full "end-to-end" time from the task's creation to its completion.</w:t>
      </w:r>
    </w:p>
    <w:p w:rsidR="00000000" w:rsidDel="00000000" w:rsidP="00000000" w:rsidRDefault="00000000" w:rsidRPr="00000000" w14:paraId="00000056">
      <w:pPr>
        <w:pStyle w:val="Heading3"/>
        <w:numPr>
          <w:ilvl w:val="0"/>
          <w:numId w:val="8"/>
        </w:numPr>
        <w:ind w:left="720" w:hanging="360"/>
        <w:rPr>
          <w:rFonts w:ascii="Times New Roman" w:cs="Times New Roman" w:eastAsia="Times New Roman" w:hAnsi="Times New Roman"/>
          <w:sz w:val="30"/>
          <w:szCs w:val="30"/>
        </w:rPr>
      </w:pPr>
      <w:bookmarkStart w:colFirst="0" w:colLast="0" w:name="_qen4zo94fofa" w:id="12"/>
      <w:bookmarkEnd w:id="12"/>
      <w:r w:rsidDel="00000000" w:rsidR="00000000" w:rsidRPr="00000000">
        <w:rPr>
          <w:rFonts w:ascii="Times New Roman" w:cs="Times New Roman" w:eastAsia="Times New Roman" w:hAnsi="Times New Roman"/>
          <w:sz w:val="30"/>
          <w:szCs w:val="30"/>
          <w:rtl w:val="0"/>
        </w:rPr>
        <w:t xml:space="preserve">Data Set</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URL: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https://github.com/CobaltCopperfield/MThreadedTaskSchedulerSim/tree/main/results</w:t>
        </w:r>
      </w:hyperlink>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uses a model-driven simulation. As such, our "data set" consists of two parts: the Input Parameters that define the simulation and the Generated Output Data that is produced for analysis.</w:t>
      </w:r>
      <w:r w:rsidDel="00000000" w:rsidR="00000000" w:rsidRPr="00000000">
        <w:rPr>
          <w:rtl w:val="0"/>
        </w:rPr>
      </w:r>
    </w:p>
    <w:p w:rsidR="00000000" w:rsidDel="00000000" w:rsidP="00000000" w:rsidRDefault="00000000" w:rsidRPr="00000000" w14:paraId="0000005A">
      <w:pPr>
        <w:pStyle w:val="Heading4"/>
        <w:ind w:firstLine="720"/>
        <w:rPr>
          <w:rFonts w:ascii="Times New Roman" w:cs="Times New Roman" w:eastAsia="Times New Roman" w:hAnsi="Times New Roman"/>
          <w:sz w:val="26"/>
          <w:szCs w:val="26"/>
        </w:rPr>
      </w:pPr>
      <w:bookmarkStart w:colFirst="0" w:colLast="0" w:name="_s3rrvej684pa" w:id="13"/>
      <w:bookmarkEnd w:id="13"/>
      <w:r w:rsidDel="00000000" w:rsidR="00000000" w:rsidRPr="00000000">
        <w:rPr>
          <w:rFonts w:ascii="Times New Roman" w:cs="Times New Roman" w:eastAsia="Times New Roman" w:hAnsi="Times New Roman"/>
          <w:sz w:val="26"/>
          <w:szCs w:val="26"/>
          <w:rtl w:val="0"/>
        </w:rPr>
        <w:t xml:space="preserve">Input Parameters (from config.json)</w:t>
      </w:r>
    </w:p>
    <w:p w:rsidR="00000000" w:rsidDel="00000000" w:rsidP="00000000" w:rsidRDefault="00000000" w:rsidRPr="00000000" w14:paraId="0000005B">
      <w:pPr>
        <w:spacing w:after="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a static file, our input is a set of parameters that configure the statistical models for the simulation.</w:t>
      </w:r>
    </w:p>
    <w:p w:rsidR="00000000" w:rsidDel="00000000" w:rsidP="00000000" w:rsidRDefault="00000000" w:rsidRPr="00000000" w14:paraId="0000005C">
      <w:pPr>
        <w:numPr>
          <w:ilvl w:val="0"/>
          <w:numId w:val="1"/>
        </w:numPr>
        <w:spacing w:before="1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Task Arrival Process (The Load)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A Poisson Process. This is a standard model for events arriving independently and at a random-but-predictable average rate.</w:t>
      </w:r>
    </w:p>
    <w:p w:rsidR="00000000" w:rsidDel="00000000" w:rsidP="00000000" w:rsidRDefault="00000000" w:rsidRPr="00000000" w14:paraId="0000005E">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arrival_rate. Defines the average number of tasks arriving per time unit (e.g., 0.7). The time between arrivals is modeled by an Exponential distribution.</w:t>
      </w:r>
    </w:p>
    <w:p w:rsidR="00000000" w:rsidDel="00000000" w:rsidP="00000000" w:rsidRDefault="00000000" w:rsidRPr="00000000" w14:paraId="0000005F">
      <w:pPr>
        <w:numPr>
          <w:ilvl w:val="0"/>
          <w:numId w:val="1"/>
        </w:numPr>
        <w:spacing w:before="1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Task Service Process (The 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A Normal Distribution. This models the natural variation in task complexity (e.g., most tasks take 5 seconds, but some take 4.5 and some take 5.5).</w:t>
      </w:r>
    </w:p>
    <w:p w:rsidR="00000000" w:rsidDel="00000000" w:rsidP="00000000" w:rsidRDefault="00000000" w:rsidRPr="00000000" w14:paraId="00000061">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avg_service_time. Defines the average time it takes a single thread to complete one task.</w:t>
      </w:r>
    </w:p>
    <w:p w:rsidR="00000000" w:rsidDel="00000000" w:rsidP="00000000" w:rsidRDefault="00000000" w:rsidRPr="00000000" w14:paraId="00000062">
      <w:pPr>
        <w:numPr>
          <w:ilvl w:val="0"/>
          <w:numId w:val="1"/>
        </w:numPr>
        <w:spacing w:before="1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System Configuration (The Resources)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The multi-server queue.</w:t>
      </w:r>
    </w:p>
    <w:p w:rsidR="00000000" w:rsidDel="00000000" w:rsidP="00000000" w:rsidRDefault="00000000" w:rsidRPr="00000000" w14:paraId="00000064">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num_threads (c). The number of parallel workers available to service the queue.</w:t>
      </w:r>
    </w:p>
    <w:p w:rsidR="00000000" w:rsidDel="00000000" w:rsidP="00000000" w:rsidRDefault="00000000" w:rsidRPr="00000000" w14:paraId="00000065">
      <w:pPr>
        <w:pStyle w:val="Heading4"/>
        <w:ind w:left="720" w:firstLine="0"/>
        <w:rPr>
          <w:rFonts w:ascii="Times New Roman" w:cs="Times New Roman" w:eastAsia="Times New Roman" w:hAnsi="Times New Roman"/>
          <w:sz w:val="26"/>
          <w:szCs w:val="26"/>
        </w:rPr>
      </w:pPr>
      <w:bookmarkStart w:colFirst="0" w:colLast="0" w:name="_oogg4hq8cxry" w:id="14"/>
      <w:bookmarkEnd w:id="14"/>
      <w:r w:rsidDel="00000000" w:rsidR="00000000" w:rsidRPr="00000000">
        <w:rPr>
          <w:rFonts w:ascii="Times New Roman" w:cs="Times New Roman" w:eastAsia="Times New Roman" w:hAnsi="Times New Roman"/>
          <w:sz w:val="26"/>
          <w:szCs w:val="26"/>
          <w:rtl w:val="0"/>
        </w:rPr>
        <w:t xml:space="preserve">Generated Raw Data (Saved to results/ folder)</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simulation generates its own raw data sets and saves them as CSV files for each scenario, allowing for full transparency and further analysis.</w:t>
      </w:r>
    </w:p>
    <w:p w:rsidR="00000000" w:rsidDel="00000000" w:rsidP="00000000" w:rsidRDefault="00000000" w:rsidRPr="00000000" w14:paraId="00000067">
      <w:pPr>
        <w:numPr>
          <w:ilvl w:val="0"/>
          <w:numId w:val="2"/>
        </w:numPr>
        <w:spacing w:before="1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Per-Task Transaction Log</w:t>
      </w:r>
      <w:r w:rsidDel="00000000" w:rsidR="00000000" w:rsidRPr="00000000">
        <w:rPr>
          <w:rFonts w:ascii="Times New Roman" w:cs="Times New Roman" w:eastAsia="Times New Roman" w:hAnsi="Times New Roman"/>
          <w:sz w:val="24"/>
          <w:szCs w:val="24"/>
          <w:rtl w:val="0"/>
        </w:rPr>
        <w:t xml:space="preserve"> (e.g., </w:t>
      </w:r>
      <w:r w:rsidDel="00000000" w:rsidR="00000000" w:rsidRPr="00000000">
        <w:rPr>
          <w:rFonts w:ascii="Times New Roman" w:cs="Times New Roman" w:eastAsia="Times New Roman" w:hAnsi="Times New Roman"/>
          <w:i w:val="1"/>
          <w:sz w:val="24"/>
          <w:szCs w:val="24"/>
          <w:rtl w:val="0"/>
        </w:rPr>
        <w:t xml:space="preserve">tasks_1_baseline_4t_0_7_load.csv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 detailed log created for every single task that is processed during the simulation. This is the primary data set for analyzing latency.</w:t>
      </w:r>
    </w:p>
    <w:p w:rsidR="00000000" w:rsidDel="00000000" w:rsidP="00000000" w:rsidRDefault="00000000" w:rsidRPr="00000000" w14:paraId="00000069">
      <w:pPr>
        <w:numPr>
          <w:ilvl w:val="2"/>
          <w:numId w:val="6"/>
        </w:numPr>
        <w:spacing w:before="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 (Columns):</w:t>
      </w:r>
    </w:p>
    <w:p w:rsidR="00000000" w:rsidDel="00000000" w:rsidP="00000000" w:rsidRDefault="00000000" w:rsidRPr="00000000" w14:paraId="0000006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task_name</w:t>
      </w:r>
      <w:r w:rsidDel="00000000" w:rsidR="00000000" w:rsidRPr="00000000">
        <w:rPr>
          <w:rFonts w:ascii="Times New Roman" w:cs="Times New Roman" w:eastAsia="Times New Roman" w:hAnsi="Times New Roman"/>
          <w:sz w:val="24"/>
          <w:szCs w:val="24"/>
          <w:rtl w:val="0"/>
        </w:rPr>
        <w:t xml:space="preserve">: A unique identifier (e.g., "Task-123").</w:t>
      </w:r>
    </w:p>
    <w:p w:rsidR="00000000" w:rsidDel="00000000" w:rsidP="00000000" w:rsidRDefault="00000000" w:rsidRPr="00000000" w14:paraId="0000006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arrival_time</w:t>
      </w:r>
      <w:r w:rsidDel="00000000" w:rsidR="00000000" w:rsidRPr="00000000">
        <w:rPr>
          <w:rFonts w:ascii="Times New Roman" w:cs="Times New Roman" w:eastAsia="Times New Roman" w:hAnsi="Times New Roman"/>
          <w:sz w:val="24"/>
          <w:szCs w:val="24"/>
          <w:rtl w:val="0"/>
        </w:rPr>
        <w:t xml:space="preserve">: The simulation time when the task entered the system.</w:t>
      </w:r>
    </w:p>
    <w:p w:rsidR="00000000" w:rsidDel="00000000" w:rsidP="00000000" w:rsidRDefault="00000000" w:rsidRPr="00000000" w14:paraId="0000006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start_time</w:t>
      </w:r>
      <w:r w:rsidDel="00000000" w:rsidR="00000000" w:rsidRPr="00000000">
        <w:rPr>
          <w:rFonts w:ascii="Times New Roman" w:cs="Times New Roman" w:eastAsia="Times New Roman" w:hAnsi="Times New Roman"/>
          <w:sz w:val="24"/>
          <w:szCs w:val="24"/>
          <w:rtl w:val="0"/>
        </w:rPr>
        <w:t xml:space="preserve">: The simulation time when the task began execution (i.e., acquired a thread).</w:t>
      </w:r>
    </w:p>
    <w:p w:rsidR="00000000" w:rsidDel="00000000" w:rsidP="00000000" w:rsidRDefault="00000000" w:rsidRPr="00000000" w14:paraId="0000006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service_time</w:t>
      </w:r>
      <w:r w:rsidDel="00000000" w:rsidR="00000000" w:rsidRPr="00000000">
        <w:rPr>
          <w:rFonts w:ascii="Times New Roman" w:cs="Times New Roman" w:eastAsia="Times New Roman" w:hAnsi="Times New Roman"/>
          <w:sz w:val="24"/>
          <w:szCs w:val="24"/>
          <w:rtl w:val="0"/>
        </w:rPr>
        <w:t xml:space="preserve">: The actual time required to process the task.</w:t>
      </w:r>
    </w:p>
    <w:p w:rsidR="00000000" w:rsidDel="00000000" w:rsidP="00000000" w:rsidRDefault="00000000" w:rsidRPr="00000000" w14:paraId="0000006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completion_time</w:t>
      </w:r>
      <w:r w:rsidDel="00000000" w:rsidR="00000000" w:rsidRPr="00000000">
        <w:rPr>
          <w:rFonts w:ascii="Times New Roman" w:cs="Times New Roman" w:eastAsia="Times New Roman" w:hAnsi="Times New Roman"/>
          <w:sz w:val="24"/>
          <w:szCs w:val="24"/>
          <w:rtl w:val="0"/>
        </w:rPr>
        <w:t xml:space="preserve">: The simulation time when the task finished.</w:t>
      </w:r>
    </w:p>
    <w:p w:rsidR="00000000" w:rsidDel="00000000" w:rsidP="00000000" w:rsidRDefault="00000000" w:rsidRPr="00000000" w14:paraId="0000006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wait_time</w:t>
      </w:r>
      <w:r w:rsidDel="00000000" w:rsidR="00000000" w:rsidRPr="00000000">
        <w:rPr>
          <w:rFonts w:ascii="Times New Roman" w:cs="Times New Roman" w:eastAsia="Times New Roman" w:hAnsi="Times New Roman"/>
          <w:sz w:val="24"/>
          <w:szCs w:val="24"/>
          <w:rtl w:val="0"/>
        </w:rPr>
        <w:t xml:space="preserve">: The time spent in the queue (start_time - arrival_time).</w:t>
      </w:r>
    </w:p>
    <w:p w:rsidR="00000000" w:rsidDel="00000000" w:rsidP="00000000" w:rsidRDefault="00000000" w:rsidRPr="00000000" w14:paraId="0000007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turnaround_time</w:t>
      </w:r>
      <w:r w:rsidDel="00000000" w:rsidR="00000000" w:rsidRPr="00000000">
        <w:rPr>
          <w:rFonts w:ascii="Times New Roman" w:cs="Times New Roman" w:eastAsia="Times New Roman" w:hAnsi="Times New Roman"/>
          <w:sz w:val="24"/>
          <w:szCs w:val="24"/>
          <w:rtl w:val="0"/>
        </w:rPr>
        <w:t xml:space="preserve">: The total time spent in the system (completion_time - arrival_time).</w:t>
      </w:r>
    </w:p>
    <w:p w:rsidR="00000000" w:rsidDel="00000000" w:rsidP="00000000" w:rsidRDefault="00000000" w:rsidRPr="00000000" w14:paraId="00000071">
      <w:pPr>
        <w:numPr>
          <w:ilvl w:val="0"/>
          <w:numId w:val="9"/>
        </w:numPr>
        <w:spacing w:before="2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Queue State Time Series</w:t>
      </w:r>
      <w:r w:rsidDel="00000000" w:rsidR="00000000" w:rsidRPr="00000000">
        <w:rPr>
          <w:rFonts w:ascii="Times New Roman" w:cs="Times New Roman" w:eastAsia="Times New Roman" w:hAnsi="Times New Roman"/>
          <w:sz w:val="24"/>
          <w:szCs w:val="24"/>
          <w:rtl w:val="0"/>
        </w:rPr>
        <w:t xml:space="preserve"> (e.g., </w:t>
      </w:r>
      <w:r w:rsidDel="00000000" w:rsidR="00000000" w:rsidRPr="00000000">
        <w:rPr>
          <w:rFonts w:ascii="Times New Roman" w:cs="Times New Roman" w:eastAsia="Times New Roman" w:hAnsi="Times New Roman"/>
          <w:i w:val="1"/>
          <w:sz w:val="24"/>
          <w:szCs w:val="24"/>
          <w:rtl w:val="0"/>
        </w:rPr>
        <w:t xml:space="preserve">queue_1_baseline_4t_0_7_load.csv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 snapshot of the queue length, taken at a regular interval (e.g., every 1.0 time unit). This data is used to analyze queue stability and visualize bottlenecks.</w:t>
      </w:r>
    </w:p>
    <w:p w:rsidR="00000000" w:rsidDel="00000000" w:rsidP="00000000" w:rsidRDefault="00000000" w:rsidRPr="00000000" w14:paraId="00000073">
      <w:pPr>
        <w:numPr>
          <w:ilvl w:val="2"/>
          <w:numId w:val="6"/>
        </w:numPr>
        <w:spacing w:before="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 (Columns):</w:t>
      </w:r>
    </w:p>
    <w:p w:rsidR="00000000" w:rsidDel="00000000" w:rsidP="00000000" w:rsidRDefault="00000000" w:rsidRPr="00000000" w14:paraId="0000007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The simulation timestamp when the measurement was taken.</w:t>
      </w:r>
    </w:p>
    <w:p w:rsidR="00000000" w:rsidDel="00000000" w:rsidP="00000000" w:rsidRDefault="00000000" w:rsidRPr="00000000" w14:paraId="0000007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queue_length</w:t>
      </w:r>
      <w:r w:rsidDel="00000000" w:rsidR="00000000" w:rsidRPr="00000000">
        <w:rPr>
          <w:rFonts w:ascii="Times New Roman" w:cs="Times New Roman" w:eastAsia="Times New Roman" w:hAnsi="Times New Roman"/>
          <w:sz w:val="24"/>
          <w:szCs w:val="24"/>
          <w:rtl w:val="0"/>
        </w:rPr>
        <w:t xml:space="preserve">: The number of tasks waiting in the queue at that exact time.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434343"/>
          <w:sz w:val="26"/>
          <w:szCs w:val="26"/>
          <w:rtl w:val="0"/>
        </w:rPr>
        <w:t xml:space="preserve">End of document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obaltCopperfield/MThreadedTaskSchedulerSim/tree/main/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