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1.Побудова діаграм класів (Class Diagrams)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виконати побудову діаграми класів.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Для всіх об’єктів на діаграмах взаємодії призначити (створити) певний клас;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кожного повідомлення призначити (створити) відповідний метод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(операцію) для класу об’єкта-приймача.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Розташувати створені класи з переліком операцій на діаграмі класів.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кожної операції визначити атрибути, які вона використовує та при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необхідності додати їх до списку атрибутів класу.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Для кожного атрибуту задати логічний тип даних, для кожної операції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логічний тип даних для return value та для переліку аргументів, якщо вони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присутні.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Пов’язати класи на діаграмі класів, використовуючи різні типи відношень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(асоціацію, агрегацію, композицію, наслідування, інстанціювання).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Діаграма класів повинна містити не менше 10 класів.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кожного класу визначити не менше 5 атрибутів та 5 операцій.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 можливості використати всі типи відношень між класами. 3.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73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Побудова діаграми станів та переходів (Statechart Diagrams)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Діаграму станів для опису процесу функціонування системи в цілому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81376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58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13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Діаграму станів для опису процесу функціонування заходів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85474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578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4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Діаграму станів для опису процесу функціонування постів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02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Побудова діаграми діяльності (Activity Diagrams)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посту на форумі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27115" cy="83200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7115" cy="832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Редагування електронної пошти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5663" cy="854329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854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заходу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7925" cy="84287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7925" cy="8428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бази даних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2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