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F5517" w14:textId="42BC576B" w:rsidR="00A4166F" w:rsidRDefault="006E2992" w:rsidP="006E2992">
      <w:pPr>
        <w:pStyle w:val="Ttulo"/>
        <w:jc w:val="center"/>
      </w:pPr>
      <w:r>
        <w:t>ANÁLISIS DEL REGISTRO.</w:t>
      </w:r>
    </w:p>
    <w:p w14:paraId="27A95582" w14:textId="4E728727" w:rsidR="006E2992" w:rsidRDefault="006E2992" w:rsidP="006E2992">
      <w:pPr>
        <w:pStyle w:val="Ttulo"/>
        <w:jc w:val="center"/>
      </w:pPr>
      <w:r>
        <w:t>APRENDE A ANALIZAR EL REGISTRO DE WINDOWS.</w:t>
      </w:r>
    </w:p>
    <w:sdt>
      <w:sdtPr>
        <w:id w:val="-221993128"/>
        <w:docPartObj>
          <w:docPartGallery w:val="Table of Contents"/>
          <w:docPartUnique/>
        </w:docPartObj>
      </w:sdtPr>
      <w:sdtEndPr>
        <w:rPr>
          <w:rFonts w:ascii="Arial" w:eastAsia="Calibri" w:hAnsi="Arial" w:cs="Calibri"/>
          <w:b/>
          <w:bCs/>
          <w:color w:val="auto"/>
          <w:sz w:val="22"/>
          <w:szCs w:val="22"/>
          <w:lang w:bidi="es-ES"/>
        </w:rPr>
      </w:sdtEndPr>
      <w:sdtContent>
        <w:p w14:paraId="7BB4F79B" w14:textId="4302564F" w:rsidR="00403D15" w:rsidRDefault="00403D15">
          <w:pPr>
            <w:pStyle w:val="TtuloTDC"/>
          </w:pPr>
          <w:r>
            <w:t>Contenido</w:t>
          </w:r>
        </w:p>
        <w:p w14:paraId="5EDD519D" w14:textId="5A4DFDEA" w:rsidR="00403D15" w:rsidRDefault="00403D15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322500" w:history="1">
            <w:r w:rsidRPr="00BD1879">
              <w:rPr>
                <w:rStyle w:val="Hipervnculo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Pr="00BD1879">
              <w:rPr>
                <w:rStyle w:val="Hipervnculo"/>
                <w:noProof/>
              </w:rPr>
              <w:t>Herramientas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0CABA" w14:textId="599D57BD" w:rsidR="00403D15" w:rsidRDefault="00403D15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3322501" w:history="1">
            <w:r w:rsidRPr="00BD1879">
              <w:rPr>
                <w:rStyle w:val="Hipervnculo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Pr="00BD1879">
              <w:rPr>
                <w:rStyle w:val="Hipervnculo"/>
                <w:noProof/>
              </w:rPr>
              <w:t>Progra</w:t>
            </w:r>
            <w:r w:rsidRPr="00BD1879">
              <w:rPr>
                <w:rStyle w:val="Hipervnculo"/>
                <w:noProof/>
              </w:rPr>
              <w:t>m</w:t>
            </w:r>
            <w:r w:rsidRPr="00BD1879">
              <w:rPr>
                <w:rStyle w:val="Hipervnculo"/>
                <w:noProof/>
              </w:rPr>
              <w:t>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E217B" w14:textId="07F921CB" w:rsidR="00403D15" w:rsidRDefault="00403D15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3322502" w:history="1">
            <w:r w:rsidRPr="00BD1879">
              <w:rPr>
                <w:rStyle w:val="Hipervnculo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Pr="00BD1879">
              <w:rPr>
                <w:rStyle w:val="Hipervnculo"/>
                <w:noProof/>
              </w:rPr>
              <w:t>Parte de Adquisicion del registro SAM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73258" w14:textId="2D1861FD" w:rsidR="00403D15" w:rsidRDefault="00403D15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3322503" w:history="1">
            <w:r w:rsidRPr="00BD1879">
              <w:rPr>
                <w:rStyle w:val="Hipervnculo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Pr="00BD1879">
              <w:rPr>
                <w:rStyle w:val="Hipervnculo"/>
                <w:noProof/>
              </w:rPr>
              <w:t>Tool’s d</w:t>
            </w:r>
            <w:r w:rsidRPr="00BD1879">
              <w:rPr>
                <w:rStyle w:val="Hipervnculo"/>
                <w:noProof/>
              </w:rPr>
              <w:t>e</w:t>
            </w:r>
            <w:r w:rsidRPr="00BD1879">
              <w:rPr>
                <w:rStyle w:val="Hipervnculo"/>
                <w:noProof/>
              </w:rPr>
              <w:t xml:space="preserve"> Erick Zimmerman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31876" w14:textId="48094891" w:rsidR="00403D15" w:rsidRDefault="00403D15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3322504" w:history="1">
            <w:r w:rsidRPr="00BD1879">
              <w:rPr>
                <w:rStyle w:val="Hipervnculo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Pr="00BD1879">
              <w:rPr>
                <w:rStyle w:val="Hipervnculo"/>
                <w:noProof/>
              </w:rPr>
              <w:t>Windows registry Recovery (portable)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E2D13" w14:textId="3900324D" w:rsidR="00403D15" w:rsidRDefault="00403D15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3322505" w:history="1">
            <w:r w:rsidRPr="00BD1879">
              <w:rPr>
                <w:rStyle w:val="Hipervnculo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bidi="ar-SA"/>
                <w14:ligatures w14:val="standardContextual"/>
              </w:rPr>
              <w:tab/>
            </w:r>
            <w:r w:rsidRPr="00BD1879">
              <w:rPr>
                <w:rStyle w:val="Hipervnculo"/>
                <w:noProof/>
              </w:rPr>
              <w:t>SAM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BE194" w14:textId="57967B3A" w:rsidR="00403D15" w:rsidRDefault="00403D15">
          <w:r>
            <w:rPr>
              <w:b/>
              <w:bCs/>
            </w:rPr>
            <w:fldChar w:fldCharType="end"/>
          </w:r>
        </w:p>
      </w:sdtContent>
    </w:sdt>
    <w:p w14:paraId="10434240" w14:textId="77777777" w:rsidR="00403D15" w:rsidRDefault="00403D15" w:rsidP="006E2992"/>
    <w:p w14:paraId="13FABD00" w14:textId="3F3FDE63" w:rsidR="006E2992" w:rsidRDefault="006E2992" w:rsidP="006E2992">
      <w:r>
        <w:t xml:space="preserve">En este documento vamos </w:t>
      </w:r>
      <w:proofErr w:type="spellStart"/>
      <w:r>
        <w:t>aver</w:t>
      </w:r>
      <w:proofErr w:type="spellEnd"/>
      <w:r>
        <w:t xml:space="preserve"> como trabajar el registro SAM, para poder ver su contenido</w:t>
      </w:r>
    </w:p>
    <w:p w14:paraId="243005C3" w14:textId="257B2A12" w:rsidR="006E2992" w:rsidRDefault="00BB366B" w:rsidP="006E2992">
      <w:pPr>
        <w:pStyle w:val="Ttulo1"/>
      </w:pPr>
      <w:bookmarkStart w:id="0" w:name="_Toc213322500"/>
      <w:r>
        <w:t>Herramientas</w:t>
      </w:r>
      <w:bookmarkEnd w:id="0"/>
      <w:r>
        <w:t xml:space="preserve"> </w:t>
      </w:r>
    </w:p>
    <w:p w14:paraId="6BCFC3FE" w14:textId="4C5EC4E2" w:rsidR="00BB366B" w:rsidRPr="00BB366B" w:rsidRDefault="00BB366B" w:rsidP="00BB366B">
      <w:pPr>
        <w:pStyle w:val="Ttulo2"/>
      </w:pPr>
      <w:bookmarkStart w:id="1" w:name="_Toc213322501"/>
      <w:r>
        <w:t>Programas</w:t>
      </w:r>
      <w:bookmarkEnd w:id="1"/>
      <w:r>
        <w:t xml:space="preserve"> </w:t>
      </w:r>
    </w:p>
    <w:p w14:paraId="746494E8" w14:textId="5A6DED15" w:rsidR="00BB366B" w:rsidRPr="00CC4C00" w:rsidRDefault="006E2992" w:rsidP="00CC4C00">
      <w:pPr>
        <w:pStyle w:val="Prrafodelista"/>
        <w:numPr>
          <w:ilvl w:val="0"/>
          <w:numId w:val="20"/>
        </w:numPr>
        <w:rPr>
          <w:lang w:val="en-US"/>
        </w:rPr>
      </w:pPr>
      <w:r w:rsidRPr="00BB366B">
        <w:rPr>
          <w:lang w:val="en-US"/>
        </w:rPr>
        <w:t>Windows re</w:t>
      </w:r>
      <w:r w:rsidR="00BB366B" w:rsidRPr="00BB366B">
        <w:rPr>
          <w:lang w:val="en-US"/>
        </w:rPr>
        <w:t>gi</w:t>
      </w:r>
      <w:r w:rsidR="00CC4C00">
        <w:rPr>
          <w:lang w:val="en-US"/>
        </w:rPr>
        <w:t xml:space="preserve">stry </w:t>
      </w:r>
      <w:r w:rsidR="00BB366B" w:rsidRPr="00CC4C00">
        <w:rPr>
          <w:lang w:val="en-US"/>
        </w:rPr>
        <w:t>Recovery</w:t>
      </w:r>
      <w:r w:rsidR="00CC4C00">
        <w:rPr>
          <w:lang w:val="en-US"/>
        </w:rPr>
        <w:t xml:space="preserve"> (portable)</w:t>
      </w:r>
    </w:p>
    <w:p w14:paraId="0C77A3B4" w14:textId="5CDE1F6A" w:rsidR="00BB366B" w:rsidRPr="00D35DC7" w:rsidRDefault="00BB366B" w:rsidP="00D35DC7">
      <w:pPr>
        <w:pStyle w:val="Prrafodelista"/>
        <w:numPr>
          <w:ilvl w:val="0"/>
          <w:numId w:val="20"/>
        </w:numPr>
        <w:rPr>
          <w:lang w:val="en-US"/>
        </w:rPr>
      </w:pPr>
      <w:r w:rsidRPr="00D35DC7">
        <w:rPr>
          <w:lang w:val="en-US"/>
        </w:rPr>
        <w:t>Erick Zimmerman</w:t>
      </w:r>
      <w:r w:rsidR="008110FC" w:rsidRPr="00D35DC7">
        <w:rPr>
          <w:lang w:val="en-US"/>
        </w:rPr>
        <w:t xml:space="preserve"> (</w:t>
      </w:r>
      <w:proofErr w:type="spellStart"/>
      <w:r w:rsidR="008110FC" w:rsidRPr="00D35DC7">
        <w:rPr>
          <w:lang w:val="en-US"/>
        </w:rPr>
        <w:t>investigador</w:t>
      </w:r>
      <w:proofErr w:type="spellEnd"/>
      <w:r w:rsidR="008110FC" w:rsidRPr="00D35DC7">
        <w:rPr>
          <w:lang w:val="en-US"/>
        </w:rPr>
        <w:t xml:space="preserve"> </w:t>
      </w:r>
      <w:proofErr w:type="spellStart"/>
      <w:r w:rsidR="008110FC" w:rsidRPr="00D35DC7">
        <w:rPr>
          <w:lang w:val="en-US"/>
        </w:rPr>
        <w:t>forence</w:t>
      </w:r>
      <w:proofErr w:type="spellEnd"/>
      <w:r w:rsidR="008110FC" w:rsidRPr="00D35DC7">
        <w:rPr>
          <w:lang w:val="en-US"/>
        </w:rPr>
        <w:t>, OPEN SOUERCE)</w:t>
      </w:r>
      <w:r w:rsidR="00D35DC7" w:rsidRPr="00D35DC7">
        <w:rPr>
          <w:lang w:val="en-US"/>
        </w:rPr>
        <w:t xml:space="preserve"> </w:t>
      </w:r>
      <w:r w:rsidR="00D35DC7">
        <w:rPr>
          <w:lang w:val="en-US"/>
        </w:rPr>
        <w:t>“</w:t>
      </w:r>
      <w:r w:rsidR="00D35DC7" w:rsidRPr="00D35DC7">
        <w:rPr>
          <w:lang w:val="en-US"/>
        </w:rPr>
        <w:t>Registry Explorer</w:t>
      </w:r>
      <w:r w:rsidR="00D35DC7">
        <w:rPr>
          <w:lang w:val="en-US"/>
        </w:rPr>
        <w:t>”</w:t>
      </w:r>
      <w:r w:rsidR="00D35DC7" w:rsidRPr="00D35DC7">
        <w:rPr>
          <w:lang w:val="en-US"/>
        </w:rPr>
        <w:t xml:space="preserve">  </w:t>
      </w:r>
    </w:p>
    <w:p w14:paraId="0D36C851" w14:textId="6C4FC66F" w:rsidR="00BB366B" w:rsidRPr="006E2992" w:rsidRDefault="00BB366B" w:rsidP="006E2992">
      <w:pPr>
        <w:pStyle w:val="Prrafodelista"/>
        <w:numPr>
          <w:ilvl w:val="0"/>
          <w:numId w:val="20"/>
        </w:numPr>
      </w:pPr>
      <w:r>
        <w:t xml:space="preserve">Y por </w:t>
      </w:r>
      <w:proofErr w:type="spellStart"/>
      <w:r>
        <w:t>su puesto</w:t>
      </w:r>
      <w:proofErr w:type="spellEnd"/>
      <w:r>
        <w:t xml:space="preserve"> FTK </w:t>
      </w:r>
      <w:proofErr w:type="spellStart"/>
      <w:r>
        <w:t>imager</w:t>
      </w:r>
      <w:proofErr w:type="spellEnd"/>
      <w:r>
        <w:t xml:space="preserve"> para su adquisición </w:t>
      </w:r>
      <w:r w:rsidR="00D35DC7">
        <w:t>del registro SAM</w:t>
      </w:r>
    </w:p>
    <w:p w14:paraId="7B5ADA0B" w14:textId="298D6510" w:rsidR="006E2992" w:rsidRDefault="00BB366B" w:rsidP="006E2992">
      <w:pPr>
        <w:pStyle w:val="Ttulo1"/>
      </w:pPr>
      <w:bookmarkStart w:id="2" w:name="_Toc213322502"/>
      <w:r>
        <w:t xml:space="preserve">Parte de </w:t>
      </w:r>
      <w:proofErr w:type="spellStart"/>
      <w:r w:rsidR="006E2992">
        <w:t>Adquisicion</w:t>
      </w:r>
      <w:proofErr w:type="spellEnd"/>
      <w:r w:rsidR="006E2992">
        <w:t xml:space="preserve"> del registro</w:t>
      </w:r>
      <w:r>
        <w:t xml:space="preserve"> SAM</w:t>
      </w:r>
      <w:bookmarkEnd w:id="2"/>
    </w:p>
    <w:p w14:paraId="5BA420FC" w14:textId="7FCD7653" w:rsidR="006E2992" w:rsidRDefault="006E2992" w:rsidP="006E2992">
      <w:r>
        <w:t xml:space="preserve">Esta adquisición </w:t>
      </w:r>
      <w:proofErr w:type="gramStart"/>
      <w:r>
        <w:t>va</w:t>
      </w:r>
      <w:proofErr w:type="gramEnd"/>
      <w:r>
        <w:t xml:space="preserve"> hacer los </w:t>
      </w:r>
      <w:proofErr w:type="spellStart"/>
      <w:r>
        <w:t>hive</w:t>
      </w:r>
      <w:proofErr w:type="spellEnd"/>
      <w:r>
        <w:t xml:space="preserve"> de los ficheros de la propia </w:t>
      </w:r>
      <w:proofErr w:type="spellStart"/>
      <w:r>
        <w:t>maquina</w:t>
      </w:r>
      <w:proofErr w:type="spellEnd"/>
      <w:r>
        <w:t xml:space="preserve"> virtual </w:t>
      </w:r>
      <w:proofErr w:type="spellStart"/>
      <w:r>
        <w:t>atravez</w:t>
      </w:r>
      <w:proofErr w:type="spellEnd"/>
      <w:r>
        <w:t xml:space="preserve"> de FTK </w:t>
      </w:r>
      <w:proofErr w:type="spellStart"/>
      <w:r>
        <w:t>imager</w:t>
      </w:r>
      <w:proofErr w:type="spellEnd"/>
      <w:r>
        <w:t>.</w:t>
      </w:r>
    </w:p>
    <w:p w14:paraId="3D9E0E01" w14:textId="77777777" w:rsidR="0004355A" w:rsidRDefault="006E2992" w:rsidP="006E2992">
      <w:r>
        <w:t xml:space="preserve">Sabemos que desde FTK </w:t>
      </w:r>
      <w:proofErr w:type="spellStart"/>
      <w:r>
        <w:t>imager</w:t>
      </w:r>
      <w:proofErr w:type="spellEnd"/>
      <w:r>
        <w:t xml:space="preserve"> podemos acceder a la información en modo </w:t>
      </w:r>
      <w:r w:rsidR="0004355A">
        <w:t>forense</w:t>
      </w:r>
      <w:r>
        <w:t xml:space="preserve"> </w:t>
      </w:r>
      <w:r w:rsidR="0004355A">
        <w:t xml:space="preserve">a: </w:t>
      </w:r>
    </w:p>
    <w:p w14:paraId="4B9CA2CF" w14:textId="5870EC88" w:rsidR="0004355A" w:rsidRDefault="0004355A" w:rsidP="0004355A">
      <w:pPr>
        <w:pStyle w:val="Prrafodelista"/>
        <w:numPr>
          <w:ilvl w:val="0"/>
          <w:numId w:val="17"/>
        </w:numPr>
      </w:pPr>
      <w:r>
        <w:t>La máquina que se ejecuta</w:t>
      </w:r>
    </w:p>
    <w:p w14:paraId="618DE0BD" w14:textId="42C34078" w:rsidR="0004355A" w:rsidRDefault="0004355A" w:rsidP="0004355A">
      <w:pPr>
        <w:pStyle w:val="Prrafodelista"/>
        <w:numPr>
          <w:ilvl w:val="0"/>
          <w:numId w:val="17"/>
        </w:numPr>
      </w:pPr>
      <w:r>
        <w:t xml:space="preserve">Un </w:t>
      </w:r>
      <w:proofErr w:type="spellStart"/>
      <w:r>
        <w:t>ficehro</w:t>
      </w:r>
      <w:proofErr w:type="spellEnd"/>
      <w:r>
        <w:t xml:space="preserve"> de evidencia que puede ser un fichero de imagen</w:t>
      </w:r>
    </w:p>
    <w:p w14:paraId="4DCC3AC5" w14:textId="5D53175F" w:rsidR="006E2992" w:rsidRDefault="0004355A" w:rsidP="0004355A">
      <w:pPr>
        <w:pStyle w:val="Prrafodelista"/>
        <w:numPr>
          <w:ilvl w:val="0"/>
          <w:numId w:val="17"/>
        </w:numPr>
      </w:pPr>
      <w:r>
        <w:t>Incluso un volcado de memoria</w:t>
      </w:r>
    </w:p>
    <w:p w14:paraId="5C17E8BE" w14:textId="27AC9034" w:rsidR="006E2992" w:rsidRDefault="0004355A" w:rsidP="006E2992">
      <w:r>
        <w:t>Los pasos para hacerlo a la MV que estamos ejecutando es:</w:t>
      </w:r>
    </w:p>
    <w:p w14:paraId="7EB95C82" w14:textId="4C52D8AB" w:rsidR="0004355A" w:rsidRDefault="0004355A" w:rsidP="006E2992">
      <w:r w:rsidRPr="0004355A">
        <w:rPr>
          <w:noProof/>
        </w:rPr>
        <w:lastRenderedPageBreak/>
        <w:drawing>
          <wp:inline distT="0" distB="0" distL="0" distR="0" wp14:anchorId="71D91756" wp14:editId="1C57FC2A">
            <wp:extent cx="990738" cy="857370"/>
            <wp:effectExtent l="0" t="0" r="0" b="0"/>
            <wp:docPr id="35098023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80233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355A">
        <w:rPr>
          <w:noProof/>
        </w:rPr>
        <w:drawing>
          <wp:inline distT="0" distB="0" distL="0" distR="0" wp14:anchorId="6CE9E456" wp14:editId="79495130">
            <wp:extent cx="1787312" cy="1440873"/>
            <wp:effectExtent l="0" t="0" r="3810" b="6985"/>
            <wp:docPr id="83853535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35350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6" cy="144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355A">
        <w:rPr>
          <w:noProof/>
        </w:rPr>
        <w:drawing>
          <wp:inline distT="0" distB="0" distL="0" distR="0" wp14:anchorId="214EED64" wp14:editId="17D0C0C6">
            <wp:extent cx="1201808" cy="1496291"/>
            <wp:effectExtent l="0" t="0" r="0" b="8890"/>
            <wp:docPr id="76864548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4548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8856" cy="150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1EBA" w14:textId="77777777" w:rsidR="00BB366B" w:rsidRDefault="0004355A" w:rsidP="006E2992">
      <w:r>
        <w:t xml:space="preserve">Recordamos que la ruta de los </w:t>
      </w:r>
      <w:proofErr w:type="spellStart"/>
      <w:r>
        <w:t>hives</w:t>
      </w:r>
      <w:proofErr w:type="spellEnd"/>
      <w:r>
        <w:t xml:space="preserve"> del sistema es</w:t>
      </w:r>
      <w:r w:rsidR="00BB366B">
        <w:t xml:space="preserve">: </w:t>
      </w:r>
    </w:p>
    <w:p w14:paraId="6FDDAA5C" w14:textId="77777777" w:rsidR="00BB366B" w:rsidRPr="00BB366B" w:rsidRDefault="00BB366B" w:rsidP="00BB366B"/>
    <w:p w14:paraId="25DD8B54" w14:textId="77777777" w:rsidR="00BB366B" w:rsidRPr="00BB366B" w:rsidRDefault="00BB366B" w:rsidP="00BB366B">
      <w:r w:rsidRPr="00BB366B">
        <w:t xml:space="preserve">Los ficheros dónde se almacena la información para alimentar la BBDD del registro son de dos tipos: de máquina y de usuario. En cada uno de ellos podremos encontrar actividad de uno y otro respectivamente. </w:t>
      </w:r>
    </w:p>
    <w:p w14:paraId="3F36CB64" w14:textId="21E01D05" w:rsidR="00BB366B" w:rsidRPr="00BB366B" w:rsidRDefault="00BB366B" w:rsidP="00BB366B">
      <w:pPr>
        <w:numPr>
          <w:ilvl w:val="1"/>
          <w:numId w:val="19"/>
        </w:numPr>
      </w:pPr>
      <w:r w:rsidRPr="00BB366B">
        <w:t>Los de máquina, se encuentran en la ruta: %WINDIR%</w:t>
      </w:r>
      <w:proofErr w:type="gramStart"/>
      <w:r w:rsidRPr="00BB366B">
        <w:t>\SYSTEM32\CONFIG:SAM</w:t>
      </w:r>
      <w:proofErr w:type="gramEnd"/>
      <w:r w:rsidRPr="00BB366B">
        <w:t xml:space="preserve"> </w:t>
      </w:r>
    </w:p>
    <w:p w14:paraId="342585CF" w14:textId="77777777" w:rsidR="00BB366B" w:rsidRPr="00BB366B" w:rsidRDefault="00BB366B" w:rsidP="00BB366B">
      <w:pPr>
        <w:numPr>
          <w:ilvl w:val="1"/>
          <w:numId w:val="19"/>
        </w:numPr>
      </w:pPr>
      <w:r w:rsidRPr="00BB366B">
        <w:t>SOFTWARE</w:t>
      </w:r>
    </w:p>
    <w:p w14:paraId="1E8B1ECF" w14:textId="77777777" w:rsidR="00BB366B" w:rsidRPr="00BB366B" w:rsidRDefault="00BB366B" w:rsidP="00BB366B">
      <w:pPr>
        <w:numPr>
          <w:ilvl w:val="1"/>
          <w:numId w:val="19"/>
        </w:numPr>
      </w:pPr>
      <w:r w:rsidRPr="00BB366B">
        <w:t>SYSTEM</w:t>
      </w:r>
    </w:p>
    <w:p w14:paraId="5A299F0C" w14:textId="77777777" w:rsidR="00BB366B" w:rsidRPr="00BB366B" w:rsidRDefault="00BB366B" w:rsidP="00BB366B">
      <w:pPr>
        <w:numPr>
          <w:ilvl w:val="1"/>
          <w:numId w:val="19"/>
        </w:numPr>
      </w:pPr>
      <w:r w:rsidRPr="00BB366B">
        <w:t>SECURITY</w:t>
      </w:r>
    </w:p>
    <w:p w14:paraId="09C783E0" w14:textId="77777777" w:rsidR="00BB366B" w:rsidRDefault="00BB366B" w:rsidP="00BB366B">
      <w:pPr>
        <w:numPr>
          <w:ilvl w:val="1"/>
          <w:numId w:val="19"/>
        </w:numPr>
      </w:pPr>
      <w:r w:rsidRPr="00BB366B">
        <w:t>DEFAULT</w:t>
      </w:r>
    </w:p>
    <w:p w14:paraId="577C1545" w14:textId="790FF7A0" w:rsidR="00BB366B" w:rsidRDefault="00BB366B" w:rsidP="00BB366B">
      <w:pPr>
        <w:numPr>
          <w:ilvl w:val="1"/>
          <w:numId w:val="19"/>
        </w:numPr>
      </w:pPr>
      <w:r w:rsidRPr="00BB366B">
        <w:rPr>
          <w:noProof/>
        </w:rPr>
        <w:drawing>
          <wp:inline distT="0" distB="0" distL="0" distR="0" wp14:anchorId="749BB6AC" wp14:editId="079741CF">
            <wp:extent cx="4601217" cy="3534268"/>
            <wp:effectExtent l="0" t="0" r="8890" b="9525"/>
            <wp:docPr id="96947516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75167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0EB6" w14:textId="5D3B7DCB" w:rsidR="00BB366B" w:rsidRDefault="00BB366B" w:rsidP="00BB366B">
      <w:pPr>
        <w:numPr>
          <w:ilvl w:val="1"/>
          <w:numId w:val="19"/>
        </w:numPr>
      </w:pPr>
      <w:r>
        <w:t xml:space="preserve">en este caso exportamos el archivo SAM, recordamos lo bueno de este programa que no podemos hacer ninguna modificación a la ISO pero si podemos extraer a la </w:t>
      </w:r>
      <w:proofErr w:type="spellStart"/>
      <w:r>
        <w:t>maquina</w:t>
      </w:r>
      <w:proofErr w:type="spellEnd"/>
      <w:r>
        <w:t xml:space="preserve"> que estamos </w:t>
      </w:r>
      <w:proofErr w:type="gramStart"/>
      <w:r>
        <w:t>trabajando.(</w:t>
      </w:r>
      <w:proofErr w:type="gramEnd"/>
      <w:r>
        <w:t>lo hemos guardado en una carpeta temporal)</w:t>
      </w:r>
    </w:p>
    <w:p w14:paraId="5120515B" w14:textId="5CBE7DF7" w:rsidR="008110FC" w:rsidRDefault="008110FC" w:rsidP="008110FC">
      <w:pPr>
        <w:pStyle w:val="Ttulo1"/>
      </w:pPr>
      <w:bookmarkStart w:id="3" w:name="_Toc213322503"/>
      <w:proofErr w:type="spellStart"/>
      <w:r>
        <w:t>Tool’s</w:t>
      </w:r>
      <w:proofErr w:type="spellEnd"/>
      <w:r>
        <w:t xml:space="preserve"> de Erick Zimmerman</w:t>
      </w:r>
      <w:bookmarkEnd w:id="3"/>
    </w:p>
    <w:p w14:paraId="2D1C4D0B" w14:textId="4D2F44AE" w:rsidR="00CC4C00" w:rsidRDefault="00CC4C00" w:rsidP="00CC4C00">
      <w:r>
        <w:t xml:space="preserve">Requisito para usar GUI, (existen varios requisitos para utilizar </w:t>
      </w:r>
      <w:proofErr w:type="gramStart"/>
      <w:r>
        <w:t>estas tolos</w:t>
      </w:r>
      <w:proofErr w:type="gramEnd"/>
      <w:r>
        <w:t>)</w:t>
      </w:r>
    </w:p>
    <w:p w14:paraId="11938A77" w14:textId="0DD39BCC" w:rsidR="00CC4C00" w:rsidRPr="00CC4C00" w:rsidRDefault="00CC4C00" w:rsidP="00CC4C00">
      <w:pPr>
        <w:numPr>
          <w:ilvl w:val="0"/>
          <w:numId w:val="21"/>
        </w:numPr>
        <w:rPr>
          <w:lang w:val="en-US"/>
        </w:rPr>
      </w:pPr>
      <w:r w:rsidRPr="00D43906">
        <w:rPr>
          <w:lang w:val="en-US"/>
        </w:rPr>
        <w:t>All </w:t>
      </w:r>
      <w:r w:rsidRPr="00D43906">
        <w:rPr>
          <w:b/>
          <w:bCs/>
          <w:lang w:val="en-US"/>
        </w:rPr>
        <w:t>GUI tools</w:t>
      </w:r>
      <w:r w:rsidRPr="00D43906">
        <w:rPr>
          <w:lang w:val="en-US"/>
        </w:rPr>
        <w:t xml:space="preserve"> will be updated to use .net 9 </w:t>
      </w:r>
      <w:proofErr w:type="gramStart"/>
      <w:r w:rsidRPr="00D43906">
        <w:rPr>
          <w:lang w:val="en-US"/>
        </w:rPr>
        <w:t>only</w:t>
      </w:r>
      <w:proofErr w:type="gramEnd"/>
      <w:r w:rsidRPr="00D43906">
        <w:rPr>
          <w:lang w:val="en-US"/>
        </w:rPr>
        <w:t xml:space="preserve"> but the legacy version will be kept in place as well (just not updated anymore)</w:t>
      </w:r>
    </w:p>
    <w:p w14:paraId="2F2E591F" w14:textId="76DCA3E7" w:rsidR="00D43906" w:rsidRDefault="008110FC" w:rsidP="008110FC">
      <w:r>
        <w:t xml:space="preserve">La </w:t>
      </w:r>
      <w:proofErr w:type="spellStart"/>
      <w:r>
        <w:t>paguina</w:t>
      </w:r>
      <w:proofErr w:type="spellEnd"/>
      <w:r>
        <w:t xml:space="preserve"> de sus herramientas es </w:t>
      </w:r>
      <w:hyperlink r:id="rId10" w:anchor="!index.md" w:history="1">
        <w:r w:rsidRPr="00304246">
          <w:rPr>
            <w:rStyle w:val="Hipervnculo"/>
          </w:rPr>
          <w:t>https://ericzimmerman.github.io/#!index.md</w:t>
        </w:r>
      </w:hyperlink>
    </w:p>
    <w:p w14:paraId="2275F018" w14:textId="0E1104D2" w:rsidR="00CC4C00" w:rsidRDefault="00CC4C00" w:rsidP="00CC4C00">
      <w:pPr>
        <w:pStyle w:val="2Ttulo"/>
      </w:pPr>
      <w:proofErr w:type="spellStart"/>
      <w:r w:rsidRPr="008110FC">
        <w:t>Registry</w:t>
      </w:r>
      <w:proofErr w:type="spellEnd"/>
      <w:r w:rsidRPr="008110FC">
        <w:t xml:space="preserve"> Explorer</w:t>
      </w:r>
      <w:r>
        <w:t xml:space="preserve">  </w:t>
      </w:r>
    </w:p>
    <w:p w14:paraId="1C374613" w14:textId="07B3647E" w:rsidR="008110FC" w:rsidRPr="00CC4C00" w:rsidRDefault="00D43906" w:rsidP="008110FC">
      <w:r>
        <w:t xml:space="preserve">Aquí vamos a descargar </w:t>
      </w:r>
      <w:proofErr w:type="spellStart"/>
      <w:r w:rsidRPr="008110FC">
        <w:t>Registry</w:t>
      </w:r>
      <w:proofErr w:type="spellEnd"/>
      <w:r w:rsidRPr="008110FC">
        <w:t xml:space="preserve"> </w:t>
      </w:r>
      <w:proofErr w:type="gramStart"/>
      <w:r w:rsidRPr="008110FC">
        <w:t>Explorer</w:t>
      </w:r>
      <w:r>
        <w:t xml:space="preserve">  que</w:t>
      </w:r>
      <w:proofErr w:type="gramEnd"/>
      <w:r>
        <w:t xml:space="preserve"> nos da mucha información</w:t>
      </w:r>
      <w:r w:rsidR="006D37FD">
        <w:t>.</w:t>
      </w:r>
    </w:p>
    <w:tbl>
      <w:tblPr>
        <w:tblStyle w:val="Tablaconcuadrculaclara"/>
        <w:tblW w:w="8926" w:type="dxa"/>
        <w:tblLook w:val="04A0" w:firstRow="1" w:lastRow="0" w:firstColumn="1" w:lastColumn="0" w:noHBand="0" w:noVBand="1"/>
      </w:tblPr>
      <w:tblGrid>
        <w:gridCol w:w="1980"/>
        <w:gridCol w:w="1701"/>
        <w:gridCol w:w="5245"/>
      </w:tblGrid>
      <w:tr w:rsidR="008110FC" w:rsidRPr="008110FC" w14:paraId="073917A3" w14:textId="77777777" w:rsidTr="008110FC">
        <w:tc>
          <w:tcPr>
            <w:tcW w:w="1980" w:type="dxa"/>
            <w:hideMark/>
          </w:tcPr>
          <w:p w14:paraId="52B75894" w14:textId="77777777" w:rsidR="008110FC" w:rsidRPr="008110FC" w:rsidRDefault="008110FC" w:rsidP="008110FC">
            <w:proofErr w:type="spellStart"/>
            <w:r w:rsidRPr="008110FC">
              <w:t>Registry</w:t>
            </w:r>
            <w:proofErr w:type="spellEnd"/>
            <w:r w:rsidRPr="008110FC">
              <w:t xml:space="preserve"> Explorer</w:t>
            </w:r>
          </w:p>
        </w:tc>
        <w:tc>
          <w:tcPr>
            <w:tcW w:w="1701" w:type="dxa"/>
            <w:hideMark/>
          </w:tcPr>
          <w:p w14:paraId="5ECDFD81" w14:textId="77777777" w:rsidR="008110FC" w:rsidRPr="008110FC" w:rsidRDefault="008110FC" w:rsidP="008110FC">
            <w:r w:rsidRPr="008110FC">
              <w:t>- | </w:t>
            </w:r>
            <w:hyperlink r:id="rId11" w:history="1">
              <w:r w:rsidRPr="008110FC">
                <w:rPr>
                  <w:rStyle w:val="Hipervnculo"/>
                </w:rPr>
                <w:t>2.0.0</w:t>
              </w:r>
            </w:hyperlink>
            <w:r w:rsidRPr="008110FC">
              <w:t> | </w:t>
            </w:r>
            <w:hyperlink r:id="rId12" w:history="1">
              <w:r w:rsidRPr="008110FC">
                <w:rPr>
                  <w:rStyle w:val="Hipervnculo"/>
                </w:rPr>
                <w:t>2.1.0</w:t>
              </w:r>
            </w:hyperlink>
          </w:p>
        </w:tc>
        <w:tc>
          <w:tcPr>
            <w:tcW w:w="5245" w:type="dxa"/>
            <w:hideMark/>
          </w:tcPr>
          <w:p w14:paraId="1F83329B" w14:textId="77777777" w:rsidR="008110FC" w:rsidRPr="008110FC" w:rsidRDefault="008110FC" w:rsidP="008110FC">
            <w:r w:rsidRPr="008110FC">
              <w:rPr>
                <w:lang w:val="en-US"/>
              </w:rPr>
              <w:t xml:space="preserve">Registry viewer with searching, multi-hive support, plugins, and more. </w:t>
            </w:r>
            <w:proofErr w:type="spellStart"/>
            <w:r w:rsidRPr="008110FC">
              <w:t>Handles</w:t>
            </w:r>
            <w:proofErr w:type="spellEnd"/>
            <w:r w:rsidRPr="008110FC">
              <w:t xml:space="preserve"> </w:t>
            </w:r>
            <w:proofErr w:type="spellStart"/>
            <w:r w:rsidRPr="008110FC">
              <w:t>locked</w:t>
            </w:r>
            <w:proofErr w:type="spellEnd"/>
            <w:r w:rsidRPr="008110FC">
              <w:t xml:space="preserve"> files</w:t>
            </w:r>
          </w:p>
        </w:tc>
      </w:tr>
    </w:tbl>
    <w:p w14:paraId="707BDF14" w14:textId="0822E5E2" w:rsidR="00D43906" w:rsidRDefault="00D43906" w:rsidP="006E2992">
      <w:r w:rsidRPr="00D43906">
        <w:rPr>
          <w:noProof/>
        </w:rPr>
        <w:drawing>
          <wp:inline distT="0" distB="0" distL="0" distR="0" wp14:anchorId="0651D2FD" wp14:editId="0CEF08D0">
            <wp:extent cx="3400900" cy="1190791"/>
            <wp:effectExtent l="0" t="0" r="9525" b="9525"/>
            <wp:docPr id="185540226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02267" name="Imagen 1" descr="Tabl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Cuando hacemos la descarga nos viene con la documentación necesaria para saber y poder utilizar esta herramienta</w:t>
      </w:r>
      <w:r w:rsidR="00CC4C00">
        <w:t>.</w:t>
      </w:r>
    </w:p>
    <w:p w14:paraId="770FF7EC" w14:textId="3AA71BDC" w:rsidR="006D37FD" w:rsidRDefault="006D37FD" w:rsidP="006E2992">
      <w:r>
        <w:t xml:space="preserve">Lo que hacemos es ingeniería inversa por lo cual que la herramienta </w:t>
      </w:r>
      <w:proofErr w:type="spellStart"/>
      <w:r>
        <w:t>ppueda</w:t>
      </w:r>
      <w:proofErr w:type="spellEnd"/>
      <w:r>
        <w:t xml:space="preserve"> observar mucha información es necesario conocer para </w:t>
      </w:r>
      <w:proofErr w:type="spellStart"/>
      <w:r>
        <w:t>que</w:t>
      </w:r>
      <w:proofErr w:type="spellEnd"/>
      <w:r>
        <w:t xml:space="preserve"> es útil.</w:t>
      </w:r>
    </w:p>
    <w:p w14:paraId="584032CA" w14:textId="03D40F1D" w:rsidR="006D37FD" w:rsidRDefault="006D37FD" w:rsidP="006E2992">
      <w:r>
        <w:t xml:space="preserve">Esta herramienta nos vale para ver cualquier </w:t>
      </w:r>
      <w:proofErr w:type="spellStart"/>
      <w:r>
        <w:t>hive</w:t>
      </w:r>
      <w:proofErr w:type="spellEnd"/>
      <w:r>
        <w:t xml:space="preserve">, pero en este caso vamos a ver del archivo SAM que hemos extraído anteriormente con la app FTK </w:t>
      </w:r>
      <w:proofErr w:type="spellStart"/>
      <w:r>
        <w:t>imager</w:t>
      </w:r>
      <w:proofErr w:type="spellEnd"/>
      <w:r>
        <w:t>.</w:t>
      </w:r>
    </w:p>
    <w:p w14:paraId="38A232E2" w14:textId="410BCBA6" w:rsidR="006D37FD" w:rsidRDefault="006D37FD" w:rsidP="006E2992">
      <w:pPr>
        <w:rPr>
          <w:noProof/>
          <w14:ligatures w14:val="standardContextual"/>
        </w:rPr>
      </w:pPr>
      <w:r w:rsidRPr="006D37FD">
        <w:rPr>
          <w:noProof/>
        </w:rPr>
        <w:drawing>
          <wp:inline distT="0" distB="0" distL="0" distR="0" wp14:anchorId="7867BFEB" wp14:editId="456E54FA">
            <wp:extent cx="1295581" cy="1047896"/>
            <wp:effectExtent l="0" t="0" r="0" b="0"/>
            <wp:docPr id="6963823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8235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37FD">
        <w:rPr>
          <w:noProof/>
          <w14:ligatures w14:val="standardContextual"/>
        </w:rPr>
        <w:t xml:space="preserve"> </w:t>
      </w:r>
      <w:r w:rsidRPr="006D37FD">
        <w:rPr>
          <w:noProof/>
        </w:rPr>
        <w:drawing>
          <wp:inline distT="0" distB="0" distL="0" distR="0" wp14:anchorId="494B9A23" wp14:editId="170F9C08">
            <wp:extent cx="1162212" cy="504895"/>
            <wp:effectExtent l="0" t="0" r="0" b="9525"/>
            <wp:docPr id="183831375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13755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37FD">
        <w:rPr>
          <w:noProof/>
          <w14:ligatures w14:val="standardContextual"/>
        </w:rPr>
        <w:t xml:space="preserve"> </w:t>
      </w:r>
      <w:r w:rsidRPr="006D37FD">
        <w:rPr>
          <w:noProof/>
          <w14:ligatures w14:val="standardContextual"/>
        </w:rPr>
        <w:drawing>
          <wp:inline distT="0" distB="0" distL="0" distR="0" wp14:anchorId="64EC98E2" wp14:editId="7C906BF4">
            <wp:extent cx="2562583" cy="724001"/>
            <wp:effectExtent l="0" t="0" r="9525" b="0"/>
            <wp:docPr id="178773347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33475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2F52" w14:textId="7C787A59" w:rsidR="006D37FD" w:rsidRDefault="006D37FD" w:rsidP="006E2992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 xml:space="preserve">Y acontinuacion vamos desplegando y exploramos, </w:t>
      </w:r>
    </w:p>
    <w:p w14:paraId="38CA7339" w14:textId="2BBFB02D" w:rsidR="006D37FD" w:rsidRDefault="00CC4C00" w:rsidP="006E2992">
      <w:r w:rsidRPr="006D37FD">
        <w:rPr>
          <w:noProof/>
        </w:rPr>
        <w:drawing>
          <wp:anchor distT="0" distB="0" distL="114300" distR="114300" simplePos="0" relativeHeight="251658240" behindDoc="1" locked="0" layoutInCell="1" allowOverlap="1" wp14:anchorId="0D15386D" wp14:editId="05C0C74E">
            <wp:simplePos x="0" y="0"/>
            <wp:positionH relativeFrom="column">
              <wp:posOffset>-630786</wp:posOffset>
            </wp:positionH>
            <wp:positionV relativeFrom="paragraph">
              <wp:posOffset>2540462</wp:posOffset>
            </wp:positionV>
            <wp:extent cx="4257675" cy="409575"/>
            <wp:effectExtent l="0" t="0" r="9525" b="9525"/>
            <wp:wrapTight wrapText="bothSides">
              <wp:wrapPolygon edited="0">
                <wp:start x="0" y="0"/>
                <wp:lineTo x="0" y="21098"/>
                <wp:lineTo x="21552" y="21098"/>
                <wp:lineTo x="21552" y="0"/>
                <wp:lineTo x="0" y="0"/>
              </wp:wrapPolygon>
            </wp:wrapTight>
            <wp:docPr id="349669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6979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37FD" w:rsidRPr="006D37FD">
        <w:rPr>
          <w:noProof/>
        </w:rPr>
        <w:drawing>
          <wp:inline distT="0" distB="0" distL="0" distR="0" wp14:anchorId="0B1FBC3D" wp14:editId="29A54777">
            <wp:extent cx="5400040" cy="2451100"/>
            <wp:effectExtent l="0" t="0" r="0" b="6350"/>
            <wp:docPr id="1001022292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22292" name="Imagen 1" descr="Gráf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AB14" w14:textId="528CEF75" w:rsidR="006D37FD" w:rsidRDefault="006D37FD" w:rsidP="006E2992">
      <w:r w:rsidRPr="006D37FD">
        <w:rPr>
          <w:noProof/>
          <w14:ligatures w14:val="standardContextual"/>
        </w:rPr>
        <w:t xml:space="preserve"> </w:t>
      </w:r>
    </w:p>
    <w:p w14:paraId="15C80B88" w14:textId="1A09DDBA" w:rsidR="00CC4C00" w:rsidRDefault="00CC4C00" w:rsidP="006E2992">
      <w:r w:rsidRPr="00CC4C00">
        <w:rPr>
          <w:noProof/>
        </w:rPr>
        <w:drawing>
          <wp:anchor distT="0" distB="0" distL="114300" distR="114300" simplePos="0" relativeHeight="251660288" behindDoc="1" locked="0" layoutInCell="1" allowOverlap="1" wp14:anchorId="73342B77" wp14:editId="21C80E2F">
            <wp:simplePos x="0" y="0"/>
            <wp:positionH relativeFrom="column">
              <wp:posOffset>-664499</wp:posOffset>
            </wp:positionH>
            <wp:positionV relativeFrom="paragraph">
              <wp:posOffset>243090</wp:posOffset>
            </wp:positionV>
            <wp:extent cx="2112514" cy="1898072"/>
            <wp:effectExtent l="0" t="0" r="2540" b="6985"/>
            <wp:wrapTight wrapText="bothSides">
              <wp:wrapPolygon edited="0">
                <wp:start x="0" y="0"/>
                <wp:lineTo x="0" y="21463"/>
                <wp:lineTo x="21431" y="21463"/>
                <wp:lineTo x="21431" y="0"/>
                <wp:lineTo x="0" y="0"/>
              </wp:wrapPolygon>
            </wp:wrapTight>
            <wp:docPr id="2089749851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49851" name="Imagen 1" descr="Interfaz de usuario gráfica, Texto, Aplicación, Chat o mensaje de texto&#10;&#10;El contenido generado por IA puede ser incorrecto.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514" cy="1898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4D747A" w14:textId="6D135752" w:rsidR="006D37FD" w:rsidRDefault="00CC4C00" w:rsidP="006E2992">
      <w:r w:rsidRPr="006D37FD">
        <w:rPr>
          <w:noProof/>
        </w:rPr>
        <w:drawing>
          <wp:anchor distT="0" distB="0" distL="114300" distR="114300" simplePos="0" relativeHeight="251659264" behindDoc="1" locked="0" layoutInCell="1" allowOverlap="1" wp14:anchorId="63F55E26" wp14:editId="12B5F540">
            <wp:simplePos x="0" y="0"/>
            <wp:positionH relativeFrom="column">
              <wp:posOffset>5292667</wp:posOffset>
            </wp:positionH>
            <wp:positionV relativeFrom="paragraph">
              <wp:posOffset>6235</wp:posOffset>
            </wp:positionV>
            <wp:extent cx="619125" cy="981075"/>
            <wp:effectExtent l="0" t="0" r="9525" b="9525"/>
            <wp:wrapTight wrapText="bothSides">
              <wp:wrapPolygon edited="0">
                <wp:start x="0" y="0"/>
                <wp:lineTo x="0" y="21390"/>
                <wp:lineTo x="21268" y="21390"/>
                <wp:lineTo x="21268" y="0"/>
                <wp:lineTo x="0" y="0"/>
              </wp:wrapPolygon>
            </wp:wrapTight>
            <wp:docPr id="402920309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20309" name="Imagen 1" descr="Interfaz de usuario gráfica, Aplicación, Teams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37FD">
        <w:t xml:space="preserve">Aquí podemos ver las contraseñas incorrectas intentadas. De todas formas aquí podemos ir </w:t>
      </w:r>
      <w:proofErr w:type="spellStart"/>
      <w:r w:rsidR="006D37FD">
        <w:t>aver</w:t>
      </w:r>
      <w:proofErr w:type="spellEnd"/>
      <w:r w:rsidR="006D37FD">
        <w:t xml:space="preserve"> en el registro de evento de seguridad (</w:t>
      </w:r>
      <w:proofErr w:type="spellStart"/>
      <w:r w:rsidR="006D37FD">
        <w:t>security</w:t>
      </w:r>
      <w:proofErr w:type="spellEnd"/>
      <w:r w:rsidR="006D37FD">
        <w:t xml:space="preserve"> </w:t>
      </w:r>
      <w:proofErr w:type="spellStart"/>
      <w:r w:rsidR="006D37FD">
        <w:t>evtx</w:t>
      </w:r>
      <w:proofErr w:type="spellEnd"/>
      <w:r w:rsidR="006D37FD">
        <w:t>).</w:t>
      </w:r>
    </w:p>
    <w:p w14:paraId="1D9760F9" w14:textId="1C46860A" w:rsidR="00CC4C00" w:rsidRDefault="00CC4C00" w:rsidP="006E2992"/>
    <w:p w14:paraId="4026642B" w14:textId="62B35BC8" w:rsidR="006D37FD" w:rsidRDefault="00CC4C00" w:rsidP="006E2992">
      <w:r>
        <w:t>aquí se puede también ver las preguntas de seguridad para la recuperación de la cuenta.</w:t>
      </w:r>
    </w:p>
    <w:p w14:paraId="5E2B5A17" w14:textId="1216E5BE" w:rsidR="00CC4C00" w:rsidRDefault="00CC4C00" w:rsidP="00CC4C00">
      <w:r>
        <w:t xml:space="preserve">Lo </w:t>
      </w:r>
      <w:proofErr w:type="spellStart"/>
      <w:r>
        <w:t>mas</w:t>
      </w:r>
      <w:proofErr w:type="spellEnd"/>
      <w:r>
        <w:t xml:space="preserve"> relevante que podemos ver las cuentas de usuario que hay ver al grupo que pertenece(</w:t>
      </w:r>
      <w:proofErr w:type="spellStart"/>
      <w:r>
        <w:t>admin</w:t>
      </w:r>
      <w:proofErr w:type="spellEnd"/>
      <w:r>
        <w:t>)</w:t>
      </w:r>
    </w:p>
    <w:p w14:paraId="6C5C7F0F" w14:textId="77777777" w:rsidR="00CC4C00" w:rsidRDefault="00CC4C00" w:rsidP="00CC4C00"/>
    <w:p w14:paraId="4E9B1E63" w14:textId="77777777" w:rsidR="00CC4C00" w:rsidRDefault="00CC4C00" w:rsidP="00CC4C00"/>
    <w:p w14:paraId="1F1BE639" w14:textId="77777777" w:rsidR="00103D34" w:rsidRDefault="00103D34" w:rsidP="00CC4C00"/>
    <w:p w14:paraId="3A05499E" w14:textId="77777777" w:rsidR="00103D34" w:rsidRDefault="00103D34" w:rsidP="00CC4C00"/>
    <w:p w14:paraId="4C1A983E" w14:textId="77777777" w:rsidR="00103D34" w:rsidRDefault="00103D34" w:rsidP="00CC4C00"/>
    <w:p w14:paraId="05FBF472" w14:textId="77777777" w:rsidR="00103D34" w:rsidRDefault="00103D34" w:rsidP="00CC4C00"/>
    <w:p w14:paraId="7B35994E" w14:textId="11A595AB" w:rsidR="00CC4C00" w:rsidRDefault="00D35DC7" w:rsidP="00D35DC7">
      <w:pPr>
        <w:pStyle w:val="Ttulo1"/>
      </w:pPr>
      <w:bookmarkStart w:id="4" w:name="_Toc213322504"/>
      <w:r w:rsidRPr="00D35DC7">
        <w:t xml:space="preserve">Windows </w:t>
      </w:r>
      <w:proofErr w:type="spellStart"/>
      <w:r w:rsidRPr="00D35DC7">
        <w:t>registry</w:t>
      </w:r>
      <w:proofErr w:type="spellEnd"/>
      <w:r w:rsidRPr="00D35DC7">
        <w:t xml:space="preserve"> </w:t>
      </w:r>
      <w:proofErr w:type="spellStart"/>
      <w:r w:rsidRPr="00D35DC7">
        <w:t>Recovery</w:t>
      </w:r>
      <w:proofErr w:type="spellEnd"/>
      <w:r w:rsidRPr="00D35DC7">
        <w:t xml:space="preserve"> (portable)</w:t>
      </w:r>
      <w:bookmarkEnd w:id="4"/>
    </w:p>
    <w:p w14:paraId="30F65DA7" w14:textId="77777777" w:rsidR="00103D34" w:rsidRDefault="00103D34" w:rsidP="00103D34">
      <w:r>
        <w:t xml:space="preserve">Windows </w:t>
      </w:r>
      <w:proofErr w:type="spellStart"/>
      <w:r>
        <w:t>Registry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es una aplicación portable desarrollada por </w:t>
      </w:r>
      <w:proofErr w:type="spellStart"/>
      <w:r>
        <w:t>MiTeC</w:t>
      </w:r>
      <w:proofErr w:type="spellEnd"/>
      <w:r>
        <w:t xml:space="preserve"> que permite leer archivos que contienen las colmenas del Registro de Windows, extraer información útil sobre la configuración y los ajustes de instalación del sistema operativo, y realizar tareas de diagnóstico y recuperación de datos.</w:t>
      </w:r>
    </w:p>
    <w:p w14:paraId="76738DDB" w14:textId="77777777" w:rsidR="00103D34" w:rsidRDefault="00103D34" w:rsidP="00103D34">
      <w:r>
        <w:t xml:space="preserve"> La herramienta es especialmente útil para analizar el estado del registro en máquinas con problemas, investigar configuraciones de instalación, o recuperar información de copias de seguridad del registro.</w:t>
      </w:r>
    </w:p>
    <w:p w14:paraId="2170C678" w14:textId="4A16019F" w:rsidR="00103D34" w:rsidRDefault="00103D34" w:rsidP="00103D34">
      <w:r>
        <w:t xml:space="preserve"> No se trata de un editor de registro convencional, sino de una herramienta que trabaja con archivos de registro exportados o directamente con los archivos de colmena del sistema, como NTUSER.DAT o SYSTEM</w:t>
      </w:r>
    </w:p>
    <w:p w14:paraId="0D49130A" w14:textId="534ACEF3" w:rsidR="00103D34" w:rsidRDefault="00103D34" w:rsidP="00103D34">
      <w:hyperlink r:id="rId21" w:history="1">
        <w:r w:rsidRPr="00304246">
          <w:rPr>
            <w:rStyle w:val="Hipervnculo"/>
          </w:rPr>
          <w:t>https://www.mitec.cz/wp/mwrr/</w:t>
        </w:r>
      </w:hyperlink>
    </w:p>
    <w:p w14:paraId="5F7DCDF8" w14:textId="43841BDC" w:rsidR="00D35DC7" w:rsidRDefault="00D35DC7" w:rsidP="00D35DC7">
      <w:r>
        <w:t>Esta herramienta nos gusta mucho mas porque te permite trabajar con muchos/</w:t>
      </w:r>
      <w:proofErr w:type="spellStart"/>
      <w:r>
        <w:t>multiples</w:t>
      </w:r>
      <w:proofErr w:type="spellEnd"/>
      <w:r>
        <w:t xml:space="preserve"> </w:t>
      </w:r>
      <w:proofErr w:type="spellStart"/>
      <w:r>
        <w:t>HIVE’s</w:t>
      </w:r>
      <w:proofErr w:type="spellEnd"/>
      <w:r>
        <w:t xml:space="preserve"> que puedes tenerlo abierto a la vez, incluso te permite ver de una manera muy </w:t>
      </w:r>
      <w:proofErr w:type="spellStart"/>
      <w:r>
        <w:t>grafica</w:t>
      </w:r>
      <w:proofErr w:type="spellEnd"/>
      <w:r>
        <w:t xml:space="preserve"> ciertos aspectos</w:t>
      </w:r>
    </w:p>
    <w:p w14:paraId="008E4D29" w14:textId="3E2DA6E8" w:rsidR="00D35DC7" w:rsidRDefault="00D35DC7" w:rsidP="00D35DC7">
      <w:r>
        <w:t xml:space="preserve">Sin embargo </w:t>
      </w:r>
      <w:proofErr w:type="spellStart"/>
      <w:r w:rsidRPr="00D35DC7">
        <w:t>Registry</w:t>
      </w:r>
      <w:proofErr w:type="spellEnd"/>
      <w:r w:rsidRPr="00D35DC7">
        <w:t xml:space="preserve"> </w:t>
      </w:r>
      <w:proofErr w:type="gramStart"/>
      <w:r w:rsidRPr="00D35DC7">
        <w:t xml:space="preserve">Explorer  </w:t>
      </w:r>
      <w:r>
        <w:t>de</w:t>
      </w:r>
      <w:proofErr w:type="gramEnd"/>
      <w:r>
        <w:t xml:space="preserve"> Erick Zimmerman nos ofrece </w:t>
      </w:r>
      <w:proofErr w:type="spellStart"/>
      <w:r>
        <w:t>mas</w:t>
      </w:r>
      <w:proofErr w:type="spellEnd"/>
      <w:r>
        <w:t xml:space="preserve"> información.</w:t>
      </w:r>
    </w:p>
    <w:p w14:paraId="6A62A803" w14:textId="55E0CA59" w:rsidR="00D35DC7" w:rsidRDefault="00D35DC7" w:rsidP="00D35DC7">
      <w:r w:rsidRPr="00D35DC7">
        <w:rPr>
          <w:noProof/>
        </w:rPr>
        <w:drawing>
          <wp:inline distT="0" distB="0" distL="0" distR="0" wp14:anchorId="2BBF9698" wp14:editId="6536C1B2">
            <wp:extent cx="5400040" cy="3458210"/>
            <wp:effectExtent l="0" t="0" r="0" b="8890"/>
            <wp:docPr id="1796034259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34259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7352" w14:textId="50DB8E6C" w:rsidR="00D35DC7" w:rsidRDefault="00103D34" w:rsidP="00D35DC7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5CE270" wp14:editId="789A4A24">
                <wp:simplePos x="0" y="0"/>
                <wp:positionH relativeFrom="column">
                  <wp:posOffset>1621501</wp:posOffset>
                </wp:positionH>
                <wp:positionV relativeFrom="paragraph">
                  <wp:posOffset>1209560</wp:posOffset>
                </wp:positionV>
                <wp:extent cx="4377690" cy="574963"/>
                <wp:effectExtent l="0" t="0" r="22860" b="15875"/>
                <wp:wrapNone/>
                <wp:docPr id="128130129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7690" cy="57496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25490A" w14:textId="665D1F37" w:rsidR="00D35DC7" w:rsidRDefault="00D35DC7">
                            <w:r>
                              <w:t>En esta opción nos permite ver el TIME STAM la modificación de la la clave, esto sucede cuando hay un saqueo de la cuenta.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5CE27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27.7pt;margin-top:95.25pt;width:344.7pt;height:45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" filled="f" strokeweight=".5pt">
                <v:textbox>
                  <w:txbxContent>
                    <w:p w14:paraId="2025490A" w14:textId="665D1F37" w:rsidR="00D35DC7" w:rsidRDefault="00D35DC7">
                      <w:r>
                        <w:t>En esta opción nos permite ver el TIME STAM la modificación de la la clave, esto sucede cuando hay un saqueo de la cuenta.</w:t>
                      </w:r>
                    </w:p>
                  </w:txbxContent>
                </v:textbox>
              </v:shape>
            </w:pict>
          </mc:Fallback>
        </mc:AlternateContent>
      </w:r>
      <w:r w:rsidR="00D35DC7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FFF3B2" wp14:editId="12332F0F">
                <wp:simplePos x="0" y="0"/>
                <wp:positionH relativeFrom="column">
                  <wp:posOffset>1247429</wp:posOffset>
                </wp:positionH>
                <wp:positionV relativeFrom="paragraph">
                  <wp:posOffset>1458941</wp:posOffset>
                </wp:positionV>
                <wp:extent cx="408709" cy="1981200"/>
                <wp:effectExtent l="0" t="38100" r="67945" b="19050"/>
                <wp:wrapNone/>
                <wp:docPr id="604284785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8709" cy="1981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88E5B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98.2pt;margin-top:114.9pt;width:32.2pt;height:156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" strokecolor="#e00" strokeweight=".5pt">
                <v:stroke endarrow="block" joinstyle="miter"/>
              </v:shape>
            </w:pict>
          </mc:Fallback>
        </mc:AlternateContent>
      </w:r>
      <w:r w:rsidR="00D35DC7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DF9366" wp14:editId="516FD5B4">
                <wp:simplePos x="0" y="0"/>
                <wp:positionH relativeFrom="column">
                  <wp:posOffset>1836247</wp:posOffset>
                </wp:positionH>
                <wp:positionV relativeFrom="paragraph">
                  <wp:posOffset>87341</wp:posOffset>
                </wp:positionV>
                <wp:extent cx="242454" cy="339437"/>
                <wp:effectExtent l="0" t="0" r="24765" b="22860"/>
                <wp:wrapNone/>
                <wp:docPr id="1417600683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454" cy="339437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0B0407C" id="Elipse 1" o:spid="_x0000_s1026" style="position:absolute;margin-left:144.6pt;margin-top:6.9pt;width:19.1pt;height:26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" filled="f" strokecolor="#e00" strokeweight="1.5pt">
                <v:stroke joinstyle="miter"/>
              </v:oval>
            </w:pict>
          </mc:Fallback>
        </mc:AlternateContent>
      </w:r>
      <w:r w:rsidR="00D35DC7" w:rsidRPr="00D35DC7">
        <w:rPr>
          <w:noProof/>
        </w:rPr>
        <w:drawing>
          <wp:inline distT="0" distB="0" distL="0" distR="0" wp14:anchorId="4E8A4C56" wp14:editId="6F14532A">
            <wp:extent cx="5400040" cy="3579495"/>
            <wp:effectExtent l="0" t="0" r="0" b="1905"/>
            <wp:docPr id="50273697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3697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38B2" w14:textId="64580E91" w:rsidR="00103D34" w:rsidRDefault="00103D34" w:rsidP="00D35DC7">
      <w:r>
        <w:t xml:space="preserve">En la columna de la izquierda nos aparece varias opciones clasificadas para explorar, pero </w:t>
      </w:r>
      <w:proofErr w:type="spellStart"/>
      <w:r>
        <w:t>demomento</w:t>
      </w:r>
      <w:proofErr w:type="spellEnd"/>
      <w:r>
        <w:t xml:space="preserve"> solo tenemos un HIVE que es de SAM, al no tener el resto de </w:t>
      </w:r>
      <w:proofErr w:type="spellStart"/>
      <w:r>
        <w:t>HIVE’s</w:t>
      </w:r>
      <w:proofErr w:type="spellEnd"/>
      <w:r>
        <w:t xml:space="preserve"> no puede proporcionarnos la información.</w:t>
      </w:r>
    </w:p>
    <w:p w14:paraId="5B73DE53" w14:textId="4EDADB1D" w:rsidR="00103D34" w:rsidRDefault="00103D34" w:rsidP="00103D34">
      <w:pPr>
        <w:pStyle w:val="Ttulo2"/>
      </w:pPr>
      <w:bookmarkStart w:id="5" w:name="_Toc213322505"/>
      <w:r>
        <w:t>SAM</w:t>
      </w:r>
      <w:bookmarkEnd w:id="5"/>
    </w:p>
    <w:p w14:paraId="14AE08C6" w14:textId="49369D3B" w:rsidR="00103D34" w:rsidRDefault="00103D34" w:rsidP="00D35DC7">
      <w:pPr>
        <w:rPr>
          <w:noProof/>
          <w14:ligatures w14:val="standardContextual"/>
        </w:rPr>
      </w:pPr>
      <w:r w:rsidRPr="00103D34">
        <w:rPr>
          <w:noProof/>
        </w:rPr>
        <w:drawing>
          <wp:inline distT="0" distB="0" distL="0" distR="0" wp14:anchorId="63BC41D5" wp14:editId="64E9CC42">
            <wp:extent cx="5400040" cy="1715770"/>
            <wp:effectExtent l="0" t="0" r="0" b="0"/>
            <wp:docPr id="187791029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1029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3D34">
        <w:rPr>
          <w:noProof/>
          <w14:ligatures w14:val="standardContextual"/>
        </w:rPr>
        <w:t xml:space="preserve"> </w:t>
      </w:r>
      <w:r w:rsidRPr="00103D34">
        <w:rPr>
          <w:noProof/>
          <w14:ligatures w14:val="standardContextual"/>
        </w:rPr>
        <w:drawing>
          <wp:inline distT="0" distB="0" distL="0" distR="0" wp14:anchorId="7F7A4DBA" wp14:editId="25F45B9B">
            <wp:extent cx="4994563" cy="1955773"/>
            <wp:effectExtent l="0" t="0" r="0" b="6985"/>
            <wp:docPr id="54700353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0353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2597" cy="195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t>Lo que no nos proporciona es la fecha cuando se creo la cuenta.</w:t>
      </w:r>
    </w:p>
    <w:p w14:paraId="6FF9287A" w14:textId="4DCCA838" w:rsidR="00103D34" w:rsidRPr="00103D34" w:rsidRDefault="00103D34" w:rsidP="00D35DC7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>En el siguiente documento vamos a ver el programa regpiper.</w:t>
      </w:r>
    </w:p>
    <w:sectPr w:rsidR="00103D34" w:rsidRPr="00103D34" w:rsidSect="00A679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C19A9EB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990CAE"/>
    <w:multiLevelType w:val="hybridMultilevel"/>
    <w:tmpl w:val="67B025BA"/>
    <w:lvl w:ilvl="0" w:tplc="E138E580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B4F00"/>
    <w:multiLevelType w:val="multilevel"/>
    <w:tmpl w:val="0D361AB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98E3879"/>
    <w:multiLevelType w:val="hybridMultilevel"/>
    <w:tmpl w:val="718A28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82178"/>
    <w:multiLevelType w:val="multilevel"/>
    <w:tmpl w:val="867CC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288B2375"/>
    <w:multiLevelType w:val="hybridMultilevel"/>
    <w:tmpl w:val="F670D1E2"/>
    <w:lvl w:ilvl="0" w:tplc="84F2A250">
      <w:start w:val="1"/>
      <w:numFmt w:val="decimal"/>
      <w:pStyle w:val="2Ttulo"/>
      <w:lvlText w:val="%1.1"/>
      <w:lvlJc w:val="left"/>
      <w:pPr>
        <w:ind w:left="717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C829F7"/>
    <w:multiLevelType w:val="multilevel"/>
    <w:tmpl w:val="342284E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C6E691D"/>
    <w:multiLevelType w:val="multilevel"/>
    <w:tmpl w:val="AC908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4CC606DE"/>
    <w:multiLevelType w:val="multilevel"/>
    <w:tmpl w:val="25266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814B89"/>
    <w:multiLevelType w:val="hybridMultilevel"/>
    <w:tmpl w:val="D4787DDE"/>
    <w:lvl w:ilvl="0" w:tplc="FE885D8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5B27F2"/>
    <w:multiLevelType w:val="hybridMultilevel"/>
    <w:tmpl w:val="6108C7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2AEBFE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17428260">
    <w:abstractNumId w:val="6"/>
  </w:num>
  <w:num w:numId="2" w16cid:durableId="1775203734">
    <w:abstractNumId w:val="4"/>
  </w:num>
  <w:num w:numId="3" w16cid:durableId="733353963">
    <w:abstractNumId w:val="1"/>
  </w:num>
  <w:num w:numId="4" w16cid:durableId="1071121222">
    <w:abstractNumId w:val="2"/>
  </w:num>
  <w:num w:numId="5" w16cid:durableId="1680229581">
    <w:abstractNumId w:val="7"/>
  </w:num>
  <w:num w:numId="6" w16cid:durableId="1808359345">
    <w:abstractNumId w:val="5"/>
  </w:num>
  <w:num w:numId="7" w16cid:durableId="1590772528">
    <w:abstractNumId w:val="5"/>
  </w:num>
  <w:num w:numId="8" w16cid:durableId="1092435083">
    <w:abstractNumId w:val="5"/>
  </w:num>
  <w:num w:numId="9" w16cid:durableId="1893033226">
    <w:abstractNumId w:val="2"/>
  </w:num>
  <w:num w:numId="10" w16cid:durableId="293369762">
    <w:abstractNumId w:val="5"/>
  </w:num>
  <w:num w:numId="11" w16cid:durableId="1184049769">
    <w:abstractNumId w:val="2"/>
  </w:num>
  <w:num w:numId="12" w16cid:durableId="567807376">
    <w:abstractNumId w:val="2"/>
  </w:num>
  <w:num w:numId="13" w16cid:durableId="253830040">
    <w:abstractNumId w:val="9"/>
  </w:num>
  <w:num w:numId="14" w16cid:durableId="2097434779">
    <w:abstractNumId w:val="2"/>
  </w:num>
  <w:num w:numId="15" w16cid:durableId="598560932">
    <w:abstractNumId w:val="2"/>
  </w:num>
  <w:num w:numId="16" w16cid:durableId="531115426">
    <w:abstractNumId w:val="2"/>
  </w:num>
  <w:num w:numId="17" w16cid:durableId="704210303">
    <w:abstractNumId w:val="3"/>
  </w:num>
  <w:num w:numId="18" w16cid:durableId="867260892">
    <w:abstractNumId w:val="11"/>
  </w:num>
  <w:num w:numId="19" w16cid:durableId="1285387927">
    <w:abstractNumId w:val="0"/>
  </w:num>
  <w:num w:numId="20" w16cid:durableId="1731078829">
    <w:abstractNumId w:val="10"/>
  </w:num>
  <w:num w:numId="21" w16cid:durableId="13829469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493"/>
    <w:rsid w:val="00012317"/>
    <w:rsid w:val="0004355A"/>
    <w:rsid w:val="000A6354"/>
    <w:rsid w:val="00103D34"/>
    <w:rsid w:val="00115678"/>
    <w:rsid w:val="002049F9"/>
    <w:rsid w:val="0020638B"/>
    <w:rsid w:val="002E1279"/>
    <w:rsid w:val="003411DB"/>
    <w:rsid w:val="00403D15"/>
    <w:rsid w:val="0048398C"/>
    <w:rsid w:val="00511A2D"/>
    <w:rsid w:val="00580319"/>
    <w:rsid w:val="006D37FD"/>
    <w:rsid w:val="006E2992"/>
    <w:rsid w:val="0078552B"/>
    <w:rsid w:val="008110FC"/>
    <w:rsid w:val="0091474C"/>
    <w:rsid w:val="00A4166F"/>
    <w:rsid w:val="00A67972"/>
    <w:rsid w:val="00A80E30"/>
    <w:rsid w:val="00A94C13"/>
    <w:rsid w:val="00A97B78"/>
    <w:rsid w:val="00AA4915"/>
    <w:rsid w:val="00B52749"/>
    <w:rsid w:val="00BB366B"/>
    <w:rsid w:val="00BD6DDB"/>
    <w:rsid w:val="00BF0493"/>
    <w:rsid w:val="00CC4C00"/>
    <w:rsid w:val="00CD45FD"/>
    <w:rsid w:val="00D35DC7"/>
    <w:rsid w:val="00D43906"/>
    <w:rsid w:val="00D629DD"/>
    <w:rsid w:val="00E244BC"/>
    <w:rsid w:val="00EC7855"/>
    <w:rsid w:val="00EF4E47"/>
    <w:rsid w:val="00EF72E8"/>
    <w:rsid w:val="00F02909"/>
    <w:rsid w:val="00F34765"/>
    <w:rsid w:val="00F372A1"/>
    <w:rsid w:val="00F9658B"/>
    <w:rsid w:val="00FA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BDC20"/>
  <w15:chartTrackingRefBased/>
  <w15:docId w15:val="{F62B1DF9-492A-485F-B660-0B6FFB2D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4"/>
        <w:szCs w:val="24"/>
        <w:lang w:val="es-ES_trad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E30"/>
    <w:pPr>
      <w:widowControl w:val="0"/>
      <w:autoSpaceDE w:val="0"/>
      <w:autoSpaceDN w:val="0"/>
      <w:spacing w:before="120" w:after="120" w:line="240" w:lineRule="auto"/>
      <w:jc w:val="both"/>
    </w:pPr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8552B"/>
    <w:pPr>
      <w:keepNext/>
      <w:keepLines/>
      <w:numPr>
        <w:numId w:val="16"/>
      </w:numPr>
      <w:spacing w:before="36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4"/>
      <w:szCs w:val="40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78552B"/>
    <w:pPr>
      <w:numPr>
        <w:ilvl w:val="1"/>
      </w:numPr>
      <w:spacing w:before="160" w:line="360" w:lineRule="auto"/>
      <w:outlineLvl w:val="1"/>
    </w:pPr>
    <w:rPr>
      <w:bCs/>
      <w:sz w:val="32"/>
      <w:szCs w:val="32"/>
      <w:lang w:val="es-ES_tradnl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78552B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0E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0E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0E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0E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0E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0E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rsid w:val="00A80E30"/>
    <w:pPr>
      <w:spacing w:after="0" w:line="240" w:lineRule="auto"/>
      <w:jc w:val="center"/>
    </w:pPr>
    <w:rPr>
      <w:rFonts w:ascii="Times New Roman" w:hAnsi="Times New Roman" w:cs="Times New Roman"/>
      <w:lang w:eastAsia="es-ES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A80E30"/>
    <w:rPr>
      <w:rFonts w:asciiTheme="majorHAnsi" w:eastAsiaTheme="majorEastAsia" w:hAnsiTheme="majorHAnsi" w:cstheme="majorBidi"/>
      <w:color w:val="0F4761" w:themeColor="accent1" w:themeShade="BF"/>
      <w:sz w:val="44"/>
      <w:szCs w:val="40"/>
      <w:lang w:val="es-ES" w:eastAsia="es-ES" w:bidi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78552B"/>
    <w:rPr>
      <w:rFonts w:ascii="Arial" w:eastAsiaTheme="majorEastAsia" w:hAnsi="Arial" w:cstheme="majorBidi"/>
      <w:color w:val="0F4761" w:themeColor="accent1" w:themeShade="BF"/>
      <w:sz w:val="28"/>
      <w:szCs w:val="28"/>
      <w:lang w:val="es-ES" w:eastAsia="es-ES" w:bidi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78552B"/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  <w:lang w:eastAsia="es-ES" w:bidi="es-ES"/>
      <w14:ligatures w14:val="none"/>
    </w:rPr>
  </w:style>
  <w:style w:type="paragraph" w:customStyle="1" w:styleId="Titulo2">
    <w:name w:val="Titulo 2"/>
    <w:basedOn w:val="Normal"/>
    <w:next w:val="Normal"/>
    <w:link w:val="Titulo2Car"/>
    <w:autoRedefine/>
    <w:qFormat/>
    <w:rsid w:val="00F02909"/>
    <w:pPr>
      <w:keepNext/>
      <w:keepLines/>
      <w:outlineLvl w:val="1"/>
    </w:pPr>
    <w:rPr>
      <w:lang w:val="es-ES_tradnl"/>
    </w:rPr>
  </w:style>
  <w:style w:type="character" w:customStyle="1" w:styleId="Titulo2Car">
    <w:name w:val="Titulo 2 Car"/>
    <w:basedOn w:val="Fuentedeprrafopredeter"/>
    <w:link w:val="Titulo2"/>
    <w:rsid w:val="00F02909"/>
    <w:rPr>
      <w:rFonts w:ascii="Arial" w:hAnsi="Arial" w:cs="Calibri"/>
      <w:sz w:val="22"/>
      <w:szCs w:val="22"/>
      <w:lang w:eastAsia="es-ES" w:bidi="es-E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0E30"/>
    <w:rPr>
      <w:rFonts w:eastAsiaTheme="majorEastAsia" w:cstheme="majorBidi"/>
      <w:i/>
      <w:iCs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0E30"/>
    <w:rPr>
      <w:rFonts w:eastAsiaTheme="majorEastAsia" w:cstheme="majorBidi"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0E30"/>
    <w:rPr>
      <w:rFonts w:eastAsiaTheme="majorEastAsia" w:cstheme="majorBidi"/>
      <w:i/>
      <w:iCs/>
      <w:color w:val="595959" w:themeColor="text1" w:themeTint="A6"/>
      <w:sz w:val="22"/>
      <w:szCs w:val="22"/>
      <w:lang w:val="es-ES" w:eastAsia="es-ES" w:bidi="es-E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0E30"/>
    <w:rPr>
      <w:rFonts w:eastAsiaTheme="majorEastAsia" w:cstheme="majorBidi"/>
      <w:color w:val="595959" w:themeColor="text1" w:themeTint="A6"/>
      <w:sz w:val="22"/>
      <w:szCs w:val="22"/>
      <w:lang w:val="es-ES" w:eastAsia="es-ES" w:bidi="es-E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0E30"/>
    <w:rPr>
      <w:rFonts w:eastAsiaTheme="majorEastAsia" w:cstheme="majorBidi"/>
      <w:i/>
      <w:iCs/>
      <w:color w:val="272727" w:themeColor="text1" w:themeTint="D8"/>
      <w:sz w:val="22"/>
      <w:szCs w:val="22"/>
      <w:lang w:val="es-ES" w:eastAsia="es-ES" w:bidi="es-E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0E30"/>
    <w:rPr>
      <w:rFonts w:eastAsiaTheme="majorEastAsia" w:cstheme="majorBidi"/>
      <w:color w:val="272727" w:themeColor="text1" w:themeTint="D8"/>
      <w:sz w:val="22"/>
      <w:szCs w:val="22"/>
      <w:lang w:val="es-ES" w:eastAsia="es-ES" w:bidi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80E3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80E30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A80E3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80E30"/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80E3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80E30"/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A80E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0E30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 w:bidi="es-ES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A80E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0E30"/>
    <w:rPr>
      <w:rFonts w:eastAsiaTheme="majorEastAsia" w:cstheme="majorBidi"/>
      <w:color w:val="595959" w:themeColor="text1" w:themeTint="A6"/>
      <w:spacing w:val="15"/>
      <w:sz w:val="28"/>
      <w:szCs w:val="28"/>
      <w:lang w:val="es-ES" w:eastAsia="es-ES" w:bidi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80E30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A80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80E30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A80E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0E30"/>
    <w:rPr>
      <w:rFonts w:ascii="Arial" w:hAnsi="Arial" w:cs="Calibri"/>
      <w:i/>
      <w:iCs/>
      <w:color w:val="404040" w:themeColor="text1" w:themeTint="BF"/>
      <w:sz w:val="22"/>
      <w:szCs w:val="22"/>
      <w:lang w:val="es-ES" w:eastAsia="es-ES" w:bidi="es-ES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0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0E30"/>
    <w:rPr>
      <w:rFonts w:ascii="Arial" w:hAnsi="Arial" w:cs="Calibri"/>
      <w:i/>
      <w:iCs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styleId="nfasisintenso">
    <w:name w:val="Intense Emphasis"/>
    <w:basedOn w:val="Fuentedeprrafopredeter"/>
    <w:uiPriority w:val="21"/>
    <w:qFormat/>
    <w:rsid w:val="00A80E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0E30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80E30"/>
    <w:pPr>
      <w:widowControl/>
      <w:numPr>
        <w:numId w:val="0"/>
      </w:numPr>
      <w:autoSpaceDE/>
      <w:autoSpaceDN/>
      <w:spacing w:before="240" w:after="0" w:line="259" w:lineRule="auto"/>
      <w:outlineLvl w:val="9"/>
    </w:pPr>
    <w:rPr>
      <w:sz w:val="32"/>
      <w:szCs w:val="32"/>
      <w:lang w:bidi="ar-SA"/>
    </w:rPr>
  </w:style>
  <w:style w:type="table" w:styleId="Tabladecuadrcula2">
    <w:name w:val="Grid Table 2"/>
    <w:basedOn w:val="Tablanormal"/>
    <w:uiPriority w:val="47"/>
    <w:rsid w:val="00A80E3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4">
    <w:name w:val="Grid Table 2 Accent 4"/>
    <w:basedOn w:val="Tablanormal"/>
    <w:uiPriority w:val="47"/>
    <w:rsid w:val="00A80E30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A80E30"/>
    <w:rPr>
      <w:color w:val="605E5C"/>
      <w:shd w:val="clear" w:color="auto" w:fill="E1DFDD"/>
    </w:rPr>
  </w:style>
  <w:style w:type="paragraph" w:customStyle="1" w:styleId="11Ttulo2">
    <w:name w:val="1.1 Título 2"/>
    <w:basedOn w:val="Ttulo1"/>
    <w:next w:val="Normal"/>
    <w:link w:val="11Ttulo2Car"/>
    <w:autoRedefine/>
    <w:qFormat/>
    <w:rsid w:val="0078552B"/>
    <w:pPr>
      <w:numPr>
        <w:numId w:val="0"/>
      </w:numPr>
      <w:ind w:left="432" w:hanging="432"/>
    </w:pPr>
  </w:style>
  <w:style w:type="character" w:customStyle="1" w:styleId="11Ttulo2Car">
    <w:name w:val="1.1 Título 2 Car"/>
    <w:basedOn w:val="Titulo2Car"/>
    <w:link w:val="11Ttulo2"/>
    <w:rsid w:val="0078552B"/>
    <w:rPr>
      <w:rFonts w:asciiTheme="majorHAnsi" w:eastAsiaTheme="majorEastAsia" w:hAnsiTheme="majorHAnsi" w:cstheme="majorBidi"/>
      <w:color w:val="0F4761" w:themeColor="accent1" w:themeShade="BF"/>
      <w:sz w:val="44"/>
      <w:szCs w:val="40"/>
      <w:lang w:val="es-ES" w:eastAsia="es-ES" w:bidi="es-ES"/>
      <w14:ligatures w14:val="none"/>
    </w:rPr>
  </w:style>
  <w:style w:type="paragraph" w:customStyle="1" w:styleId="2Ttulo">
    <w:name w:val="2 Título"/>
    <w:next w:val="Normal"/>
    <w:link w:val="2TtuloCar"/>
    <w:autoRedefine/>
    <w:qFormat/>
    <w:rsid w:val="0078552B"/>
    <w:pPr>
      <w:numPr>
        <w:numId w:val="10"/>
      </w:numPr>
      <w:ind w:left="720"/>
    </w:pPr>
    <w:rPr>
      <w:rFonts w:ascii="Arial" w:eastAsiaTheme="majorEastAsia" w:hAnsi="Arial" w:cstheme="majorBidi"/>
      <w:b/>
      <w:color w:val="0F4761" w:themeColor="accent1" w:themeShade="BF"/>
      <w:sz w:val="28"/>
      <w:szCs w:val="28"/>
      <w:lang w:val="es-ES" w:eastAsia="es-ES" w:bidi="es-ES"/>
      <w14:ligatures w14:val="none"/>
    </w:rPr>
  </w:style>
  <w:style w:type="character" w:customStyle="1" w:styleId="2TtuloCar">
    <w:name w:val="2 Título Car"/>
    <w:basedOn w:val="Titulo2Car"/>
    <w:link w:val="2Ttulo"/>
    <w:rsid w:val="0078552B"/>
    <w:rPr>
      <w:rFonts w:ascii="Arial" w:eastAsiaTheme="majorEastAsia" w:hAnsi="Arial" w:cstheme="majorBidi"/>
      <w:b/>
      <w:color w:val="0F4761" w:themeColor="accent1" w:themeShade="BF"/>
      <w:sz w:val="28"/>
      <w:szCs w:val="28"/>
      <w:lang w:val="es-ES" w:eastAsia="es-ES" w:bidi="es-ES"/>
      <w14:ligatures w14:val="none"/>
    </w:rPr>
  </w:style>
  <w:style w:type="table" w:styleId="Tablaconcuadrculaclara">
    <w:name w:val="Grid Table Light"/>
    <w:basedOn w:val="Tablanormal"/>
    <w:uiPriority w:val="40"/>
    <w:rsid w:val="008110F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www.mitec.cz/wp/mwrr/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download.ericzimmermanstools.com/net9/RegistryExplorer.zip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ownload.ericzimmermanstools.com/net6/RegistryExplorer.zip" TargetMode="External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10" Type="http://schemas.openxmlformats.org/officeDocument/2006/relationships/hyperlink" Target="https://ericzimmerman.github.io/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7469D-6E54-4CA1-87BE-8CD1168D3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763</Words>
  <Characters>4200</Characters>
  <Application>Microsoft Office Word</Application>
  <DocSecurity>0</DocSecurity>
  <Lines>35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5</vt:i4>
      </vt:variant>
    </vt:vector>
  </HeadingPairs>
  <TitlesOfParts>
    <vt:vector size="6" baseType="lpstr">
      <vt:lpstr/>
      <vt:lpstr>Herramientas </vt:lpstr>
      <vt:lpstr>    Programas </vt:lpstr>
      <vt:lpstr>Parte de Adquisicion del registro SAM</vt:lpstr>
      <vt:lpstr>Tool’s de Erick Zimmerman</vt:lpstr>
      <vt:lpstr>Windows registry Recovery (portable)</vt:lpstr>
    </vt:vector>
  </TitlesOfParts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MARFETAN ALDAS, JOSUE ISRAEL</dc:creator>
  <cp:keywords/>
  <dc:description/>
  <cp:lastModifiedBy>MARFETAN ALDAS, JOSUE ISRAEL</cp:lastModifiedBy>
  <cp:revision>4</cp:revision>
  <dcterms:created xsi:type="dcterms:W3CDTF">2025-10-27T20:45:00Z</dcterms:created>
  <dcterms:modified xsi:type="dcterms:W3CDTF">2025-11-06T11:03:00Z</dcterms:modified>
</cp:coreProperties>
</file>