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3D58C" w14:textId="77777777" w:rsidR="003E39A6" w:rsidRDefault="003E39A6" w:rsidP="003E39A6">
      <w:pPr>
        <w:pStyle w:val="Ttulo"/>
      </w:pPr>
      <w:r w:rsidRPr="003E39A6">
        <w:t xml:space="preserve">Aprende a utilizar la suite de </w:t>
      </w:r>
      <w:proofErr w:type="spellStart"/>
      <w:r w:rsidRPr="003E39A6">
        <w:t>Nirsoft</w:t>
      </w:r>
      <w:proofErr w:type="spellEnd"/>
    </w:p>
    <w:p w14:paraId="278D5F55" w14:textId="77777777" w:rsidR="003E39A6" w:rsidRDefault="003E39A6" w:rsidP="003E39A6"/>
    <w:p w14:paraId="1A090F9B" w14:textId="77777777" w:rsidR="003E39A6" w:rsidRDefault="003E39A6" w:rsidP="003E39A6">
      <w:pPr>
        <w:pStyle w:val="Ttulo1"/>
      </w:pPr>
      <w:r w:rsidRPr="003E39A6">
        <w:t xml:space="preserve">Suite </w:t>
      </w:r>
      <w:proofErr w:type="spellStart"/>
      <w:r w:rsidRPr="003E39A6">
        <w:t>Nirsoft</w:t>
      </w:r>
      <w:proofErr w:type="spellEnd"/>
    </w:p>
    <w:p w14:paraId="50DEB8D9" w14:textId="45919F91" w:rsidR="003E39A6" w:rsidRDefault="003E39A6" w:rsidP="003E39A6">
      <w:pPr>
        <w:pStyle w:val="Ttulo2"/>
      </w:pPr>
      <w:r>
        <w:t>¿</w:t>
      </w:r>
      <w:proofErr w:type="spellStart"/>
      <w:r>
        <w:t>Que</w:t>
      </w:r>
      <w:proofErr w:type="spellEnd"/>
      <w:r>
        <w:t xml:space="preserve"> es la </w:t>
      </w:r>
      <w:r w:rsidRPr="003E39A6">
        <w:t xml:space="preserve">Suite </w:t>
      </w:r>
      <w:proofErr w:type="spellStart"/>
      <w:r w:rsidRPr="003E39A6">
        <w:t>Nirsoft</w:t>
      </w:r>
      <w:proofErr w:type="spellEnd"/>
      <w:r>
        <w:t>?</w:t>
      </w:r>
    </w:p>
    <w:p w14:paraId="5A240F09" w14:textId="25779296" w:rsidR="003E39A6" w:rsidRDefault="003E39A6" w:rsidP="003E39A6">
      <w:pPr>
        <w:rPr>
          <w:lang w:val="es-ES_tradnl"/>
        </w:rPr>
      </w:pPr>
      <w:r>
        <w:rPr>
          <w:lang w:val="es-ES_tradnl"/>
        </w:rPr>
        <w:t>Es una colección de herramientas bastante conocidas y que no es un foco forense pero si nos da utilidades, nos permite:</w:t>
      </w:r>
    </w:p>
    <w:p w14:paraId="54521D37" w14:textId="7CE975C2" w:rsidR="003E39A6" w:rsidRDefault="003E39A6" w:rsidP="003E39A6">
      <w:pPr>
        <w:pStyle w:val="Prrafodelista"/>
        <w:numPr>
          <w:ilvl w:val="0"/>
          <w:numId w:val="17"/>
        </w:numPr>
        <w:rPr>
          <w:lang w:val="es-ES_tradnl"/>
        </w:rPr>
      </w:pPr>
      <w:r>
        <w:rPr>
          <w:lang w:val="es-ES_tradnl"/>
        </w:rPr>
        <w:t>Poner la fecha en UTC</w:t>
      </w:r>
    </w:p>
    <w:p w14:paraId="719B4E06" w14:textId="6181709E" w:rsidR="003E39A6" w:rsidRDefault="003E39A6" w:rsidP="003E39A6">
      <w:pPr>
        <w:pStyle w:val="Prrafodelista"/>
        <w:numPr>
          <w:ilvl w:val="0"/>
          <w:numId w:val="17"/>
        </w:numPr>
        <w:rPr>
          <w:lang w:val="es-ES_tradnl"/>
        </w:rPr>
      </w:pPr>
      <w:r>
        <w:rPr>
          <w:lang w:val="es-ES_tradnl"/>
        </w:rPr>
        <w:t>Analizar ciertos ficheros de la maquina</w:t>
      </w:r>
    </w:p>
    <w:p w14:paraId="570F2D9E" w14:textId="77777777" w:rsidR="003E39A6" w:rsidRPr="003E39A6" w:rsidRDefault="003E39A6" w:rsidP="003E39A6">
      <w:pPr>
        <w:pStyle w:val="Prrafodelista"/>
        <w:numPr>
          <w:ilvl w:val="0"/>
          <w:numId w:val="17"/>
        </w:numPr>
        <w:rPr>
          <w:lang w:val="es-ES_tradnl"/>
        </w:rPr>
      </w:pPr>
      <w:proofErr w:type="spellStart"/>
      <w:r w:rsidRPr="003E39A6">
        <w:rPr>
          <w:lang w:val="es-ES_tradnl"/>
        </w:rPr>
        <w:t>NirSoft</w:t>
      </w:r>
      <w:proofErr w:type="spellEnd"/>
      <w:r w:rsidRPr="003E39A6">
        <w:rPr>
          <w:lang w:val="es-ES_tradnl"/>
        </w:rPr>
        <w:t xml:space="preserve"> es una colección de más de 200 herramientas portables creadas por un único desarrollador para tareas avanzadas en Windows.</w:t>
      </w:r>
    </w:p>
    <w:p w14:paraId="7C55D84B" w14:textId="77777777" w:rsidR="003E39A6" w:rsidRPr="003E39A6" w:rsidRDefault="003E39A6" w:rsidP="003E39A6">
      <w:pPr>
        <w:pStyle w:val="Prrafodelista"/>
        <w:numPr>
          <w:ilvl w:val="0"/>
          <w:numId w:val="17"/>
        </w:numPr>
        <w:rPr>
          <w:lang w:val="es-ES_tradnl"/>
        </w:rPr>
      </w:pPr>
      <w:r w:rsidRPr="003E39A6">
        <w:rPr>
          <w:lang w:val="es-ES_tradnl"/>
        </w:rPr>
        <w:t>Sus utilidades permiten desde recuperar contraseñas hasta diagnosticar errores de sistema como pantallazos azules o problemas de red.</w:t>
      </w:r>
    </w:p>
    <w:p w14:paraId="0457AF02" w14:textId="77777777" w:rsidR="003E39A6" w:rsidRPr="003E39A6" w:rsidRDefault="003E39A6" w:rsidP="003E39A6">
      <w:pPr>
        <w:pStyle w:val="Prrafodelista"/>
        <w:numPr>
          <w:ilvl w:val="0"/>
          <w:numId w:val="17"/>
        </w:numPr>
        <w:rPr>
          <w:lang w:val="es-ES_tradnl"/>
        </w:rPr>
      </w:pPr>
      <w:proofErr w:type="spellStart"/>
      <w:r w:rsidRPr="003E39A6">
        <w:rPr>
          <w:lang w:val="es-ES_tradnl"/>
        </w:rPr>
        <w:t>NirLauncher</w:t>
      </w:r>
      <w:proofErr w:type="spellEnd"/>
      <w:r w:rsidRPr="003E39A6">
        <w:rPr>
          <w:lang w:val="es-ES_tradnl"/>
        </w:rPr>
        <w:t xml:space="preserve"> centraliza todas las herramientas de </w:t>
      </w:r>
      <w:proofErr w:type="spellStart"/>
      <w:r w:rsidRPr="003E39A6">
        <w:rPr>
          <w:lang w:val="es-ES_tradnl"/>
        </w:rPr>
        <w:t>NirSoft</w:t>
      </w:r>
      <w:proofErr w:type="spellEnd"/>
      <w:r w:rsidRPr="003E39A6">
        <w:rPr>
          <w:lang w:val="es-ES_tradnl"/>
        </w:rPr>
        <w:t xml:space="preserve"> para acceder y ejecutarlas fácilmente sin necesidad de instalación.</w:t>
      </w:r>
    </w:p>
    <w:p w14:paraId="32E199A6" w14:textId="77777777" w:rsidR="003E39A6" w:rsidRPr="003E39A6" w:rsidRDefault="003E39A6" w:rsidP="003E39A6">
      <w:pPr>
        <w:pStyle w:val="Prrafodelista"/>
        <w:numPr>
          <w:ilvl w:val="0"/>
          <w:numId w:val="17"/>
        </w:numPr>
        <w:rPr>
          <w:lang w:val="es-ES_tradnl"/>
        </w:rPr>
      </w:pPr>
      <w:r w:rsidRPr="003E39A6">
        <w:rPr>
          <w:lang w:val="es-ES_tradnl"/>
        </w:rPr>
        <w:t xml:space="preserve">También permite integrar suites adicionales como </w:t>
      </w:r>
      <w:proofErr w:type="spellStart"/>
      <w:r w:rsidRPr="003E39A6">
        <w:rPr>
          <w:lang w:val="es-ES_tradnl"/>
        </w:rPr>
        <w:t>SysInternals</w:t>
      </w:r>
      <w:proofErr w:type="spellEnd"/>
      <w:r w:rsidRPr="003E39A6">
        <w:rPr>
          <w:lang w:val="es-ES_tradnl"/>
        </w:rPr>
        <w:t>, ampliando aún más sus capacidades de administración del sistema.</w:t>
      </w:r>
    </w:p>
    <w:p w14:paraId="2D5CB15A" w14:textId="6EFBAAB4" w:rsidR="003E39A6" w:rsidRDefault="003E39A6" w:rsidP="003E39A6">
      <w:pPr>
        <w:pStyle w:val="Prrafodelista"/>
        <w:numPr>
          <w:ilvl w:val="0"/>
          <w:numId w:val="17"/>
        </w:numPr>
        <w:rPr>
          <w:lang w:val="es-ES_tradnl"/>
        </w:rPr>
      </w:pPr>
      <w:r>
        <w:rPr>
          <w:lang w:val="es-ES_tradnl"/>
        </w:rPr>
        <w:t>Portable.</w:t>
      </w:r>
    </w:p>
    <w:p w14:paraId="2A836CF4" w14:textId="229E8212" w:rsidR="003E39A6" w:rsidRDefault="003E39A6" w:rsidP="003E39A6">
      <w:pPr>
        <w:rPr>
          <w:lang w:val="es-ES_tradnl"/>
        </w:rPr>
      </w:pPr>
      <w:r>
        <w:rPr>
          <w:lang w:val="es-ES_tradnl"/>
        </w:rPr>
        <w:t xml:space="preserve">Mas </w:t>
      </w:r>
      <w:proofErr w:type="spellStart"/>
      <w:r>
        <w:rPr>
          <w:lang w:val="es-ES_tradnl"/>
        </w:rPr>
        <w:t>info</w:t>
      </w:r>
      <w:proofErr w:type="spellEnd"/>
      <w:r>
        <w:rPr>
          <w:lang w:val="es-ES_tradnl"/>
        </w:rPr>
        <w:t xml:space="preserve">: </w:t>
      </w:r>
      <w:hyperlink r:id="rId5" w:history="1">
        <w:r w:rsidRPr="00E80061">
          <w:rPr>
            <w:rStyle w:val="Hipervnculo"/>
            <w:lang w:val="es-ES_tradnl"/>
          </w:rPr>
          <w:t>https://movilforum.com/que-es-nirsoft-utilities-y-como-aprovechar-todas-sus-herramientas-para-windows/</w:t>
        </w:r>
      </w:hyperlink>
    </w:p>
    <w:p w14:paraId="7E712EE1" w14:textId="2E945B5B" w:rsidR="003E39A6" w:rsidRDefault="003E39A6" w:rsidP="003E39A6">
      <w:pPr>
        <w:pStyle w:val="Ttulo2"/>
      </w:pPr>
      <w:r>
        <w:t xml:space="preserve">¿Dónde </w:t>
      </w:r>
      <w:proofErr w:type="gramStart"/>
      <w:r>
        <w:t>descargar ?</w:t>
      </w:r>
      <w:proofErr w:type="gramEnd"/>
    </w:p>
    <w:p w14:paraId="5D1813CF" w14:textId="5821189B" w:rsidR="003E39A6" w:rsidRDefault="003E39A6" w:rsidP="003E39A6">
      <w:pPr>
        <w:rPr>
          <w:lang w:val="es-ES_tradnl"/>
        </w:rPr>
      </w:pPr>
      <w:r>
        <w:rPr>
          <w:lang w:val="es-ES_tradnl"/>
        </w:rPr>
        <w:t xml:space="preserve">La manera </w:t>
      </w:r>
      <w:r w:rsidR="00967887">
        <w:rPr>
          <w:lang w:val="es-ES_tradnl"/>
        </w:rPr>
        <w:t>más</w:t>
      </w:r>
      <w:r>
        <w:rPr>
          <w:lang w:val="es-ES_tradnl"/>
        </w:rPr>
        <w:t xml:space="preserve"> sencilla es:</w:t>
      </w:r>
      <w:r w:rsidR="00967887">
        <w:rPr>
          <w:lang w:val="es-ES_tradnl"/>
        </w:rPr>
        <w:t xml:space="preserve"> recordar que tiene una contraseña.</w:t>
      </w:r>
    </w:p>
    <w:p w14:paraId="2E69CA09" w14:textId="26C6C567" w:rsidR="003E39A6" w:rsidRDefault="003E39A6" w:rsidP="003E39A6">
      <w:pPr>
        <w:rPr>
          <w:lang w:val="es-ES_tradnl"/>
        </w:rPr>
      </w:pPr>
      <w:hyperlink r:id="rId6" w:history="1">
        <w:r w:rsidRPr="00E80061">
          <w:rPr>
            <w:rStyle w:val="Hipervnculo"/>
            <w:lang w:val="es-ES_tradnl"/>
          </w:rPr>
          <w:t>https://launcher.nirsoft.net/</w:t>
        </w:r>
      </w:hyperlink>
    </w:p>
    <w:p w14:paraId="0E981EAB" w14:textId="76814972" w:rsidR="003E39A6" w:rsidRDefault="00967887" w:rsidP="003E39A6">
      <w:pPr>
        <w:rPr>
          <w:lang w:val="es-ES_tradnl"/>
        </w:rPr>
      </w:pPr>
      <w:r>
        <w:rPr>
          <w:lang w:val="es-ES_tradnl"/>
        </w:rPr>
        <w:t>puede ser que el antivirus lo detecte como malware lo que hay que hacer una exclusión de antivirus en una carpeta.</w:t>
      </w:r>
    </w:p>
    <w:p w14:paraId="60BCFAF9" w14:textId="31478E1A" w:rsidR="00967887" w:rsidRDefault="00967887" w:rsidP="003E39A6">
      <w:pPr>
        <w:rPr>
          <w:lang w:val="es-ES_tradnl"/>
        </w:rPr>
      </w:pPr>
      <w:r w:rsidRPr="00967887">
        <w:rPr>
          <w:noProof/>
          <w:lang w:val="es-ES_tradnl"/>
        </w:rPr>
        <w:drawing>
          <wp:inline distT="0" distB="0" distL="0" distR="0" wp14:anchorId="212358BC" wp14:editId="4FA76F29">
            <wp:extent cx="4334480" cy="981212"/>
            <wp:effectExtent l="0" t="0" r="9525" b="9525"/>
            <wp:docPr id="17416433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43385" name="Imagen 1" descr="Interfaz de usuario gráfica, Texto, Aplicación&#10;&#10;El contenido generado por IA puede ser incorrecto."/>
                    <pic:cNvPicPr/>
                  </pic:nvPicPr>
                  <pic:blipFill>
                    <a:blip r:embed="rId7"/>
                    <a:stretch>
                      <a:fillRect/>
                    </a:stretch>
                  </pic:blipFill>
                  <pic:spPr>
                    <a:xfrm>
                      <a:off x="0" y="0"/>
                      <a:ext cx="4334480" cy="981212"/>
                    </a:xfrm>
                    <a:prstGeom prst="rect">
                      <a:avLst/>
                    </a:prstGeom>
                  </pic:spPr>
                </pic:pic>
              </a:graphicData>
            </a:graphic>
          </wp:inline>
        </w:drawing>
      </w:r>
    </w:p>
    <w:p w14:paraId="3C040145" w14:textId="0F9D2B56" w:rsidR="00967887" w:rsidRDefault="00967887" w:rsidP="003E39A6">
      <w:pPr>
        <w:rPr>
          <w:lang w:val="es-ES_tradnl"/>
        </w:rPr>
      </w:pPr>
      <w:r>
        <w:rPr>
          <w:lang w:val="es-ES_tradnl"/>
        </w:rPr>
        <w:t>Aquí tenemos las carpetas y las utilidades (</w:t>
      </w:r>
      <w:proofErr w:type="spellStart"/>
      <w:r>
        <w:rPr>
          <w:lang w:val="es-ES_tradnl"/>
        </w:rPr>
        <w:t>NirDoft</w:t>
      </w:r>
      <w:proofErr w:type="spellEnd"/>
      <w:r>
        <w:rPr>
          <w:lang w:val="es-ES_tradnl"/>
        </w:rPr>
        <w:t>) que se pueden descargar de forma concreta de uno en uno</w:t>
      </w:r>
      <w:r w:rsidR="00A9582C">
        <w:rPr>
          <w:lang w:val="es-ES_tradnl"/>
        </w:rPr>
        <w:t xml:space="preserve"> que seria un adelanto hacerlo así.</w:t>
      </w:r>
    </w:p>
    <w:p w14:paraId="7424C0D2" w14:textId="2F5C59F9" w:rsidR="00A9582C" w:rsidRDefault="00A9582C" w:rsidP="003E39A6">
      <w:pPr>
        <w:rPr>
          <w:lang w:val="es-ES_tradnl"/>
        </w:rPr>
      </w:pPr>
      <w:r>
        <w:rPr>
          <w:lang w:val="es-ES_tradnl"/>
        </w:rPr>
        <w:t>Abrimos el ejecutable (NirLauncher.exe):</w:t>
      </w:r>
    </w:p>
    <w:p w14:paraId="2E82E94C" w14:textId="54F09FD6" w:rsidR="00A9582C" w:rsidRDefault="00A9582C" w:rsidP="003E39A6">
      <w:pPr>
        <w:rPr>
          <w:lang w:val="es-ES_tradnl"/>
        </w:rPr>
      </w:pPr>
      <w:r w:rsidRPr="00A9582C">
        <w:rPr>
          <w:noProof/>
          <w:lang w:val="es-ES_tradnl"/>
        </w:rPr>
        <w:drawing>
          <wp:inline distT="0" distB="0" distL="0" distR="0" wp14:anchorId="2E30A704" wp14:editId="1CA65533">
            <wp:extent cx="5400040" cy="813435"/>
            <wp:effectExtent l="0" t="0" r="0" b="5715"/>
            <wp:docPr id="13034285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8562" name="Imagen 1" descr="Interfaz de usuario gráfica, Texto&#10;&#10;El contenido generado por IA puede ser incorrecto."/>
                    <pic:cNvPicPr/>
                  </pic:nvPicPr>
                  <pic:blipFill>
                    <a:blip r:embed="rId8"/>
                    <a:stretch>
                      <a:fillRect/>
                    </a:stretch>
                  </pic:blipFill>
                  <pic:spPr>
                    <a:xfrm>
                      <a:off x="0" y="0"/>
                      <a:ext cx="5400040" cy="813435"/>
                    </a:xfrm>
                    <a:prstGeom prst="rect">
                      <a:avLst/>
                    </a:prstGeom>
                  </pic:spPr>
                </pic:pic>
              </a:graphicData>
            </a:graphic>
          </wp:inline>
        </w:drawing>
      </w:r>
    </w:p>
    <w:p w14:paraId="2E1C9E8D" w14:textId="4DCB9AAB" w:rsidR="00A9582C" w:rsidRDefault="00A9582C" w:rsidP="003E39A6">
      <w:pPr>
        <w:rPr>
          <w:lang w:val="es-ES_tradnl"/>
        </w:rPr>
      </w:pPr>
      <w:r>
        <w:rPr>
          <w:lang w:val="es-ES_tradnl"/>
        </w:rPr>
        <w:t xml:space="preserve">Las de web browser es muy buena para estudiar la navegación por internet en </w:t>
      </w:r>
      <w:proofErr w:type="spellStart"/>
      <w:r>
        <w:rPr>
          <w:lang w:val="es-ES_tradnl"/>
        </w:rPr>
        <w:t>forece</w:t>
      </w:r>
      <w:proofErr w:type="spellEnd"/>
      <w:r>
        <w:rPr>
          <w:lang w:val="es-ES_tradnl"/>
        </w:rPr>
        <w:t>, aquí tenemos un montón de utilidades en este caso vamos a ver 3 utilidades:</w:t>
      </w:r>
    </w:p>
    <w:p w14:paraId="442C29C6" w14:textId="6CC595D7" w:rsidR="00A9582C" w:rsidRDefault="00A9582C" w:rsidP="00A9582C">
      <w:pPr>
        <w:pStyle w:val="Ttulo1"/>
        <w:rPr>
          <w:lang w:val="es-ES_tradnl"/>
        </w:rPr>
      </w:pPr>
      <w:r>
        <w:rPr>
          <w:lang w:val="es-ES_tradnl"/>
        </w:rPr>
        <w:lastRenderedPageBreak/>
        <w:t xml:space="preserve">Utilidades </w:t>
      </w:r>
    </w:p>
    <w:p w14:paraId="7B58FAE5" w14:textId="4668E0EB" w:rsidR="00A9582C" w:rsidRDefault="00A9582C" w:rsidP="00A9582C">
      <w:pPr>
        <w:pStyle w:val="Prrafodelista"/>
        <w:numPr>
          <w:ilvl w:val="0"/>
          <w:numId w:val="18"/>
        </w:numPr>
        <w:rPr>
          <w:lang w:val="es-ES_tradnl"/>
        </w:rPr>
      </w:pPr>
      <w:proofErr w:type="spellStart"/>
      <w:r w:rsidRPr="00A9582C">
        <w:rPr>
          <w:lang w:val="es-ES_tradnl"/>
        </w:rPr>
        <w:t>ShellsBagsView</w:t>
      </w:r>
      <w:proofErr w:type="spellEnd"/>
    </w:p>
    <w:p w14:paraId="781CE9AD" w14:textId="5F1FBD17" w:rsidR="00A9582C" w:rsidRDefault="00065051" w:rsidP="00A9582C">
      <w:pPr>
        <w:pStyle w:val="Prrafodelista"/>
        <w:numPr>
          <w:ilvl w:val="0"/>
          <w:numId w:val="18"/>
        </w:numPr>
        <w:rPr>
          <w:lang w:val="es-ES_tradnl"/>
        </w:rPr>
      </w:pPr>
      <w:proofErr w:type="spellStart"/>
      <w:r>
        <w:rPr>
          <w:lang w:val="es-ES_tradnl"/>
        </w:rPr>
        <w:t>UserAssistView</w:t>
      </w:r>
      <w:proofErr w:type="spellEnd"/>
    </w:p>
    <w:p w14:paraId="5BF72CA6" w14:textId="2BA185D1" w:rsidR="00A9582C" w:rsidRDefault="00EB5A52" w:rsidP="00A9582C">
      <w:pPr>
        <w:pStyle w:val="Prrafodelista"/>
        <w:numPr>
          <w:ilvl w:val="0"/>
          <w:numId w:val="18"/>
        </w:numPr>
        <w:rPr>
          <w:lang w:val="es-ES_tradnl"/>
        </w:rPr>
      </w:pPr>
      <w:r>
        <w:rPr>
          <w:lang w:val="es-ES_tradnl"/>
        </w:rPr>
        <w:t xml:space="preserve">USB </w:t>
      </w:r>
      <w:proofErr w:type="spellStart"/>
      <w:r>
        <w:rPr>
          <w:lang w:val="es-ES_tradnl"/>
        </w:rPr>
        <w:t>Deview</w:t>
      </w:r>
      <w:proofErr w:type="spellEnd"/>
    </w:p>
    <w:p w14:paraId="507FB605" w14:textId="11AE1C06" w:rsidR="00EB5A52" w:rsidRDefault="00EB5A52" w:rsidP="00A9582C">
      <w:pPr>
        <w:pStyle w:val="Prrafodelista"/>
        <w:numPr>
          <w:ilvl w:val="0"/>
          <w:numId w:val="18"/>
        </w:numPr>
        <w:rPr>
          <w:lang w:val="es-ES_tradnl"/>
        </w:rPr>
      </w:pPr>
      <w:proofErr w:type="spellStart"/>
      <w:r>
        <w:rPr>
          <w:lang w:val="es-ES_tradnl"/>
        </w:rPr>
        <w:t>WinPrefechtView</w:t>
      </w:r>
      <w:proofErr w:type="spellEnd"/>
      <w:r>
        <w:rPr>
          <w:lang w:val="es-ES_tradnl"/>
        </w:rPr>
        <w:t xml:space="preserve"> (aunque esa no vemos en este video)</w:t>
      </w:r>
    </w:p>
    <w:p w14:paraId="2B7D8443" w14:textId="20055ED1" w:rsidR="00A9582C" w:rsidRDefault="00A9582C" w:rsidP="00A9582C">
      <w:pPr>
        <w:pStyle w:val="Ttulo2"/>
      </w:pPr>
      <w:proofErr w:type="spellStart"/>
      <w:r>
        <w:t>ShelllsBagsView</w:t>
      </w:r>
      <w:proofErr w:type="spellEnd"/>
    </w:p>
    <w:p w14:paraId="132601C3" w14:textId="5DCFF3B6" w:rsidR="00A9582C" w:rsidRPr="00A9582C" w:rsidRDefault="00A9582C" w:rsidP="00A9582C">
      <w:pPr>
        <w:pStyle w:val="Ttulo3"/>
        <w:rPr>
          <w:lang w:val="es-ES_tradnl"/>
        </w:rPr>
      </w:pPr>
      <w:r>
        <w:rPr>
          <w:lang w:val="es-ES_tradnl"/>
        </w:rPr>
        <w:t>¿</w:t>
      </w:r>
      <w:proofErr w:type="spellStart"/>
      <w:r w:rsidR="004219F4">
        <w:rPr>
          <w:lang w:val="es-ES_tradnl"/>
        </w:rPr>
        <w:t>What</w:t>
      </w:r>
      <w:proofErr w:type="spellEnd"/>
      <w:r w:rsidR="004219F4">
        <w:rPr>
          <w:lang w:val="es-ES_tradnl"/>
        </w:rPr>
        <w:t xml:space="preserve"> </w:t>
      </w:r>
      <w:proofErr w:type="spellStart"/>
      <w:r w:rsidR="004219F4">
        <w:rPr>
          <w:lang w:val="es-ES_tradnl"/>
        </w:rPr>
        <w:t>it’s</w:t>
      </w:r>
      <w:proofErr w:type="spellEnd"/>
      <w:r>
        <w:rPr>
          <w:lang w:val="es-ES_tradnl"/>
        </w:rPr>
        <w:t>?</w:t>
      </w:r>
    </w:p>
    <w:p w14:paraId="1FC4ED74" w14:textId="2AF9BA5A" w:rsidR="00A9582C" w:rsidRDefault="00A9582C" w:rsidP="00A9582C">
      <w:pPr>
        <w:rPr>
          <w:lang w:val="en-GB"/>
        </w:rPr>
      </w:pPr>
      <w:proofErr w:type="spellStart"/>
      <w:r w:rsidRPr="00A9582C">
        <w:rPr>
          <w:lang w:val="en-GB"/>
        </w:rPr>
        <w:t>Shellbags</w:t>
      </w:r>
      <w:proofErr w:type="spellEnd"/>
      <w:r w:rsidRPr="00A9582C">
        <w:rPr>
          <w:lang w:val="en-GB"/>
        </w:rPr>
        <w:t xml:space="preserve"> are </w:t>
      </w:r>
      <w:r w:rsidRPr="00A9582C">
        <w:rPr>
          <w:b/>
          <w:bCs/>
          <w:lang w:val="en-GB"/>
        </w:rPr>
        <w:t>a set of registry keys in Microsoft Windows that store information about a user's view settings and preferences for folders accessed through Windows Explorer</w:t>
      </w:r>
      <w:r w:rsidRPr="00A9582C">
        <w:rPr>
          <w:lang w:val="en-GB"/>
        </w:rPr>
        <w:t xml:space="preserve">. These settings include the size, position, and view mode (such as details, list, or tiles) of folder windows, as well as the visibility of elements like thumbnails. The primary purpose of </w:t>
      </w:r>
      <w:proofErr w:type="spellStart"/>
      <w:r w:rsidRPr="00A9582C">
        <w:rPr>
          <w:lang w:val="en-GB"/>
        </w:rPr>
        <w:t>shellbags</w:t>
      </w:r>
      <w:proofErr w:type="spellEnd"/>
      <w:r w:rsidRPr="00A9582C">
        <w:rPr>
          <w:lang w:val="en-GB"/>
        </w:rPr>
        <w:t xml:space="preserve"> is to maintain a consistent and personalized user experience by remembering how a folder was last viewed, ensuring it reopens with the same configuration even after being closed and reopened.</w:t>
      </w:r>
    </w:p>
    <w:p w14:paraId="2549D183" w14:textId="6004EDC5" w:rsidR="00A9582C" w:rsidRDefault="00A9582C" w:rsidP="00A9582C">
      <w:pPr>
        <w:rPr>
          <w:lang w:val="en-GB"/>
        </w:rPr>
      </w:pPr>
      <w:r w:rsidRPr="00A9582C">
        <w:rPr>
          <w:lang w:val="en-GB"/>
        </w:rPr>
        <w:t>This information is stored in the Windows Registry under specific keys within the user's profile, such as in the NTUSER.DAT or USRCLASS.DAT hive files, particularly under the paths HKEY_CURRENT_USER\Software\Microsoft\Windows\Shell\</w:t>
      </w:r>
      <w:proofErr w:type="spellStart"/>
      <w:r w:rsidRPr="00A9582C">
        <w:rPr>
          <w:lang w:val="en-GB"/>
        </w:rPr>
        <w:t>BagMRU</w:t>
      </w:r>
      <w:proofErr w:type="spellEnd"/>
      <w:r w:rsidRPr="00A9582C">
        <w:rPr>
          <w:lang w:val="en-GB"/>
        </w:rPr>
        <w:t xml:space="preserve"> and HKEY_CURRENT_USER\Software\Microsoft\Windows\Shell\Bags. The </w:t>
      </w:r>
      <w:proofErr w:type="spellStart"/>
      <w:r w:rsidRPr="00A9582C">
        <w:rPr>
          <w:lang w:val="en-GB"/>
        </w:rPr>
        <w:t>BagMRU</w:t>
      </w:r>
      <w:proofErr w:type="spellEnd"/>
      <w:r w:rsidRPr="00A9582C">
        <w:rPr>
          <w:lang w:val="en-GB"/>
        </w:rPr>
        <w:t xml:space="preserve"> key contains a hierarchical structure that mirrors the folder access path, with numbered subkeys representing parent and child folders, and values like </w:t>
      </w:r>
      <w:proofErr w:type="spellStart"/>
      <w:r w:rsidRPr="00A9582C">
        <w:rPr>
          <w:lang w:val="en-GB"/>
        </w:rPr>
        <w:t>MRUListEx</w:t>
      </w:r>
      <w:proofErr w:type="spellEnd"/>
      <w:r w:rsidRPr="00A9582C">
        <w:rPr>
          <w:lang w:val="en-GB"/>
        </w:rPr>
        <w:t xml:space="preserve"> indicating the order of last access. The </w:t>
      </w:r>
      <w:proofErr w:type="spellStart"/>
      <w:r w:rsidRPr="00A9582C">
        <w:rPr>
          <w:lang w:val="en-GB"/>
        </w:rPr>
        <w:t>NodeSlot</w:t>
      </w:r>
      <w:proofErr w:type="spellEnd"/>
      <w:r w:rsidRPr="00A9582C">
        <w:rPr>
          <w:lang w:val="en-GB"/>
        </w:rPr>
        <w:t xml:space="preserve"> value links to the Bags key, which holds detailed view settings for each folder.</w:t>
      </w:r>
    </w:p>
    <w:p w14:paraId="296C4ECB" w14:textId="158B9306" w:rsidR="00A9582C" w:rsidRDefault="004219F4" w:rsidP="004219F4">
      <w:pPr>
        <w:pStyle w:val="Ttulo3"/>
        <w:rPr>
          <w:lang w:val="en-GB"/>
        </w:rPr>
      </w:pPr>
      <w:r>
        <w:rPr>
          <w:lang w:val="en-GB"/>
        </w:rPr>
        <w:t>¿</w:t>
      </w:r>
      <w:proofErr w:type="spellStart"/>
      <w:r>
        <w:rPr>
          <w:lang w:val="en-GB"/>
        </w:rPr>
        <w:t>Que</w:t>
      </w:r>
      <w:proofErr w:type="spellEnd"/>
      <w:r>
        <w:rPr>
          <w:lang w:val="en-GB"/>
        </w:rPr>
        <w:t xml:space="preserve"> es?</w:t>
      </w:r>
    </w:p>
    <w:p w14:paraId="2FCCF7EA" w14:textId="789099E7" w:rsidR="00A4166F" w:rsidRDefault="004219F4">
      <w:r w:rsidRPr="004219F4">
        <w:t xml:space="preserve">Son </w:t>
      </w:r>
      <w:proofErr w:type="spellStart"/>
      <w:r w:rsidRPr="004219F4">
        <w:t>infromacion</w:t>
      </w:r>
      <w:proofErr w:type="spellEnd"/>
      <w:r w:rsidRPr="004219F4">
        <w:t xml:space="preserve"> que guarda e</w:t>
      </w:r>
      <w:r>
        <w:t xml:space="preserve">n el registro del propio Windows sobre posicionamiento y preferencia de visualización de una determinada </w:t>
      </w:r>
      <w:proofErr w:type="gramStart"/>
      <w:r>
        <w:t>ruta(</w:t>
      </w:r>
      <w:proofErr w:type="gramEnd"/>
      <w:r>
        <w:t xml:space="preserve">esto es cuando se apaga y vuelves arrancar y lo encuentras como lo </w:t>
      </w:r>
      <w:proofErr w:type="spellStart"/>
      <w:proofErr w:type="gramStart"/>
      <w:r>
        <w:t>haz</w:t>
      </w:r>
      <w:proofErr w:type="spellEnd"/>
      <w:proofErr w:type="gramEnd"/>
      <w:r>
        <w:t xml:space="preserve"> dejado eso son los </w:t>
      </w:r>
      <w:proofErr w:type="spellStart"/>
      <w:r>
        <w:t>ShellBags</w:t>
      </w:r>
      <w:proofErr w:type="spellEnd"/>
      <w:r>
        <w:t>).</w:t>
      </w:r>
    </w:p>
    <w:p w14:paraId="2F9DD8CB" w14:textId="2D7598BE" w:rsidR="000E0B13" w:rsidRDefault="000E0B13" w:rsidP="000E0B13">
      <w:pPr>
        <w:pStyle w:val="Ttulo3"/>
      </w:pPr>
      <w:r>
        <w:t>¿Cómo podemos ejecutarlo?</w:t>
      </w:r>
    </w:p>
    <w:p w14:paraId="632C06B0" w14:textId="3A809AA1" w:rsidR="0081350A" w:rsidRDefault="0081350A" w:rsidP="0081350A">
      <w:r>
        <w:t>En utilidades buscamos por su nombre y lo abrimos:</w:t>
      </w:r>
    </w:p>
    <w:p w14:paraId="3C5D5808" w14:textId="4AAD85E6" w:rsidR="0081350A" w:rsidRPr="0081350A" w:rsidRDefault="0081350A" w:rsidP="0081350A">
      <w:r w:rsidRPr="0081350A">
        <w:rPr>
          <w:noProof/>
        </w:rPr>
        <w:drawing>
          <wp:inline distT="0" distB="0" distL="0" distR="0" wp14:anchorId="7DF6A683" wp14:editId="25DA5F3D">
            <wp:extent cx="4143953" cy="3115110"/>
            <wp:effectExtent l="0" t="0" r="0" b="9525"/>
            <wp:docPr id="159494545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45450" name="Imagen 1" descr="Interfaz de usuario gráfica, Texto, Aplicación&#10;&#10;El contenido generado por IA puede ser incorrecto."/>
                    <pic:cNvPicPr/>
                  </pic:nvPicPr>
                  <pic:blipFill>
                    <a:blip r:embed="rId9"/>
                    <a:stretch>
                      <a:fillRect/>
                    </a:stretch>
                  </pic:blipFill>
                  <pic:spPr>
                    <a:xfrm>
                      <a:off x="0" y="0"/>
                      <a:ext cx="4143953" cy="3115110"/>
                    </a:xfrm>
                    <a:prstGeom prst="rect">
                      <a:avLst/>
                    </a:prstGeom>
                  </pic:spPr>
                </pic:pic>
              </a:graphicData>
            </a:graphic>
          </wp:inline>
        </w:drawing>
      </w:r>
    </w:p>
    <w:p w14:paraId="7FC24065" w14:textId="77777777" w:rsidR="0081350A" w:rsidRDefault="0081350A">
      <w:r>
        <w:t>Esto esta ejecutado en local.</w:t>
      </w:r>
    </w:p>
    <w:p w14:paraId="1F62F198" w14:textId="45238C18" w:rsidR="004219F4" w:rsidRDefault="00986E36">
      <w:r>
        <w:t>la</w:t>
      </w:r>
      <w:r w:rsidR="000E0B13">
        <w:t xml:space="preserve"> información de la última</w:t>
      </w:r>
      <w:r>
        <w:t xml:space="preserve"> modificación de esos </w:t>
      </w:r>
      <w:proofErr w:type="spellStart"/>
      <w:r>
        <w:t>ShellBags</w:t>
      </w:r>
      <w:proofErr w:type="spellEnd"/>
    </w:p>
    <w:p w14:paraId="700D6B70" w14:textId="3F8850A9" w:rsidR="00986E36" w:rsidRDefault="000E0B13">
      <w:r w:rsidRPr="000E0B13">
        <w:rPr>
          <w:noProof/>
        </w:rPr>
        <w:drawing>
          <wp:inline distT="0" distB="0" distL="0" distR="0" wp14:anchorId="6B8B2807" wp14:editId="0649DE01">
            <wp:extent cx="5287113" cy="2648320"/>
            <wp:effectExtent l="0" t="0" r="0" b="0"/>
            <wp:docPr id="74899313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3135" name="Imagen 1" descr="Interfaz de usuario gráfica, Texto&#10;&#10;El contenido generado por IA puede ser incorrecto."/>
                    <pic:cNvPicPr/>
                  </pic:nvPicPr>
                  <pic:blipFill>
                    <a:blip r:embed="rId10"/>
                    <a:stretch>
                      <a:fillRect/>
                    </a:stretch>
                  </pic:blipFill>
                  <pic:spPr>
                    <a:xfrm>
                      <a:off x="0" y="0"/>
                      <a:ext cx="5287113" cy="2648320"/>
                    </a:xfrm>
                    <a:prstGeom prst="rect">
                      <a:avLst/>
                    </a:prstGeom>
                  </pic:spPr>
                </pic:pic>
              </a:graphicData>
            </a:graphic>
          </wp:inline>
        </w:drawing>
      </w:r>
    </w:p>
    <w:p w14:paraId="086FFEB4" w14:textId="77777777" w:rsidR="00144F64" w:rsidRDefault="00986E36">
      <w:r>
        <w:t xml:space="preserve">Esto </w:t>
      </w:r>
      <w:proofErr w:type="spellStart"/>
      <w:r>
        <w:t>seria</w:t>
      </w:r>
      <w:proofErr w:type="spellEnd"/>
      <w:r>
        <w:t xml:space="preserve"> para maquina </w:t>
      </w:r>
      <w:proofErr w:type="spellStart"/>
      <w:r>
        <w:t>live</w:t>
      </w:r>
      <w:proofErr w:type="spellEnd"/>
      <w:r w:rsidR="00144F64">
        <w:t>.</w:t>
      </w:r>
    </w:p>
    <w:p w14:paraId="4B8B00A7" w14:textId="6C280064" w:rsidR="00144F64" w:rsidRDefault="00144F64" w:rsidP="00144F64">
      <w:r>
        <w:t xml:space="preserve">En opciones avanzadas </w:t>
      </w:r>
      <w:r>
        <w:t>tenemos que nos muestre en GMT o UTP</w:t>
      </w:r>
      <w:r>
        <w:t xml:space="preserve"> en este caso lo dejamos en UTP</w:t>
      </w:r>
      <w:r>
        <w:t>.</w:t>
      </w:r>
    </w:p>
    <w:p w14:paraId="177C27A4" w14:textId="1AFFCB83" w:rsidR="00986E36" w:rsidRDefault="00144F64">
      <w:r>
        <w:t xml:space="preserve">En opciones avanzadas también </w:t>
      </w:r>
      <w:r w:rsidR="00986E36">
        <w:t>tenemos la opción de</w:t>
      </w:r>
      <w:r>
        <w:t xml:space="preserve"> traernos un fichero externo o incluso un equipo remoto.</w:t>
      </w:r>
    </w:p>
    <w:p w14:paraId="347F1EDF" w14:textId="45FBC100" w:rsidR="00986E36" w:rsidRDefault="00144F64">
      <w:r>
        <w:rPr>
          <w:noProof/>
          <w14:ligatures w14:val="standardContextual"/>
        </w:rPr>
        <mc:AlternateContent>
          <mc:Choice Requires="wps">
            <w:drawing>
              <wp:anchor distT="0" distB="0" distL="114300" distR="114300" simplePos="0" relativeHeight="251659264" behindDoc="0" locked="0" layoutInCell="1" allowOverlap="1" wp14:anchorId="6627EB73" wp14:editId="35393885">
                <wp:simplePos x="0" y="0"/>
                <wp:positionH relativeFrom="column">
                  <wp:posOffset>2341245</wp:posOffset>
                </wp:positionH>
                <wp:positionV relativeFrom="paragraph">
                  <wp:posOffset>859790</wp:posOffset>
                </wp:positionV>
                <wp:extent cx="2781300" cy="815340"/>
                <wp:effectExtent l="0" t="0" r="19050" b="22860"/>
                <wp:wrapNone/>
                <wp:docPr id="1014482792" name="Elipse 1"/>
                <wp:cNvGraphicFramePr/>
                <a:graphic xmlns:a="http://schemas.openxmlformats.org/drawingml/2006/main">
                  <a:graphicData uri="http://schemas.microsoft.com/office/word/2010/wordprocessingShape">
                    <wps:wsp>
                      <wps:cNvSpPr/>
                      <wps:spPr>
                        <a:xfrm>
                          <a:off x="0" y="0"/>
                          <a:ext cx="2781300" cy="81534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A7F4A1D" id="Elipse 1" o:spid="_x0000_s1026" style="position:absolute;margin-left:184.35pt;margin-top:67.7pt;width:219pt;height:6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" filled="f" strokecolor="#e00" strokeweight="1pt">
                <v:stroke joinstyle="miter"/>
              </v:oval>
            </w:pict>
          </mc:Fallback>
        </mc:AlternateContent>
      </w:r>
      <w:r w:rsidR="00986E36" w:rsidRPr="00986E36">
        <w:rPr>
          <w:noProof/>
        </w:rPr>
        <w:drawing>
          <wp:inline distT="0" distB="0" distL="0" distR="0" wp14:anchorId="0F740366" wp14:editId="70B30777">
            <wp:extent cx="2333951" cy="1181265"/>
            <wp:effectExtent l="0" t="0" r="9525" b="0"/>
            <wp:docPr id="130847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78064" name=""/>
                    <pic:cNvPicPr/>
                  </pic:nvPicPr>
                  <pic:blipFill>
                    <a:blip r:embed="rId11"/>
                    <a:stretch>
                      <a:fillRect/>
                    </a:stretch>
                  </pic:blipFill>
                  <pic:spPr>
                    <a:xfrm>
                      <a:off x="0" y="0"/>
                      <a:ext cx="2333951" cy="1181265"/>
                    </a:xfrm>
                    <a:prstGeom prst="rect">
                      <a:avLst/>
                    </a:prstGeom>
                  </pic:spPr>
                </pic:pic>
              </a:graphicData>
            </a:graphic>
          </wp:inline>
        </w:drawing>
      </w:r>
      <w:r w:rsidR="00986E36" w:rsidRPr="00986E36">
        <w:rPr>
          <w:noProof/>
        </w:rPr>
        <w:drawing>
          <wp:inline distT="0" distB="0" distL="0" distR="0" wp14:anchorId="3A2E3E24" wp14:editId="55530670">
            <wp:extent cx="2859410" cy="2460172"/>
            <wp:effectExtent l="0" t="0" r="0" b="0"/>
            <wp:docPr id="908717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17755" name=""/>
                    <pic:cNvPicPr/>
                  </pic:nvPicPr>
                  <pic:blipFill>
                    <a:blip r:embed="rId12"/>
                    <a:stretch>
                      <a:fillRect/>
                    </a:stretch>
                  </pic:blipFill>
                  <pic:spPr>
                    <a:xfrm>
                      <a:off x="0" y="0"/>
                      <a:ext cx="2871475" cy="2470553"/>
                    </a:xfrm>
                    <a:prstGeom prst="rect">
                      <a:avLst/>
                    </a:prstGeom>
                  </pic:spPr>
                </pic:pic>
              </a:graphicData>
            </a:graphic>
          </wp:inline>
        </w:drawing>
      </w:r>
    </w:p>
    <w:p w14:paraId="4EB04CE8" w14:textId="6BD1FB02" w:rsidR="00986E36" w:rsidRDefault="00144F64">
      <w:r>
        <w:t xml:space="preserve">Lo que tenemos en </w:t>
      </w:r>
      <w:proofErr w:type="spellStart"/>
      <w:r>
        <w:t>circulo</w:t>
      </w:r>
      <w:proofErr w:type="spellEnd"/>
      <w:r>
        <w:t xml:space="preserve"> rojo son</w:t>
      </w:r>
      <w:r w:rsidR="00986E36">
        <w:t xml:space="preserve"> artefactos de usuario</w:t>
      </w:r>
      <w:r>
        <w:t xml:space="preserve"> por lo cual dan </w:t>
      </w:r>
      <w:proofErr w:type="spellStart"/>
      <w:r>
        <w:t>soperte</w:t>
      </w:r>
      <w:proofErr w:type="spellEnd"/>
      <w:r>
        <w:t xml:space="preserve"> a los </w:t>
      </w:r>
      <w:proofErr w:type="spellStart"/>
      <w:r>
        <w:t>hive’s</w:t>
      </w:r>
      <w:proofErr w:type="spellEnd"/>
      <w:r>
        <w:t xml:space="preserve"> del usuario. En esta practica tenemos una muestra con la </w:t>
      </w:r>
      <w:proofErr w:type="spellStart"/>
      <w:r>
        <w:t>extencion</w:t>
      </w:r>
      <w:proofErr w:type="spellEnd"/>
      <w:r>
        <w:t xml:space="preserve"> .DAT.</w:t>
      </w:r>
    </w:p>
    <w:p w14:paraId="56D140CD" w14:textId="1D9E67A3" w:rsidR="00144F64" w:rsidRDefault="00144F64">
      <w:r>
        <w:t xml:space="preserve">Puede haber un problema si </w:t>
      </w:r>
      <w:proofErr w:type="gramStart"/>
      <w:r>
        <w:t>los datos es</w:t>
      </w:r>
      <w:proofErr w:type="gramEnd"/>
      <w:r>
        <w:t xml:space="preserve"> de una maquina encendida, este </w:t>
      </w:r>
      <w:proofErr w:type="spellStart"/>
      <w:r>
        <w:t>hive</w:t>
      </w:r>
      <w:proofErr w:type="spellEnd"/>
      <w:r>
        <w:t xml:space="preserve"> debe estar con </w:t>
      </w:r>
      <w:proofErr w:type="spellStart"/>
      <w:r>
        <w:t>maquinas</w:t>
      </w:r>
      <w:proofErr w:type="spellEnd"/>
      <w:r>
        <w:t xml:space="preserve"> </w:t>
      </w:r>
      <w:proofErr w:type="spellStart"/>
      <w:r>
        <w:t>enfrio</w:t>
      </w:r>
      <w:proofErr w:type="spellEnd"/>
      <w:r>
        <w:t xml:space="preserve"> o comúnmente se llama en </w:t>
      </w:r>
      <w:proofErr w:type="spellStart"/>
      <w:r>
        <w:t>clean</w:t>
      </w:r>
      <w:proofErr w:type="spellEnd"/>
      <w:r>
        <w:t>.</w:t>
      </w:r>
    </w:p>
    <w:p w14:paraId="0640FD50" w14:textId="1CC596A2" w:rsidR="00144F64" w:rsidRDefault="00065051">
      <w:r>
        <w:t xml:space="preserve">A </w:t>
      </w:r>
      <w:proofErr w:type="spellStart"/>
      <w:r>
        <w:t>continuacion</w:t>
      </w:r>
      <w:proofErr w:type="spellEnd"/>
      <w:r>
        <w:t xml:space="preserve"> podemos abrir las 2 rutas:</w:t>
      </w:r>
    </w:p>
    <w:p w14:paraId="5905D7D6" w14:textId="26372CEA" w:rsidR="00065051" w:rsidRDefault="00065051">
      <w:r>
        <w:rPr>
          <w:noProof/>
          <w14:ligatures w14:val="standardContextual"/>
        </w:rPr>
        <mc:AlternateContent>
          <mc:Choice Requires="wps">
            <w:drawing>
              <wp:anchor distT="0" distB="0" distL="114300" distR="114300" simplePos="0" relativeHeight="251662336" behindDoc="0" locked="0" layoutInCell="1" allowOverlap="1" wp14:anchorId="2DC2E367" wp14:editId="708EFF31">
                <wp:simplePos x="0" y="0"/>
                <wp:positionH relativeFrom="column">
                  <wp:posOffset>-516255</wp:posOffset>
                </wp:positionH>
                <wp:positionV relativeFrom="paragraph">
                  <wp:posOffset>-183515</wp:posOffset>
                </wp:positionV>
                <wp:extent cx="480060" cy="320040"/>
                <wp:effectExtent l="0" t="0" r="91440" b="60960"/>
                <wp:wrapNone/>
                <wp:docPr id="495725186" name="Conector recto de flecha 2"/>
                <wp:cNvGraphicFramePr/>
                <a:graphic xmlns:a="http://schemas.openxmlformats.org/drawingml/2006/main">
                  <a:graphicData uri="http://schemas.microsoft.com/office/word/2010/wordprocessingShape">
                    <wps:wsp>
                      <wps:cNvCnPr/>
                      <wps:spPr>
                        <a:xfrm>
                          <a:off x="0" y="0"/>
                          <a:ext cx="480060" cy="3200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F0621EB" id="_x0000_t32" coordsize="21600,21600" o:spt="32" o:oned="t" path="m,l21600,21600e" filled="f">
                <v:path arrowok="t" fillok="f" o:connecttype="none"/>
                <o:lock v:ext="edit" shapetype="t"/>
              </v:shapetype>
              <v:shape id="Conector recto de flecha 2" o:spid="_x0000_s1026" type="#_x0000_t32" style="position:absolute;margin-left:-40.65pt;margin-top:-14.45pt;width:37.8pt;height:25.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" strokecolor="#e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746AE4A9" wp14:editId="65A82CBC">
                <wp:simplePos x="0" y="0"/>
                <wp:positionH relativeFrom="column">
                  <wp:posOffset>-417195</wp:posOffset>
                </wp:positionH>
                <wp:positionV relativeFrom="paragraph">
                  <wp:posOffset>-274955</wp:posOffset>
                </wp:positionV>
                <wp:extent cx="480060" cy="320040"/>
                <wp:effectExtent l="0" t="0" r="91440" b="60960"/>
                <wp:wrapNone/>
                <wp:docPr id="929786715" name="Conector recto de flecha 2"/>
                <wp:cNvGraphicFramePr/>
                <a:graphic xmlns:a="http://schemas.openxmlformats.org/drawingml/2006/main">
                  <a:graphicData uri="http://schemas.microsoft.com/office/word/2010/wordprocessingShape">
                    <wps:wsp>
                      <wps:cNvCnPr/>
                      <wps:spPr>
                        <a:xfrm>
                          <a:off x="0" y="0"/>
                          <a:ext cx="480060" cy="3200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1629A4" id="Conector recto de flecha 2" o:spid="_x0000_s1026" type="#_x0000_t32" style="position:absolute;margin-left:-32.85pt;margin-top:-21.65pt;width:37.8pt;height:25.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" strokecolor="#e00" strokeweight=".5pt">
                <v:stroke endarrow="block" joinstyle="miter"/>
              </v:shape>
            </w:pict>
          </mc:Fallback>
        </mc:AlternateContent>
      </w:r>
      <w:r w:rsidRPr="00065051">
        <w:drawing>
          <wp:inline distT="0" distB="0" distL="0" distR="0" wp14:anchorId="6779622C" wp14:editId="5230DB34">
            <wp:extent cx="5029902" cy="3086531"/>
            <wp:effectExtent l="0" t="0" r="0" b="0"/>
            <wp:docPr id="15716035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03560" name="Imagen 1" descr="Interfaz de usuario gráfica, Aplicación&#10;&#10;El contenido generado por IA puede ser incorrecto."/>
                    <pic:cNvPicPr/>
                  </pic:nvPicPr>
                  <pic:blipFill>
                    <a:blip r:embed="rId13"/>
                    <a:stretch>
                      <a:fillRect/>
                    </a:stretch>
                  </pic:blipFill>
                  <pic:spPr>
                    <a:xfrm>
                      <a:off x="0" y="0"/>
                      <a:ext cx="5029902" cy="3086531"/>
                    </a:xfrm>
                    <a:prstGeom prst="rect">
                      <a:avLst/>
                    </a:prstGeom>
                  </pic:spPr>
                </pic:pic>
              </a:graphicData>
            </a:graphic>
          </wp:inline>
        </w:drawing>
      </w:r>
    </w:p>
    <w:p w14:paraId="2AD35E0F" w14:textId="5B72363D" w:rsidR="00065051" w:rsidRDefault="00065051">
      <w:r>
        <w:t xml:space="preserve">Mas información tenemos en la </w:t>
      </w:r>
      <w:proofErr w:type="spellStart"/>
      <w:r>
        <w:t>extencion</w:t>
      </w:r>
      <w:proofErr w:type="spellEnd"/>
      <w:r>
        <w:t xml:space="preserve"> usrclass.dat</w:t>
      </w:r>
    </w:p>
    <w:p w14:paraId="59606FA8" w14:textId="4AB36468" w:rsidR="00986E36" w:rsidRDefault="00065051" w:rsidP="00065051">
      <w:pPr>
        <w:pStyle w:val="Ttulo2"/>
      </w:pPr>
      <w:proofErr w:type="spellStart"/>
      <w:r>
        <w:t>UserAssistView</w:t>
      </w:r>
      <w:proofErr w:type="spellEnd"/>
    </w:p>
    <w:p w14:paraId="19FA1255" w14:textId="4F9E27E4" w:rsidR="00065051" w:rsidRDefault="00065051" w:rsidP="00065051">
      <w:pPr>
        <w:pStyle w:val="Ttulo3"/>
        <w:rPr>
          <w:lang w:val="es-ES_tradnl"/>
        </w:rPr>
      </w:pPr>
      <w:proofErr w:type="spellStart"/>
      <w:r>
        <w:rPr>
          <w:lang w:val="es-ES_tradnl"/>
        </w:rPr>
        <w:t>What</w:t>
      </w:r>
      <w:proofErr w:type="spellEnd"/>
      <w:r>
        <w:rPr>
          <w:lang w:val="es-ES_tradnl"/>
        </w:rPr>
        <w:t xml:space="preserve"> </w:t>
      </w:r>
      <w:proofErr w:type="spellStart"/>
      <w:r>
        <w:rPr>
          <w:lang w:val="es-ES_tradnl"/>
        </w:rPr>
        <w:t>it’s</w:t>
      </w:r>
      <w:proofErr w:type="spellEnd"/>
      <w:r>
        <w:rPr>
          <w:lang w:val="es-ES_tradnl"/>
        </w:rPr>
        <w:t>?</w:t>
      </w:r>
    </w:p>
    <w:p w14:paraId="5665924C" w14:textId="7FF5E624" w:rsidR="00065051" w:rsidRDefault="00065051" w:rsidP="00065051">
      <w:proofErr w:type="spellStart"/>
      <w:r w:rsidRPr="00065051">
        <w:t>UserAssistView</w:t>
      </w:r>
      <w:proofErr w:type="spellEnd"/>
      <w:r w:rsidRPr="00065051">
        <w:t> </w:t>
      </w:r>
      <w:r w:rsidRPr="00065051">
        <w:rPr>
          <w:b/>
          <w:bCs/>
        </w:rPr>
        <w:t xml:space="preserve">es una herramienta gratuita desarrollada por </w:t>
      </w:r>
      <w:proofErr w:type="spellStart"/>
      <w:r w:rsidRPr="00065051">
        <w:rPr>
          <w:b/>
          <w:bCs/>
        </w:rPr>
        <w:t>NirSoft</w:t>
      </w:r>
      <w:proofErr w:type="spellEnd"/>
      <w:r w:rsidRPr="00065051">
        <w:rPr>
          <w:b/>
          <w:bCs/>
        </w:rPr>
        <w:t xml:space="preserve"> que permite descifrar y mostrar la lista de todos los elementos del registro de Windows almacenados bajo la clave </w:t>
      </w:r>
      <w:proofErr w:type="spellStart"/>
      <w:r w:rsidRPr="00065051">
        <w:rPr>
          <w:b/>
          <w:bCs/>
        </w:rPr>
        <w:t>UserAssist</w:t>
      </w:r>
      <w:proofErr w:type="spellEnd"/>
      <w:r w:rsidRPr="00065051">
        <w:t>, ubicada en HKEY_CURRENT_USER\Software\Microsoft\Windows\CurrentVersion\Explorer\UserAssist. Esta clave contiene información sobre los archivos ejecutables (exe) y enlaces que el usuario ha abierto con frecuencia, incluyendo detalles como el nombre del programa, el número de veces que se ha ejecutado, el tiempo de uso y la fecha de la última ejecución. El programa es portable, no requiere instalación y puede ejecutarse directamente desde su archivo .exe. Permite exportar esta información a formatos como texto, HTML, XML o CSV para su análisis posterior, así como eliminar entradas seleccionadas del registro. </w:t>
      </w:r>
      <w:proofErr w:type="spellStart"/>
      <w:r w:rsidRPr="00065051">
        <w:t>UserAssistView</w:t>
      </w:r>
      <w:proofErr w:type="spellEnd"/>
      <w:r w:rsidRPr="00065051">
        <w:t xml:space="preserve"> es compatible con sistemas operativos basados en Windows NT, incluidos Windows 2000, XP, Vista, 7, 8, 10 y versiones posteriores. Su última versión disponible es la 1.2, lanzada el 20 de agosto de 2016.</w:t>
      </w:r>
    </w:p>
    <w:p w14:paraId="3DEF7AC3" w14:textId="103CE690" w:rsidR="00065051" w:rsidRDefault="00065051" w:rsidP="00065051">
      <w:pPr>
        <w:pStyle w:val="Ttulo3"/>
        <w:rPr>
          <w:lang w:val="es-ES_tradnl"/>
        </w:rPr>
      </w:pPr>
      <w:r>
        <w:rPr>
          <w:lang w:val="es-ES_tradnl"/>
        </w:rPr>
        <w:t>¿</w:t>
      </w:r>
      <w:proofErr w:type="spellStart"/>
      <w:r>
        <w:rPr>
          <w:lang w:val="es-ES_tradnl"/>
        </w:rPr>
        <w:t>Que</w:t>
      </w:r>
      <w:proofErr w:type="spellEnd"/>
      <w:r>
        <w:rPr>
          <w:lang w:val="es-ES_tradnl"/>
        </w:rPr>
        <w:t xml:space="preserve"> es?</w:t>
      </w:r>
    </w:p>
    <w:p w14:paraId="5EE3DFBD" w14:textId="34E4DD53" w:rsidR="00065051" w:rsidRDefault="00065051" w:rsidP="00065051">
      <w:pPr>
        <w:rPr>
          <w:lang w:val="es-ES_tradnl"/>
        </w:rPr>
      </w:pPr>
      <w:r>
        <w:rPr>
          <w:lang w:val="es-ES_tradnl"/>
        </w:rPr>
        <w:t>Aunque esta herramienta no se usa mucho.</w:t>
      </w:r>
    </w:p>
    <w:p w14:paraId="165DA896" w14:textId="77777777" w:rsidR="00065051" w:rsidRDefault="00065051" w:rsidP="00065051">
      <w:pPr>
        <w:rPr>
          <w:lang w:val="es-ES_tradnl"/>
        </w:rPr>
      </w:pPr>
    </w:p>
    <w:p w14:paraId="3D57AFD5" w14:textId="6A867A1D" w:rsidR="00065051" w:rsidRDefault="00065051" w:rsidP="00065051">
      <w:pPr>
        <w:rPr>
          <w:lang w:val="es-ES_tradnl"/>
        </w:rPr>
      </w:pPr>
      <w:r w:rsidRPr="00065051">
        <w:rPr>
          <w:lang w:val="es-ES_tradnl"/>
        </w:rPr>
        <w:drawing>
          <wp:inline distT="0" distB="0" distL="0" distR="0" wp14:anchorId="440795AF" wp14:editId="2780C07B">
            <wp:extent cx="4876291" cy="1714500"/>
            <wp:effectExtent l="0" t="0" r="635" b="0"/>
            <wp:docPr id="201272364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23649" name="Imagen 1" descr="Interfaz de usuario gráfica, Texto, Aplicación&#10;&#10;El contenido generado por IA puede ser incorrecto."/>
                    <pic:cNvPicPr/>
                  </pic:nvPicPr>
                  <pic:blipFill>
                    <a:blip r:embed="rId14"/>
                    <a:stretch>
                      <a:fillRect/>
                    </a:stretch>
                  </pic:blipFill>
                  <pic:spPr>
                    <a:xfrm>
                      <a:off x="0" y="0"/>
                      <a:ext cx="4893757" cy="1720641"/>
                    </a:xfrm>
                    <a:prstGeom prst="rect">
                      <a:avLst/>
                    </a:prstGeom>
                  </pic:spPr>
                </pic:pic>
              </a:graphicData>
            </a:graphic>
          </wp:inline>
        </w:drawing>
      </w:r>
    </w:p>
    <w:p w14:paraId="5FA22983" w14:textId="2768683C" w:rsidR="00EB5A52" w:rsidRDefault="00EB5A52" w:rsidP="00065051">
      <w:pPr>
        <w:rPr>
          <w:lang w:val="es-ES_tradnl"/>
        </w:rPr>
      </w:pPr>
      <w:r>
        <w:rPr>
          <w:lang w:val="es-ES_tradnl"/>
        </w:rPr>
        <w:t xml:space="preserve">El problema que tenemos en este </w:t>
      </w:r>
      <w:proofErr w:type="spellStart"/>
      <w:r>
        <w:rPr>
          <w:lang w:val="es-ES_tradnl"/>
        </w:rPr>
        <w:t>plugiing</w:t>
      </w:r>
      <w:proofErr w:type="spellEnd"/>
      <w:r>
        <w:rPr>
          <w:lang w:val="es-ES_tradnl"/>
        </w:rPr>
        <w:t xml:space="preserve"> no podemos traer otros ficheros de otra maquina donde no ejecutes este </w:t>
      </w:r>
      <w:proofErr w:type="spellStart"/>
      <w:r>
        <w:rPr>
          <w:lang w:val="es-ES_tradnl"/>
        </w:rPr>
        <w:t>pluging</w:t>
      </w:r>
      <w:proofErr w:type="spellEnd"/>
      <w:r>
        <w:rPr>
          <w:lang w:val="es-ES_tradnl"/>
        </w:rPr>
        <w:t>.</w:t>
      </w:r>
    </w:p>
    <w:p w14:paraId="484540FF" w14:textId="6B8A847A" w:rsidR="00EB5A52" w:rsidRDefault="00EB5A52" w:rsidP="00065051">
      <w:pPr>
        <w:rPr>
          <w:lang w:val="es-ES_tradnl"/>
        </w:rPr>
      </w:pPr>
      <w:r>
        <w:rPr>
          <w:lang w:val="es-ES_tradnl"/>
        </w:rPr>
        <w:t xml:space="preserve">Así que esto para análisis forense no </w:t>
      </w:r>
      <w:proofErr w:type="spellStart"/>
      <w:r>
        <w:rPr>
          <w:lang w:val="es-ES_tradnl"/>
        </w:rPr>
        <w:t>seria</w:t>
      </w:r>
      <w:proofErr w:type="spellEnd"/>
      <w:r>
        <w:rPr>
          <w:lang w:val="es-ES_tradnl"/>
        </w:rPr>
        <w:t xml:space="preserve"> interesante.</w:t>
      </w:r>
    </w:p>
    <w:p w14:paraId="47BA4591" w14:textId="77777777" w:rsidR="00EB5A52" w:rsidRDefault="00EB5A52" w:rsidP="00065051">
      <w:pPr>
        <w:rPr>
          <w:lang w:val="es-ES_tradnl"/>
        </w:rPr>
      </w:pPr>
    </w:p>
    <w:p w14:paraId="2F4A1C0C" w14:textId="6E977D49" w:rsidR="00EB5A52" w:rsidRDefault="00EB5A52" w:rsidP="00EB5A52">
      <w:pPr>
        <w:pStyle w:val="Ttulo2"/>
      </w:pPr>
      <w:r>
        <w:t xml:space="preserve">USB </w:t>
      </w:r>
      <w:proofErr w:type="spellStart"/>
      <w:r>
        <w:t>Deview</w:t>
      </w:r>
      <w:proofErr w:type="spellEnd"/>
    </w:p>
    <w:p w14:paraId="38F1D094" w14:textId="2782DB93" w:rsidR="00EB5A52" w:rsidRPr="00EB5A52" w:rsidRDefault="00EB5A52" w:rsidP="00EB5A52">
      <w:pPr>
        <w:rPr>
          <w:lang w:val="es-ES_tradnl"/>
        </w:rPr>
      </w:pPr>
      <w:r>
        <w:rPr>
          <w:noProof/>
        </w:rPr>
        <w:drawing>
          <wp:inline distT="0" distB="0" distL="0" distR="0" wp14:anchorId="3CB44359" wp14:editId="4343BA2E">
            <wp:extent cx="1800000" cy="1800000"/>
            <wp:effectExtent l="0" t="0" r="0" b="0"/>
            <wp:docPr id="1205154991" name="Imagen 3" descr="USBDeview — Utilidad de gestión de dispositivos 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BDeview — Utilidad de gestión de dispositivos USB"/>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r w:rsidRPr="00EB5A52">
        <w:t xml:space="preserve"> </w:t>
      </w:r>
      <w:r>
        <w:rPr>
          <w:noProof/>
        </w:rPr>
        <w:drawing>
          <wp:inline distT="0" distB="0" distL="0" distR="0" wp14:anchorId="70F7849F" wp14:editId="5F75BF96">
            <wp:extent cx="1800000" cy="1800000"/>
            <wp:effectExtent l="0" t="0" r="0" b="0"/>
            <wp:docPr id="998255213" name="Imagen 4" descr="Media Info Viewer — Análisis de archivos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dia Info Viewer — Análisis de archivos multim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151BD5A3" w14:textId="5023704D" w:rsidR="00EB5A52" w:rsidRDefault="00EB5A52" w:rsidP="00EB5A52">
      <w:pPr>
        <w:pStyle w:val="Ttulo3"/>
      </w:pPr>
      <w:proofErr w:type="spellStart"/>
      <w:r>
        <w:t>What</w:t>
      </w:r>
      <w:proofErr w:type="spellEnd"/>
      <w:r>
        <w:t xml:space="preserve"> </w:t>
      </w:r>
      <w:proofErr w:type="spellStart"/>
      <w:r>
        <w:t>it’s</w:t>
      </w:r>
      <w:proofErr w:type="spellEnd"/>
      <w:r>
        <w:t>? IA</w:t>
      </w:r>
    </w:p>
    <w:p w14:paraId="537AD884" w14:textId="15149606" w:rsidR="00EB5A52" w:rsidRDefault="00EB5A52" w:rsidP="00EB5A52">
      <w:pPr>
        <w:rPr>
          <w:lang w:val="es-ES_tradnl"/>
        </w:rPr>
      </w:pPr>
      <w:proofErr w:type="spellStart"/>
      <w:r w:rsidRPr="00EB5A52">
        <w:t>USBDeview</w:t>
      </w:r>
      <w:proofErr w:type="spellEnd"/>
      <w:r w:rsidRPr="00EB5A52">
        <w:t xml:space="preserve"> es una </w:t>
      </w:r>
      <w:r w:rsidRPr="00EB5A52">
        <w:rPr>
          <w:b/>
          <w:bCs/>
        </w:rPr>
        <w:t xml:space="preserve">herramienta portátil desarrollada por </w:t>
      </w:r>
      <w:proofErr w:type="spellStart"/>
      <w:r w:rsidRPr="00EB5A52">
        <w:rPr>
          <w:b/>
          <w:bCs/>
        </w:rPr>
        <w:t>NirSoft</w:t>
      </w:r>
      <w:proofErr w:type="spellEnd"/>
      <w:r w:rsidRPr="00EB5A52">
        <w:rPr>
          <w:b/>
          <w:bCs/>
        </w:rPr>
        <w:t xml:space="preserve"> que permite gestionar y visualizar todos los dispositivos USB conectados actualmente a una computadora</w:t>
      </w:r>
      <w:r w:rsidRPr="00EB5A52">
        <w:t>, así como todos los dispositivos USB que se han utilizado anteriormente. La aplicación muestra información detallada sobre cada dispositivo, como su nombre, descripción, tipo, número de serie, ID del fabricante y producto, fecha de conexión, letra de unidad asignada (para dispositivos de almacenamiento), y si es seguro desconectarlo. Permite realizar acciones como desconectar dispositivos activos de forma segura, desinstalar entradas de dispositivos antiguos del registro de Windows, y exportar la lista de dispositivos a formatos como CSV, TXT, HTML o XML. Además, incluye funciones avanzadas como filtrado por tipo o fecha, búsqueda textual, y soporte para interfaz de línea de comandos, lo que la hace útil tanto para usuarios finales como para profesionales de TI.</w:t>
      </w:r>
    </w:p>
    <w:p w14:paraId="36D98440" w14:textId="283015EE" w:rsidR="00EB5A52" w:rsidRDefault="00EB5A52" w:rsidP="00EB5A52">
      <w:pPr>
        <w:pStyle w:val="Ttulo3"/>
        <w:rPr>
          <w:lang w:val="es-ES_tradnl"/>
        </w:rPr>
      </w:pPr>
      <w:r>
        <w:rPr>
          <w:lang w:val="es-ES_tradnl"/>
        </w:rPr>
        <w:t>¿Qué es?</w:t>
      </w:r>
    </w:p>
    <w:p w14:paraId="6709FAC6" w14:textId="140881E4" w:rsidR="00EB5A52" w:rsidRDefault="00EB5A52" w:rsidP="00EB5A52">
      <w:pPr>
        <w:rPr>
          <w:lang w:val="es-ES_tradnl"/>
        </w:rPr>
      </w:pPr>
      <w:r>
        <w:rPr>
          <w:lang w:val="es-ES_tradnl"/>
        </w:rPr>
        <w:t xml:space="preserve">Esta herramienta si </w:t>
      </w:r>
      <w:proofErr w:type="spellStart"/>
      <w:r>
        <w:rPr>
          <w:lang w:val="es-ES_tradnl"/>
        </w:rPr>
        <w:t>seria</w:t>
      </w:r>
      <w:proofErr w:type="spellEnd"/>
      <w:r>
        <w:rPr>
          <w:lang w:val="es-ES_tradnl"/>
        </w:rPr>
        <w:t xml:space="preserve"> interesante</w:t>
      </w:r>
    </w:p>
    <w:p w14:paraId="3559FAED" w14:textId="2E26BF8B" w:rsidR="00EB5A52" w:rsidRDefault="00EB5A52" w:rsidP="00EB5A52">
      <w:pPr>
        <w:rPr>
          <w:lang w:val="es-ES_tradnl"/>
        </w:rPr>
      </w:pPr>
      <w:r w:rsidRPr="00EB5A52">
        <w:rPr>
          <w:lang w:val="es-ES_tradnl"/>
        </w:rPr>
        <w:drawing>
          <wp:inline distT="0" distB="0" distL="0" distR="0" wp14:anchorId="1F8F068C" wp14:editId="52841724">
            <wp:extent cx="4544059" cy="2076740"/>
            <wp:effectExtent l="0" t="0" r="0" b="0"/>
            <wp:docPr id="8822664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66417" name="Imagen 1" descr="Interfaz de usuario gráfica, Texto, Aplicación, Correo electrónico&#10;&#10;El contenido generado por IA puede ser incorrecto."/>
                    <pic:cNvPicPr/>
                  </pic:nvPicPr>
                  <pic:blipFill>
                    <a:blip r:embed="rId17"/>
                    <a:stretch>
                      <a:fillRect/>
                    </a:stretch>
                  </pic:blipFill>
                  <pic:spPr>
                    <a:xfrm>
                      <a:off x="0" y="0"/>
                      <a:ext cx="4544059" cy="2076740"/>
                    </a:xfrm>
                    <a:prstGeom prst="rect">
                      <a:avLst/>
                    </a:prstGeom>
                  </pic:spPr>
                </pic:pic>
              </a:graphicData>
            </a:graphic>
          </wp:inline>
        </w:drawing>
      </w:r>
    </w:p>
    <w:p w14:paraId="1F61EAC7" w14:textId="51688759" w:rsidR="00EB5A52" w:rsidRDefault="00EB5A52" w:rsidP="00EB5A52">
      <w:pPr>
        <w:rPr>
          <w:lang w:val="es-ES_tradnl"/>
        </w:rPr>
      </w:pPr>
      <w:r>
        <w:rPr>
          <w:lang w:val="es-ES_tradnl"/>
        </w:rPr>
        <w:t>Aquí podemos ver los dispositivos que han estado o están conectados y los registros que nos dejan.</w:t>
      </w:r>
    </w:p>
    <w:p w14:paraId="1F82CEBB" w14:textId="77777777" w:rsidR="00EB5A52" w:rsidRDefault="00EB5A52" w:rsidP="00EB5A52">
      <w:pPr>
        <w:rPr>
          <w:lang w:val="es-ES_tradnl"/>
        </w:rPr>
      </w:pPr>
    </w:p>
    <w:p w14:paraId="25882343" w14:textId="06A91477" w:rsidR="00EB5A52" w:rsidRDefault="00EB5A52" w:rsidP="00EB5A52">
      <w:pPr>
        <w:rPr>
          <w:lang w:val="es-ES_tradnl"/>
        </w:rPr>
      </w:pPr>
      <w:r>
        <w:rPr>
          <w:lang w:val="es-ES_tradnl"/>
        </w:rPr>
        <w:t xml:space="preserve">En opciones </w:t>
      </w:r>
      <w:proofErr w:type="spellStart"/>
      <w:r>
        <w:rPr>
          <w:lang w:val="es-ES_tradnl"/>
        </w:rPr>
        <w:t>avnazadas</w:t>
      </w:r>
      <w:proofErr w:type="spellEnd"/>
      <w:r>
        <w:rPr>
          <w:lang w:val="es-ES_tradnl"/>
        </w:rPr>
        <w:t>:</w:t>
      </w:r>
    </w:p>
    <w:p w14:paraId="0294287D" w14:textId="5500DC13" w:rsidR="00EB5A52" w:rsidRDefault="00EB5A52" w:rsidP="00EB5A52">
      <w:pPr>
        <w:rPr>
          <w:noProof/>
          <w14:ligatures w14:val="standardContextual"/>
        </w:rPr>
      </w:pPr>
      <w:r w:rsidRPr="00EB5A52">
        <w:rPr>
          <w:lang w:val="es-ES_tradnl"/>
        </w:rPr>
        <w:drawing>
          <wp:inline distT="0" distB="0" distL="0" distR="0" wp14:anchorId="080EB651" wp14:editId="15066A8D">
            <wp:extent cx="2058079" cy="2521279"/>
            <wp:effectExtent l="0" t="0" r="0" b="0"/>
            <wp:docPr id="17484352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3520" name="Imagen 1" descr="Interfaz de usuario gráfica, Texto, Aplicación&#10;&#10;El contenido generado por IA puede ser incorrecto."/>
                    <pic:cNvPicPr/>
                  </pic:nvPicPr>
                  <pic:blipFill>
                    <a:blip r:embed="rId18"/>
                    <a:stretch>
                      <a:fillRect/>
                    </a:stretch>
                  </pic:blipFill>
                  <pic:spPr>
                    <a:xfrm>
                      <a:off x="0" y="0"/>
                      <a:ext cx="2077574" cy="2545162"/>
                    </a:xfrm>
                    <a:prstGeom prst="rect">
                      <a:avLst/>
                    </a:prstGeom>
                  </pic:spPr>
                </pic:pic>
              </a:graphicData>
            </a:graphic>
          </wp:inline>
        </w:drawing>
      </w:r>
      <w:r w:rsidRPr="00EB5A52">
        <w:rPr>
          <w:noProof/>
          <w14:ligatures w14:val="standardContextual"/>
        </w:rPr>
        <w:t xml:space="preserve"> </w:t>
      </w:r>
      <w:r w:rsidRPr="00EB5A52">
        <w:rPr>
          <w:lang w:val="es-ES_tradnl"/>
        </w:rPr>
        <w:drawing>
          <wp:inline distT="0" distB="0" distL="0" distR="0" wp14:anchorId="233D51E5" wp14:editId="2C5BE6EE">
            <wp:extent cx="3284220" cy="2669907"/>
            <wp:effectExtent l="0" t="0" r="0" b="0"/>
            <wp:docPr id="10176053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05376" name="Imagen 1" descr="Interfaz de usuario gráfica, Texto, Aplicación, Correo electrónico&#10;&#10;El contenido generado por IA puede ser incorrecto."/>
                    <pic:cNvPicPr/>
                  </pic:nvPicPr>
                  <pic:blipFill>
                    <a:blip r:embed="rId19"/>
                    <a:stretch>
                      <a:fillRect/>
                    </a:stretch>
                  </pic:blipFill>
                  <pic:spPr>
                    <a:xfrm>
                      <a:off x="0" y="0"/>
                      <a:ext cx="3301158" cy="2683677"/>
                    </a:xfrm>
                    <a:prstGeom prst="rect">
                      <a:avLst/>
                    </a:prstGeom>
                  </pic:spPr>
                </pic:pic>
              </a:graphicData>
            </a:graphic>
          </wp:inline>
        </w:drawing>
      </w:r>
    </w:p>
    <w:p w14:paraId="4F8E2A33" w14:textId="3F3ECB26" w:rsidR="00EB5A52" w:rsidRDefault="00EB5A52" w:rsidP="00EB5A52">
      <w:pPr>
        <w:rPr>
          <w:noProof/>
          <w14:ligatures w14:val="standardContextual"/>
        </w:rPr>
      </w:pPr>
      <w:r>
        <w:rPr>
          <w:noProof/>
          <w14:ligatures w14:val="standardContextual"/>
        </w:rPr>
        <w:t>Donde le podemos agragar un hive externo y nos ppuede decir que es lo que ha visto ese hive.</w:t>
      </w:r>
    </w:p>
    <w:p w14:paraId="2C4E5AFE" w14:textId="77777777" w:rsidR="00EB5A52" w:rsidRPr="00EB5A52" w:rsidRDefault="00EB5A52" w:rsidP="00EB5A52">
      <w:pPr>
        <w:rPr>
          <w:lang w:val="es-ES_tradnl"/>
        </w:rPr>
      </w:pPr>
    </w:p>
    <w:sectPr w:rsidR="00EB5A52" w:rsidRPr="00EB5A52" w:rsidSect="00A679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CAE"/>
    <w:multiLevelType w:val="hybridMultilevel"/>
    <w:tmpl w:val="67B025BA"/>
    <w:lvl w:ilvl="0" w:tplc="E138E5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6B4F00"/>
    <w:multiLevelType w:val="multilevel"/>
    <w:tmpl w:val="0D361AB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982178"/>
    <w:multiLevelType w:val="multilevel"/>
    <w:tmpl w:val="867CC9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0895D8E"/>
    <w:multiLevelType w:val="hybridMultilevel"/>
    <w:tmpl w:val="ADBEEE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88B2375"/>
    <w:multiLevelType w:val="hybridMultilevel"/>
    <w:tmpl w:val="F670D1E2"/>
    <w:lvl w:ilvl="0" w:tplc="84F2A250">
      <w:start w:val="1"/>
      <w:numFmt w:val="decimal"/>
      <w:pStyle w:val="2Ttulo"/>
      <w:lvlText w:val="%1.1"/>
      <w:lvlJc w:val="left"/>
      <w:pPr>
        <w:ind w:left="717"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6C829F7"/>
    <w:multiLevelType w:val="multilevel"/>
    <w:tmpl w:val="342284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C6E691D"/>
    <w:multiLevelType w:val="multilevel"/>
    <w:tmpl w:val="AC908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05B6F4C"/>
    <w:multiLevelType w:val="hybridMultilevel"/>
    <w:tmpl w:val="021C4C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1814B89"/>
    <w:multiLevelType w:val="hybridMultilevel"/>
    <w:tmpl w:val="D4787DDE"/>
    <w:lvl w:ilvl="0" w:tplc="FE885D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17428260">
    <w:abstractNumId w:val="5"/>
  </w:num>
  <w:num w:numId="2" w16cid:durableId="1775203734">
    <w:abstractNumId w:val="2"/>
  </w:num>
  <w:num w:numId="3" w16cid:durableId="733353963">
    <w:abstractNumId w:val="0"/>
  </w:num>
  <w:num w:numId="4" w16cid:durableId="1071121222">
    <w:abstractNumId w:val="1"/>
  </w:num>
  <w:num w:numId="5" w16cid:durableId="1680229581">
    <w:abstractNumId w:val="6"/>
  </w:num>
  <w:num w:numId="6" w16cid:durableId="1808359345">
    <w:abstractNumId w:val="4"/>
  </w:num>
  <w:num w:numId="7" w16cid:durableId="1590772528">
    <w:abstractNumId w:val="4"/>
  </w:num>
  <w:num w:numId="8" w16cid:durableId="1092435083">
    <w:abstractNumId w:val="4"/>
  </w:num>
  <w:num w:numId="9" w16cid:durableId="1893033226">
    <w:abstractNumId w:val="1"/>
  </w:num>
  <w:num w:numId="10" w16cid:durableId="293369762">
    <w:abstractNumId w:val="4"/>
  </w:num>
  <w:num w:numId="11" w16cid:durableId="1184049769">
    <w:abstractNumId w:val="1"/>
  </w:num>
  <w:num w:numId="12" w16cid:durableId="567807376">
    <w:abstractNumId w:val="1"/>
  </w:num>
  <w:num w:numId="13" w16cid:durableId="253830040">
    <w:abstractNumId w:val="8"/>
  </w:num>
  <w:num w:numId="14" w16cid:durableId="2097434779">
    <w:abstractNumId w:val="1"/>
  </w:num>
  <w:num w:numId="15" w16cid:durableId="598560932">
    <w:abstractNumId w:val="1"/>
  </w:num>
  <w:num w:numId="16" w16cid:durableId="531115426">
    <w:abstractNumId w:val="1"/>
  </w:num>
  <w:num w:numId="17" w16cid:durableId="1725913247">
    <w:abstractNumId w:val="3"/>
  </w:num>
  <w:num w:numId="18" w16cid:durableId="18992407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38"/>
    <w:rsid w:val="00012317"/>
    <w:rsid w:val="00065051"/>
    <w:rsid w:val="000A6354"/>
    <w:rsid w:val="000E0B13"/>
    <w:rsid w:val="00115678"/>
    <w:rsid w:val="00144F64"/>
    <w:rsid w:val="002049F9"/>
    <w:rsid w:val="0020638B"/>
    <w:rsid w:val="0025023C"/>
    <w:rsid w:val="002E1279"/>
    <w:rsid w:val="002F3867"/>
    <w:rsid w:val="003411DB"/>
    <w:rsid w:val="003B3305"/>
    <w:rsid w:val="003E39A6"/>
    <w:rsid w:val="004219F4"/>
    <w:rsid w:val="0048398C"/>
    <w:rsid w:val="004E3A38"/>
    <w:rsid w:val="00511A2D"/>
    <w:rsid w:val="00580319"/>
    <w:rsid w:val="006D2C55"/>
    <w:rsid w:val="0078552B"/>
    <w:rsid w:val="007E2236"/>
    <w:rsid w:val="007F73A4"/>
    <w:rsid w:val="0081350A"/>
    <w:rsid w:val="00967887"/>
    <w:rsid w:val="00986E36"/>
    <w:rsid w:val="00A4166F"/>
    <w:rsid w:val="00A6742C"/>
    <w:rsid w:val="00A67972"/>
    <w:rsid w:val="00A80E30"/>
    <w:rsid w:val="00A94C13"/>
    <w:rsid w:val="00A9582C"/>
    <w:rsid w:val="00A97B78"/>
    <w:rsid w:val="00AA4915"/>
    <w:rsid w:val="00B52749"/>
    <w:rsid w:val="00BA7223"/>
    <w:rsid w:val="00CD45FD"/>
    <w:rsid w:val="00D629DD"/>
    <w:rsid w:val="00DC6164"/>
    <w:rsid w:val="00E244BC"/>
    <w:rsid w:val="00EB5A52"/>
    <w:rsid w:val="00EC7855"/>
    <w:rsid w:val="00EF4E47"/>
    <w:rsid w:val="00EF72E8"/>
    <w:rsid w:val="00F02909"/>
    <w:rsid w:val="00F34765"/>
    <w:rsid w:val="00F372A1"/>
    <w:rsid w:val="00F9658B"/>
    <w:rsid w:val="00FA4B0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A27C"/>
  <w15:chartTrackingRefBased/>
  <w15:docId w15:val="{16ADAAE2-18C9-4158-B22D-539C2F054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9A6"/>
    <w:pPr>
      <w:widowControl w:val="0"/>
      <w:autoSpaceDE w:val="0"/>
      <w:autoSpaceDN w:val="0"/>
      <w:spacing w:before="120" w:after="120" w:line="240" w:lineRule="auto"/>
      <w:jc w:val="both"/>
    </w:pPr>
    <w:rPr>
      <w:rFonts w:ascii="Arial" w:hAnsi="Arial" w:cs="Calibri"/>
      <w:sz w:val="22"/>
      <w:szCs w:val="22"/>
      <w:lang w:val="es-ES" w:eastAsia="es-ES" w:bidi="es-ES"/>
      <w14:ligatures w14:val="none"/>
    </w:rPr>
  </w:style>
  <w:style w:type="paragraph" w:styleId="Ttulo1">
    <w:name w:val="heading 1"/>
    <w:basedOn w:val="Normal"/>
    <w:next w:val="Normal"/>
    <w:link w:val="Ttulo1Car"/>
    <w:uiPriority w:val="9"/>
    <w:qFormat/>
    <w:rsid w:val="0078552B"/>
    <w:pPr>
      <w:keepNext/>
      <w:keepLines/>
      <w:numPr>
        <w:numId w:val="16"/>
      </w:numPr>
      <w:spacing w:before="360" w:after="80"/>
      <w:jc w:val="left"/>
      <w:outlineLvl w:val="0"/>
    </w:pPr>
    <w:rPr>
      <w:rFonts w:asciiTheme="majorHAnsi" w:eastAsiaTheme="majorEastAsia" w:hAnsiTheme="majorHAnsi" w:cstheme="majorBidi"/>
      <w:color w:val="0F4761" w:themeColor="accent1" w:themeShade="BF"/>
      <w:sz w:val="44"/>
      <w:szCs w:val="40"/>
    </w:rPr>
  </w:style>
  <w:style w:type="paragraph" w:styleId="Ttulo2">
    <w:name w:val="heading 2"/>
    <w:basedOn w:val="Ttulo1"/>
    <w:next w:val="Normal"/>
    <w:link w:val="Ttulo2Car"/>
    <w:autoRedefine/>
    <w:uiPriority w:val="9"/>
    <w:unhideWhenUsed/>
    <w:qFormat/>
    <w:rsid w:val="0078552B"/>
    <w:pPr>
      <w:numPr>
        <w:ilvl w:val="1"/>
      </w:numPr>
      <w:spacing w:before="160" w:line="360" w:lineRule="auto"/>
      <w:outlineLvl w:val="1"/>
    </w:pPr>
    <w:rPr>
      <w:bCs/>
      <w:sz w:val="32"/>
      <w:szCs w:val="32"/>
      <w:lang w:val="es-ES_tradnl"/>
    </w:rPr>
  </w:style>
  <w:style w:type="paragraph" w:styleId="Ttulo3">
    <w:name w:val="heading 3"/>
    <w:basedOn w:val="Normal"/>
    <w:next w:val="Normal"/>
    <w:link w:val="Ttulo3Car"/>
    <w:autoRedefine/>
    <w:uiPriority w:val="9"/>
    <w:unhideWhenUsed/>
    <w:qFormat/>
    <w:rsid w:val="0078552B"/>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E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80E3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80E3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80E3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80E3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80E3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rsid w:val="00A80E30"/>
    <w:pPr>
      <w:spacing w:after="0" w:line="240" w:lineRule="auto"/>
      <w:jc w:val="center"/>
    </w:pPr>
    <w:rPr>
      <w:rFonts w:ascii="Times New Roman" w:hAnsi="Times New Roman" w:cs="Times New Roman"/>
      <w:lang w:eastAsia="es-ES"/>
      <w14:ligatures w14:val="none"/>
    </w:rPr>
  </w:style>
  <w:style w:type="character" w:customStyle="1" w:styleId="Ttulo1Car">
    <w:name w:val="Título 1 Car"/>
    <w:basedOn w:val="Fuentedeprrafopredeter"/>
    <w:link w:val="Ttulo1"/>
    <w:uiPriority w:val="9"/>
    <w:rsid w:val="00A80E30"/>
    <w:rPr>
      <w:rFonts w:asciiTheme="majorHAnsi" w:eastAsiaTheme="majorEastAsia" w:hAnsiTheme="majorHAnsi" w:cstheme="majorBidi"/>
      <w:color w:val="0F4761" w:themeColor="accent1" w:themeShade="BF"/>
      <w:sz w:val="44"/>
      <w:szCs w:val="40"/>
      <w:lang w:val="es-ES" w:eastAsia="es-ES" w:bidi="es-ES"/>
      <w14:ligatures w14:val="none"/>
    </w:rPr>
  </w:style>
  <w:style w:type="character" w:customStyle="1" w:styleId="Ttulo3Car">
    <w:name w:val="Título 3 Car"/>
    <w:basedOn w:val="Fuentedeprrafopredeter"/>
    <w:link w:val="Ttulo3"/>
    <w:uiPriority w:val="9"/>
    <w:rsid w:val="0078552B"/>
    <w:rPr>
      <w:rFonts w:ascii="Arial" w:eastAsiaTheme="majorEastAsia" w:hAnsi="Arial" w:cstheme="majorBidi"/>
      <w:color w:val="0F4761" w:themeColor="accent1" w:themeShade="BF"/>
      <w:sz w:val="28"/>
      <w:szCs w:val="28"/>
      <w:lang w:val="es-ES" w:eastAsia="es-ES" w:bidi="es-ES"/>
      <w14:ligatures w14:val="none"/>
    </w:rPr>
  </w:style>
  <w:style w:type="character" w:customStyle="1" w:styleId="Ttulo2Car">
    <w:name w:val="Título 2 Car"/>
    <w:basedOn w:val="Fuentedeprrafopredeter"/>
    <w:link w:val="Ttulo2"/>
    <w:uiPriority w:val="9"/>
    <w:rsid w:val="0078552B"/>
    <w:rPr>
      <w:rFonts w:asciiTheme="majorHAnsi" w:eastAsiaTheme="majorEastAsia" w:hAnsiTheme="majorHAnsi" w:cstheme="majorBidi"/>
      <w:bCs/>
      <w:color w:val="0F4761" w:themeColor="accent1" w:themeShade="BF"/>
      <w:sz w:val="32"/>
      <w:szCs w:val="32"/>
      <w:lang w:eastAsia="es-ES" w:bidi="es-ES"/>
      <w14:ligatures w14:val="none"/>
    </w:rPr>
  </w:style>
  <w:style w:type="paragraph" w:customStyle="1" w:styleId="Titulo2">
    <w:name w:val="Titulo 2"/>
    <w:basedOn w:val="Normal"/>
    <w:next w:val="Normal"/>
    <w:link w:val="Titulo2Car"/>
    <w:autoRedefine/>
    <w:qFormat/>
    <w:rsid w:val="00F02909"/>
    <w:pPr>
      <w:keepNext/>
      <w:keepLines/>
      <w:outlineLvl w:val="1"/>
    </w:pPr>
    <w:rPr>
      <w:lang w:val="es-ES_tradnl"/>
    </w:rPr>
  </w:style>
  <w:style w:type="character" w:customStyle="1" w:styleId="Titulo2Car">
    <w:name w:val="Titulo 2 Car"/>
    <w:basedOn w:val="Fuentedeprrafopredeter"/>
    <w:link w:val="Titulo2"/>
    <w:rsid w:val="00F02909"/>
    <w:rPr>
      <w:rFonts w:ascii="Arial" w:hAnsi="Arial" w:cs="Calibri"/>
      <w:sz w:val="22"/>
      <w:szCs w:val="22"/>
      <w:lang w:eastAsia="es-ES" w:bidi="es-ES"/>
      <w14:ligatures w14:val="none"/>
    </w:rPr>
  </w:style>
  <w:style w:type="character" w:customStyle="1" w:styleId="Ttulo4Car">
    <w:name w:val="Título 4 Car"/>
    <w:basedOn w:val="Fuentedeprrafopredeter"/>
    <w:link w:val="Ttulo4"/>
    <w:uiPriority w:val="9"/>
    <w:semiHidden/>
    <w:rsid w:val="00A80E30"/>
    <w:rPr>
      <w:rFonts w:eastAsiaTheme="majorEastAsia" w:cstheme="majorBidi"/>
      <w:i/>
      <w:iCs/>
      <w:color w:val="0F4761" w:themeColor="accent1" w:themeShade="BF"/>
      <w:sz w:val="22"/>
      <w:szCs w:val="22"/>
      <w:lang w:val="es-ES" w:eastAsia="es-ES" w:bidi="es-ES"/>
      <w14:ligatures w14:val="none"/>
    </w:rPr>
  </w:style>
  <w:style w:type="character" w:customStyle="1" w:styleId="Ttulo5Car">
    <w:name w:val="Título 5 Car"/>
    <w:basedOn w:val="Fuentedeprrafopredeter"/>
    <w:link w:val="Ttulo5"/>
    <w:uiPriority w:val="9"/>
    <w:semiHidden/>
    <w:rsid w:val="00A80E30"/>
    <w:rPr>
      <w:rFonts w:eastAsiaTheme="majorEastAsia" w:cstheme="majorBidi"/>
      <w:color w:val="0F4761" w:themeColor="accent1" w:themeShade="BF"/>
      <w:sz w:val="22"/>
      <w:szCs w:val="22"/>
      <w:lang w:val="es-ES" w:eastAsia="es-ES" w:bidi="es-ES"/>
      <w14:ligatures w14:val="none"/>
    </w:rPr>
  </w:style>
  <w:style w:type="character" w:customStyle="1" w:styleId="Ttulo6Car">
    <w:name w:val="Título 6 Car"/>
    <w:basedOn w:val="Fuentedeprrafopredeter"/>
    <w:link w:val="Ttulo6"/>
    <w:uiPriority w:val="9"/>
    <w:semiHidden/>
    <w:rsid w:val="00A80E30"/>
    <w:rPr>
      <w:rFonts w:eastAsiaTheme="majorEastAsia" w:cstheme="majorBidi"/>
      <w:i/>
      <w:iCs/>
      <w:color w:val="595959" w:themeColor="text1" w:themeTint="A6"/>
      <w:sz w:val="22"/>
      <w:szCs w:val="22"/>
      <w:lang w:val="es-ES" w:eastAsia="es-ES" w:bidi="es-ES"/>
      <w14:ligatures w14:val="none"/>
    </w:rPr>
  </w:style>
  <w:style w:type="character" w:customStyle="1" w:styleId="Ttulo7Car">
    <w:name w:val="Título 7 Car"/>
    <w:basedOn w:val="Fuentedeprrafopredeter"/>
    <w:link w:val="Ttulo7"/>
    <w:uiPriority w:val="9"/>
    <w:semiHidden/>
    <w:rsid w:val="00A80E30"/>
    <w:rPr>
      <w:rFonts w:eastAsiaTheme="majorEastAsia" w:cstheme="majorBidi"/>
      <w:color w:val="595959" w:themeColor="text1" w:themeTint="A6"/>
      <w:sz w:val="22"/>
      <w:szCs w:val="22"/>
      <w:lang w:val="es-ES" w:eastAsia="es-ES" w:bidi="es-ES"/>
      <w14:ligatures w14:val="none"/>
    </w:rPr>
  </w:style>
  <w:style w:type="character" w:customStyle="1" w:styleId="Ttulo8Car">
    <w:name w:val="Título 8 Car"/>
    <w:basedOn w:val="Fuentedeprrafopredeter"/>
    <w:link w:val="Ttulo8"/>
    <w:uiPriority w:val="9"/>
    <w:semiHidden/>
    <w:rsid w:val="00A80E30"/>
    <w:rPr>
      <w:rFonts w:eastAsiaTheme="majorEastAsia" w:cstheme="majorBidi"/>
      <w:i/>
      <w:iCs/>
      <w:color w:val="272727" w:themeColor="text1" w:themeTint="D8"/>
      <w:sz w:val="22"/>
      <w:szCs w:val="22"/>
      <w:lang w:val="es-ES" w:eastAsia="es-ES" w:bidi="es-ES"/>
      <w14:ligatures w14:val="none"/>
    </w:rPr>
  </w:style>
  <w:style w:type="character" w:customStyle="1" w:styleId="Ttulo9Car">
    <w:name w:val="Título 9 Car"/>
    <w:basedOn w:val="Fuentedeprrafopredeter"/>
    <w:link w:val="Ttulo9"/>
    <w:uiPriority w:val="9"/>
    <w:semiHidden/>
    <w:rsid w:val="00A80E30"/>
    <w:rPr>
      <w:rFonts w:eastAsiaTheme="majorEastAsia" w:cstheme="majorBidi"/>
      <w:color w:val="272727" w:themeColor="text1" w:themeTint="D8"/>
      <w:sz w:val="22"/>
      <w:szCs w:val="22"/>
      <w:lang w:val="es-ES" w:eastAsia="es-ES" w:bidi="es-ES"/>
      <w14:ligatures w14:val="none"/>
    </w:rPr>
  </w:style>
  <w:style w:type="paragraph" w:styleId="TDC1">
    <w:name w:val="toc 1"/>
    <w:basedOn w:val="Normal"/>
    <w:next w:val="Normal"/>
    <w:autoRedefine/>
    <w:uiPriority w:val="39"/>
    <w:unhideWhenUsed/>
    <w:rsid w:val="00A80E30"/>
    <w:pPr>
      <w:spacing w:after="100"/>
    </w:pPr>
  </w:style>
  <w:style w:type="paragraph" w:styleId="TDC2">
    <w:name w:val="toc 2"/>
    <w:basedOn w:val="Normal"/>
    <w:next w:val="Normal"/>
    <w:autoRedefine/>
    <w:uiPriority w:val="39"/>
    <w:unhideWhenUsed/>
    <w:rsid w:val="00A80E30"/>
    <w:pPr>
      <w:spacing w:after="100"/>
      <w:ind w:left="220"/>
    </w:pPr>
  </w:style>
  <w:style w:type="paragraph" w:styleId="Encabezado">
    <w:name w:val="header"/>
    <w:basedOn w:val="Normal"/>
    <w:link w:val="EncabezadoCar"/>
    <w:uiPriority w:val="99"/>
    <w:unhideWhenUsed/>
    <w:rsid w:val="00A80E30"/>
    <w:pPr>
      <w:tabs>
        <w:tab w:val="center" w:pos="4252"/>
        <w:tab w:val="right" w:pos="8504"/>
      </w:tabs>
    </w:pPr>
  </w:style>
  <w:style w:type="character" w:customStyle="1" w:styleId="EncabezadoCar">
    <w:name w:val="Encabezado Car"/>
    <w:basedOn w:val="Fuentedeprrafopredeter"/>
    <w:link w:val="Encabezado"/>
    <w:uiPriority w:val="99"/>
    <w:rsid w:val="00A80E30"/>
    <w:rPr>
      <w:rFonts w:ascii="Arial" w:hAnsi="Arial" w:cs="Calibri"/>
      <w:sz w:val="22"/>
      <w:szCs w:val="22"/>
      <w:lang w:val="es-ES" w:eastAsia="es-ES" w:bidi="es-ES"/>
      <w14:ligatures w14:val="none"/>
    </w:rPr>
  </w:style>
  <w:style w:type="paragraph" w:styleId="Piedepgina">
    <w:name w:val="footer"/>
    <w:basedOn w:val="Normal"/>
    <w:link w:val="PiedepginaCar"/>
    <w:uiPriority w:val="99"/>
    <w:unhideWhenUsed/>
    <w:rsid w:val="00A80E30"/>
    <w:pPr>
      <w:tabs>
        <w:tab w:val="center" w:pos="4252"/>
        <w:tab w:val="right" w:pos="8504"/>
      </w:tabs>
    </w:pPr>
  </w:style>
  <w:style w:type="character" w:customStyle="1" w:styleId="PiedepginaCar">
    <w:name w:val="Pie de página Car"/>
    <w:basedOn w:val="Fuentedeprrafopredeter"/>
    <w:link w:val="Piedepgina"/>
    <w:uiPriority w:val="99"/>
    <w:rsid w:val="00A80E30"/>
    <w:rPr>
      <w:rFonts w:ascii="Arial" w:hAnsi="Arial" w:cs="Calibri"/>
      <w:sz w:val="22"/>
      <w:szCs w:val="22"/>
      <w:lang w:val="es-ES" w:eastAsia="es-ES" w:bidi="es-ES"/>
      <w14:ligatures w14:val="none"/>
    </w:rPr>
  </w:style>
  <w:style w:type="paragraph" w:styleId="Ttulo">
    <w:name w:val="Title"/>
    <w:basedOn w:val="Normal"/>
    <w:next w:val="Normal"/>
    <w:link w:val="TtuloCar"/>
    <w:uiPriority w:val="10"/>
    <w:qFormat/>
    <w:rsid w:val="00A80E3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E30"/>
    <w:rPr>
      <w:rFonts w:asciiTheme="majorHAnsi" w:eastAsiaTheme="majorEastAsia" w:hAnsiTheme="majorHAnsi" w:cstheme="majorBidi"/>
      <w:spacing w:val="-10"/>
      <w:kern w:val="28"/>
      <w:sz w:val="56"/>
      <w:szCs w:val="56"/>
      <w:lang w:val="es-ES" w:eastAsia="es-ES" w:bidi="es-ES"/>
      <w14:ligatures w14:val="none"/>
    </w:rPr>
  </w:style>
  <w:style w:type="paragraph" w:styleId="Subttulo">
    <w:name w:val="Subtitle"/>
    <w:basedOn w:val="Normal"/>
    <w:next w:val="Normal"/>
    <w:link w:val="SubttuloCar"/>
    <w:uiPriority w:val="11"/>
    <w:qFormat/>
    <w:rsid w:val="00A80E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E30"/>
    <w:rPr>
      <w:rFonts w:eastAsiaTheme="majorEastAsia" w:cstheme="majorBidi"/>
      <w:color w:val="595959" w:themeColor="text1" w:themeTint="A6"/>
      <w:spacing w:val="15"/>
      <w:sz w:val="28"/>
      <w:szCs w:val="28"/>
      <w:lang w:val="es-ES" w:eastAsia="es-ES" w:bidi="es-ES"/>
      <w14:ligatures w14:val="none"/>
    </w:rPr>
  </w:style>
  <w:style w:type="character" w:styleId="Hipervnculo">
    <w:name w:val="Hyperlink"/>
    <w:basedOn w:val="Fuentedeprrafopredeter"/>
    <w:uiPriority w:val="99"/>
    <w:unhideWhenUsed/>
    <w:rsid w:val="00A80E30"/>
    <w:rPr>
      <w:color w:val="467886" w:themeColor="hyperlink"/>
      <w:u w:val="single"/>
    </w:rPr>
  </w:style>
  <w:style w:type="table" w:styleId="Tablaconcuadrcula">
    <w:name w:val="Table Grid"/>
    <w:basedOn w:val="Tablanormal"/>
    <w:uiPriority w:val="39"/>
    <w:rsid w:val="00A80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80E30"/>
    <w:pPr>
      <w:ind w:left="720"/>
      <w:contextualSpacing/>
    </w:pPr>
  </w:style>
  <w:style w:type="paragraph" w:styleId="Cita">
    <w:name w:val="Quote"/>
    <w:basedOn w:val="Normal"/>
    <w:next w:val="Normal"/>
    <w:link w:val="CitaCar"/>
    <w:uiPriority w:val="29"/>
    <w:qFormat/>
    <w:rsid w:val="00A80E3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80E30"/>
    <w:rPr>
      <w:rFonts w:ascii="Arial" w:hAnsi="Arial" w:cs="Calibri"/>
      <w:i/>
      <w:iCs/>
      <w:color w:val="404040" w:themeColor="text1" w:themeTint="BF"/>
      <w:sz w:val="22"/>
      <w:szCs w:val="22"/>
      <w:lang w:val="es-ES" w:eastAsia="es-ES" w:bidi="es-ES"/>
      <w14:ligatures w14:val="none"/>
    </w:rPr>
  </w:style>
  <w:style w:type="paragraph" w:styleId="Citadestacada">
    <w:name w:val="Intense Quote"/>
    <w:basedOn w:val="Normal"/>
    <w:next w:val="Normal"/>
    <w:link w:val="CitadestacadaCar"/>
    <w:uiPriority w:val="30"/>
    <w:qFormat/>
    <w:rsid w:val="00A80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E30"/>
    <w:rPr>
      <w:rFonts w:ascii="Arial" w:hAnsi="Arial" w:cs="Calibri"/>
      <w:i/>
      <w:iCs/>
      <w:color w:val="0F4761" w:themeColor="accent1" w:themeShade="BF"/>
      <w:sz w:val="22"/>
      <w:szCs w:val="22"/>
      <w:lang w:val="es-ES" w:eastAsia="es-ES" w:bidi="es-ES"/>
      <w14:ligatures w14:val="none"/>
    </w:rPr>
  </w:style>
  <w:style w:type="character" w:styleId="nfasisintenso">
    <w:name w:val="Intense Emphasis"/>
    <w:basedOn w:val="Fuentedeprrafopredeter"/>
    <w:uiPriority w:val="21"/>
    <w:qFormat/>
    <w:rsid w:val="00A80E30"/>
    <w:rPr>
      <w:i/>
      <w:iCs/>
      <w:color w:val="0F4761" w:themeColor="accent1" w:themeShade="BF"/>
    </w:rPr>
  </w:style>
  <w:style w:type="character" w:styleId="Referenciaintensa">
    <w:name w:val="Intense Reference"/>
    <w:basedOn w:val="Fuentedeprrafopredeter"/>
    <w:uiPriority w:val="32"/>
    <w:qFormat/>
    <w:rsid w:val="00A80E30"/>
    <w:rPr>
      <w:b/>
      <w:bCs/>
      <w:smallCaps/>
      <w:color w:val="0F4761" w:themeColor="accent1" w:themeShade="BF"/>
      <w:spacing w:val="5"/>
    </w:rPr>
  </w:style>
  <w:style w:type="paragraph" w:styleId="TtuloTDC">
    <w:name w:val="TOC Heading"/>
    <w:basedOn w:val="Ttulo1"/>
    <w:next w:val="Normal"/>
    <w:uiPriority w:val="39"/>
    <w:unhideWhenUsed/>
    <w:qFormat/>
    <w:rsid w:val="00A80E30"/>
    <w:pPr>
      <w:widowControl/>
      <w:numPr>
        <w:numId w:val="0"/>
      </w:numPr>
      <w:autoSpaceDE/>
      <w:autoSpaceDN/>
      <w:spacing w:before="240" w:after="0" w:line="259" w:lineRule="auto"/>
      <w:outlineLvl w:val="9"/>
    </w:pPr>
    <w:rPr>
      <w:sz w:val="32"/>
      <w:szCs w:val="32"/>
      <w:lang w:bidi="ar-SA"/>
    </w:rPr>
  </w:style>
  <w:style w:type="table" w:styleId="Tabladecuadrcula2">
    <w:name w:val="Grid Table 2"/>
    <w:basedOn w:val="Tablanormal"/>
    <w:uiPriority w:val="47"/>
    <w:rsid w:val="00A80E3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4">
    <w:name w:val="Grid Table 2 Accent 4"/>
    <w:basedOn w:val="Tablanormal"/>
    <w:uiPriority w:val="47"/>
    <w:rsid w:val="00A80E3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A80E30"/>
    <w:rPr>
      <w:color w:val="605E5C"/>
      <w:shd w:val="clear" w:color="auto" w:fill="E1DFDD"/>
    </w:rPr>
  </w:style>
  <w:style w:type="paragraph" w:customStyle="1" w:styleId="11Ttulo2">
    <w:name w:val="1.1 Título 2"/>
    <w:basedOn w:val="Ttulo1"/>
    <w:next w:val="Normal"/>
    <w:link w:val="11Ttulo2Car"/>
    <w:autoRedefine/>
    <w:qFormat/>
    <w:rsid w:val="00065051"/>
    <w:pPr>
      <w:numPr>
        <w:numId w:val="0"/>
      </w:numPr>
      <w:ind w:left="432" w:hanging="432"/>
    </w:pPr>
  </w:style>
  <w:style w:type="character" w:customStyle="1" w:styleId="11Ttulo2Car">
    <w:name w:val="1.1 Título 2 Car"/>
    <w:basedOn w:val="Titulo2Car"/>
    <w:link w:val="11Ttulo2"/>
    <w:rsid w:val="00065051"/>
    <w:rPr>
      <w:rFonts w:asciiTheme="majorHAnsi" w:eastAsiaTheme="majorEastAsia" w:hAnsiTheme="majorHAnsi" w:cstheme="majorBidi"/>
      <w:color w:val="0F4761" w:themeColor="accent1" w:themeShade="BF"/>
      <w:sz w:val="44"/>
      <w:szCs w:val="40"/>
      <w:lang w:val="es-ES" w:eastAsia="es-ES" w:bidi="es-ES"/>
      <w14:ligatures w14:val="none"/>
    </w:rPr>
  </w:style>
  <w:style w:type="paragraph" w:customStyle="1" w:styleId="2Ttulo">
    <w:name w:val="2 Título"/>
    <w:next w:val="Normal"/>
    <w:link w:val="2TtuloCar"/>
    <w:autoRedefine/>
    <w:qFormat/>
    <w:rsid w:val="0078552B"/>
    <w:pPr>
      <w:numPr>
        <w:numId w:val="10"/>
      </w:numPr>
      <w:ind w:left="720"/>
    </w:pPr>
    <w:rPr>
      <w:rFonts w:ascii="Arial" w:eastAsiaTheme="majorEastAsia" w:hAnsi="Arial" w:cstheme="majorBidi"/>
      <w:b/>
      <w:color w:val="0F4761" w:themeColor="accent1" w:themeShade="BF"/>
      <w:sz w:val="28"/>
      <w:szCs w:val="28"/>
      <w:lang w:val="es-ES" w:eastAsia="es-ES" w:bidi="es-ES"/>
      <w14:ligatures w14:val="none"/>
    </w:rPr>
  </w:style>
  <w:style w:type="character" w:customStyle="1" w:styleId="2TtuloCar">
    <w:name w:val="2 Título Car"/>
    <w:basedOn w:val="Titulo2Car"/>
    <w:link w:val="2Ttulo"/>
    <w:rsid w:val="0078552B"/>
    <w:rPr>
      <w:rFonts w:ascii="Arial" w:eastAsiaTheme="majorEastAsia" w:hAnsi="Arial" w:cstheme="majorBidi"/>
      <w:b/>
      <w:color w:val="0F4761" w:themeColor="accent1" w:themeShade="BF"/>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auncher.nirsoft.net/" TargetMode="External"/><Relationship Id="rId11" Type="http://schemas.openxmlformats.org/officeDocument/2006/relationships/image" Target="media/image5.png"/><Relationship Id="rId5" Type="http://schemas.openxmlformats.org/officeDocument/2006/relationships/hyperlink" Target="https://movilforum.com/que-es-nirsoft-utilities-y-como-aprovechar-todas-sus-herramientas-para-windows/"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6</Pages>
  <Words>1002</Words>
  <Characters>5517</Characters>
  <Application>Microsoft Office Word</Application>
  <DocSecurity>0</DocSecurity>
  <Lines>45</Lines>
  <Paragraphs>13</Paragraphs>
  <ScaleCrop>false</ScaleCrop>
  <HeadingPairs>
    <vt:vector size="4" baseType="variant">
      <vt:variant>
        <vt:lpstr>Título</vt:lpstr>
      </vt:variant>
      <vt:variant>
        <vt:i4>1</vt:i4>
      </vt:variant>
      <vt:variant>
        <vt:lpstr>Títulos</vt:lpstr>
      </vt:variant>
      <vt:variant>
        <vt:i4>14</vt:i4>
      </vt:variant>
    </vt:vector>
  </HeadingPairs>
  <TitlesOfParts>
    <vt:vector size="15" baseType="lpstr">
      <vt:lpstr/>
      <vt:lpstr>Suite Nirsoft</vt:lpstr>
      <vt:lpstr>    ¿Que es la Suite Nirsoft?</vt:lpstr>
      <vt:lpstr>    ¿Dónde descargar ?</vt:lpstr>
      <vt:lpstr>Utilidades </vt:lpstr>
      <vt:lpstr>    ShelllsBagsView</vt:lpstr>
      <vt:lpstr>        ¿What it’s?</vt:lpstr>
      <vt:lpstr>        ¿Que es?</vt:lpstr>
      <vt:lpstr>        ¿Cómo podemos ejecutarlo?</vt:lpstr>
      <vt:lpstr>    UserAssistView</vt:lpstr>
      <vt:lpstr>        What it’s?</vt:lpstr>
      <vt:lpstr>        ¿Que es?</vt:lpstr>
      <vt:lpstr>    USB Deview</vt:lpstr>
      <vt:lpstr>        What it’s? IA</vt:lpstr>
      <vt:lpstr>        ¿Qué es?</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MARFETAN ALDAS, JOSUE ISRAEL</dc:creator>
  <cp:keywords/>
  <dc:description/>
  <cp:lastModifiedBy>MARFETAN ALDAS, JOSUE ISRAEL</cp:lastModifiedBy>
  <cp:revision>6</cp:revision>
  <dcterms:created xsi:type="dcterms:W3CDTF">2025-10-29T22:18:00Z</dcterms:created>
  <dcterms:modified xsi:type="dcterms:W3CDTF">2025-11-03T07:57:00Z</dcterms:modified>
</cp:coreProperties>
</file>