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DE19" w14:textId="1F97D2A6" w:rsidR="00F45065" w:rsidRDefault="00F45065" w:rsidP="00B84C22">
      <w:pPr>
        <w:pStyle w:val="Titre"/>
      </w:pPr>
      <w:proofErr w:type="spellStart"/>
      <w:r>
        <w:t>Towerfull</w:t>
      </w:r>
      <w:proofErr w:type="spellEnd"/>
    </w:p>
    <w:p w14:paraId="340D6B22" w14:textId="77777777" w:rsidR="00F45065" w:rsidRDefault="00F45065">
      <w:proofErr w:type="spellStart"/>
      <w:r>
        <w:t>Authors</w:t>
      </w:r>
      <w:proofErr w:type="spellEnd"/>
      <w:r>
        <w:t> :</w:t>
      </w:r>
    </w:p>
    <w:p w14:paraId="413748B8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Thomas Vuilleumier</w:t>
      </w:r>
    </w:p>
    <w:p w14:paraId="4D87BE2A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Sebastian Diaz</w:t>
      </w:r>
    </w:p>
    <w:p w14:paraId="7E0AA67A" w14:textId="1E53C465" w:rsidR="00B84C22" w:rsidRDefault="00F45065" w:rsidP="00F45065">
      <w:pPr>
        <w:pStyle w:val="Paragraphedeliste"/>
        <w:numPr>
          <w:ilvl w:val="0"/>
          <w:numId w:val="1"/>
        </w:numPr>
      </w:pPr>
      <w:r>
        <w:t>Lionel Pollien</w:t>
      </w:r>
    </w:p>
    <w:p w14:paraId="247200FC" w14:textId="68572375" w:rsidR="00B84C22" w:rsidRDefault="00B84C22" w:rsidP="00B84C22">
      <w:pPr>
        <w:jc w:val="center"/>
      </w:pPr>
      <w:r>
        <w:rPr>
          <w:noProof/>
        </w:rPr>
        <w:drawing>
          <wp:inline distT="0" distB="0" distL="0" distR="0" wp14:anchorId="71F82494" wp14:editId="0EC36469">
            <wp:extent cx="4629150" cy="6973236"/>
            <wp:effectExtent l="0" t="0" r="0" b="0"/>
            <wp:docPr id="1821320384" name="Image 1" descr="Une image contenant bâtiment, maison, pixel, to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0384" name="Image 1" descr="Une image contenant bâtiment, maison, pixel, to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DFE" w14:textId="77777777" w:rsidR="00C54F65" w:rsidRDefault="00B84C22" w:rsidP="00C54F65">
      <w:r w:rsidRPr="00B84C22">
        <w:rPr>
          <w:lang w:val="en-US"/>
        </w:rPr>
        <w:t xml:space="preserve">Source : </w:t>
      </w:r>
      <w:hyperlink r:id="rId8" w:history="1">
        <w:r w:rsidRPr="00B84C22">
          <w:rPr>
            <w:rStyle w:val="Lienhypertexte"/>
            <w:lang w:val="en-US"/>
          </w:rPr>
          <w:t xml:space="preserve">Isometric tower defense game tower sprite on </w:t>
        </w:r>
        <w:proofErr w:type="spellStart"/>
        <w:r w:rsidRPr="00B84C22">
          <w:rPr>
            <w:rStyle w:val="Lienhypertexte"/>
            <w:lang w:val="en-US"/>
          </w:rPr>
          <w:t>Craiyon</w:t>
        </w:r>
        <w:proofErr w:type="spellEnd"/>
      </w:hyperlink>
    </w:p>
    <w:p w14:paraId="4DBA4E6C" w14:textId="364C73AE" w:rsidR="00C54F65" w:rsidRDefault="001F1991" w:rsidP="00C54F65">
      <w:pPr>
        <w:pStyle w:val="Titre1"/>
        <w:rPr>
          <w:lang w:val="en-US"/>
        </w:rPr>
      </w:pPr>
      <w:r>
        <w:rPr>
          <w:lang w:val="en-US"/>
        </w:rPr>
        <w:lastRenderedPageBreak/>
        <w:t>Project context</w:t>
      </w:r>
    </w:p>
    <w:p w14:paraId="0BAF0C78" w14:textId="77777777" w:rsidR="00C54F65" w:rsidRDefault="00C54F65">
      <w:pPr>
        <w:rPr>
          <w:lang w:val="en-US"/>
        </w:rPr>
      </w:pPr>
    </w:p>
    <w:p w14:paraId="624FE29E" w14:textId="1DE14FF7" w:rsidR="00C54F65" w:rsidRDefault="00FF798E">
      <w:pPr>
        <w:rPr>
          <w:lang w:val="en-US"/>
        </w:rPr>
      </w:pPr>
      <w:r>
        <w:rPr>
          <w:lang w:val="en-US"/>
        </w:rPr>
        <w:t xml:space="preserve">During the HEIG-VD’s MCR course, we are asked to create a project using a certain prototype, one per group. Our model is Prototype, and aims to create instances of a class by cloning another instance. To exploit this, we chose to create a tower defense we chose to call </w:t>
      </w:r>
      <w:proofErr w:type="spellStart"/>
      <w:r>
        <w:rPr>
          <w:lang w:val="en-US"/>
        </w:rPr>
        <w:t>Towerfull</w:t>
      </w:r>
      <w:proofErr w:type="spellEnd"/>
      <w:r>
        <w:rPr>
          <w:lang w:val="en-US"/>
        </w:rPr>
        <w:t>.</w:t>
      </w:r>
    </w:p>
    <w:p w14:paraId="33422562" w14:textId="31C5B263" w:rsidR="00944989" w:rsidRDefault="00944989">
      <w:pPr>
        <w:rPr>
          <w:lang w:val="en-US"/>
        </w:rPr>
      </w:pPr>
      <w:r>
        <w:rPr>
          <w:lang w:val="en-US"/>
        </w:rPr>
        <w:t>The use of Prototype in our project resides in two main parts:</w:t>
      </w:r>
    </w:p>
    <w:p w14:paraId="134666E3" w14:textId="0DC206A5" w:rsidR="00491E72" w:rsidRDefault="00944989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saves: in the rest of the report, you’ll hear about the </w:t>
      </w:r>
      <w:proofErr w:type="spellStart"/>
      <w:r>
        <w:rPr>
          <w:lang w:val="en-US"/>
        </w:rPr>
        <w:t>GameArea</w:t>
      </w:r>
      <w:proofErr w:type="spellEnd"/>
      <w:r>
        <w:rPr>
          <w:lang w:val="en-US"/>
        </w:rPr>
        <w:t xml:space="preserve">. It’s the center of our game, it’s the conceptual board, and it’s a Prototype. We clone the </w:t>
      </w:r>
      <w:proofErr w:type="spellStart"/>
      <w:r>
        <w:rPr>
          <w:lang w:val="en-US"/>
        </w:rPr>
        <w:t>gameArea</w:t>
      </w:r>
      <w:proofErr w:type="spellEnd"/>
      <w:r w:rsidR="00491E72">
        <w:rPr>
          <w:lang w:val="en-US"/>
        </w:rPr>
        <w:t>, storing it as a save, which we can load later.</w:t>
      </w:r>
      <w:r w:rsidR="002C756F">
        <w:rPr>
          <w:lang w:val="en-US"/>
        </w:rPr>
        <w:t xml:space="preserve"> As such, these aren’t copies that are saved to the disk.</w:t>
      </w:r>
    </w:p>
    <w:p w14:paraId="62E612E6" w14:textId="4DAA33D5" w:rsidR="00944989" w:rsidRPr="00944989" w:rsidRDefault="00491E72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factories: </w:t>
      </w:r>
      <w:r w:rsidR="00944989">
        <w:rPr>
          <w:lang w:val="en-US"/>
        </w:rPr>
        <w:t xml:space="preserve"> </w:t>
      </w:r>
      <w:r>
        <w:rPr>
          <w:lang w:val="en-US"/>
        </w:rPr>
        <w:t>our enemies and protections are standardized, and as such we store their instances in factories and clone them when we need the</w:t>
      </w:r>
      <w:r w:rsidR="002C756F">
        <w:rPr>
          <w:lang w:val="en-US"/>
        </w:rPr>
        <w:t xml:space="preserve">m. </w:t>
      </w:r>
    </w:p>
    <w:p w14:paraId="313E760D" w14:textId="6E6597F8" w:rsidR="00C54F65" w:rsidRDefault="00617764">
      <w:pPr>
        <w:rPr>
          <w:lang w:val="en-US"/>
        </w:rPr>
      </w:pPr>
      <w:r>
        <w:rPr>
          <w:lang w:val="en-US"/>
        </w:rPr>
        <w:t xml:space="preserve">This project was made using the library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>, coming from a recommendation from the teacher.</w:t>
      </w:r>
    </w:p>
    <w:p w14:paraId="41BB752C" w14:textId="77777777" w:rsidR="00617764" w:rsidRDefault="00617764">
      <w:pPr>
        <w:rPr>
          <w:lang w:val="en-US"/>
        </w:rPr>
      </w:pPr>
    </w:p>
    <w:p w14:paraId="20E5B693" w14:textId="7C0E49B5" w:rsidR="00617764" w:rsidRDefault="00617764" w:rsidP="00617764">
      <w:pPr>
        <w:pStyle w:val="Titre1"/>
        <w:rPr>
          <w:lang w:val="en-US"/>
        </w:rPr>
      </w:pPr>
      <w:r>
        <w:rPr>
          <w:lang w:val="en-US"/>
        </w:rPr>
        <w:t>Launching the project</w:t>
      </w:r>
    </w:p>
    <w:p w14:paraId="56A94644" w14:textId="77777777" w:rsidR="00617764" w:rsidRDefault="00617764" w:rsidP="00617764">
      <w:pPr>
        <w:rPr>
          <w:lang w:val="en-US"/>
        </w:rPr>
      </w:pPr>
    </w:p>
    <w:p w14:paraId="64E6C336" w14:textId="0626D989" w:rsidR="00617764" w:rsidRDefault="00617764" w:rsidP="00617764">
      <w:pPr>
        <w:rPr>
          <w:lang w:val="en-US"/>
        </w:rPr>
      </w:pPr>
      <w:r>
        <w:rPr>
          <w:lang w:val="en-US"/>
        </w:rPr>
        <w:t>Clone the repository:</w:t>
      </w:r>
    </w:p>
    <w:p w14:paraId="78BA959B" w14:textId="775EF184" w:rsidR="00617764" w:rsidRDefault="00617764" w:rsidP="00617764">
      <w:pPr>
        <w:rPr>
          <w:lang w:val="en-US"/>
        </w:rPr>
      </w:pPr>
      <w:r>
        <w:rPr>
          <w:lang w:val="en-US"/>
        </w:rPr>
        <w:t xml:space="preserve">$ git clone </w:t>
      </w:r>
      <w:hyperlink r:id="rId9" w:history="1">
        <w:r w:rsidRPr="00DD38FB">
          <w:rPr>
            <w:rStyle w:val="Lienhypertexte"/>
            <w:lang w:val="en-US"/>
          </w:rPr>
          <w:t>git@github.com:Cobora2001/Towerfull.git</w:t>
        </w:r>
      </w:hyperlink>
    </w:p>
    <w:p w14:paraId="23FBE747" w14:textId="47F95CBD" w:rsidR="00617764" w:rsidRDefault="00617764" w:rsidP="00617764">
      <w:pPr>
        <w:rPr>
          <w:lang w:val="en-US"/>
        </w:rPr>
      </w:pPr>
      <w:r>
        <w:rPr>
          <w:lang w:val="en-US"/>
        </w:rPr>
        <w:t>Go in the folder:</w:t>
      </w:r>
    </w:p>
    <w:p w14:paraId="52EDFF2E" w14:textId="23EFD907" w:rsidR="00617764" w:rsidRDefault="00617764" w:rsidP="00617764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Towerfull</w:t>
      </w:r>
      <w:proofErr w:type="spellEnd"/>
    </w:p>
    <w:p w14:paraId="2EEF8600" w14:textId="77777777" w:rsidR="00617764" w:rsidRDefault="00617764" w:rsidP="00617764">
      <w:pPr>
        <w:rPr>
          <w:lang w:val="en-US"/>
        </w:rPr>
      </w:pPr>
    </w:p>
    <w:p w14:paraId="25D5D7D4" w14:textId="77777777" w:rsidR="00617764" w:rsidRDefault="00617764" w:rsidP="00617764">
      <w:pPr>
        <w:rPr>
          <w:lang w:val="en-US"/>
        </w:rPr>
      </w:pPr>
      <w:r>
        <w:rPr>
          <w:lang w:val="en-US"/>
        </w:rPr>
        <w:t>From an IDE:</w:t>
      </w:r>
    </w:p>
    <w:p w14:paraId="1CAED15E" w14:textId="5D265E56" w:rsidR="00617764" w:rsidRP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Open</w:t>
      </w:r>
      <w:r w:rsidRPr="00617764">
        <w:rPr>
          <w:lang w:val="en-US"/>
        </w:rPr>
        <w:t xml:space="preserve"> </w:t>
      </w:r>
      <w:r w:rsidRPr="00617764">
        <w:rPr>
          <w:i/>
          <w:iCs/>
          <w:lang w:val="en-US"/>
        </w:rPr>
        <w:t>./lwjgl3/</w:t>
      </w:r>
      <w:proofErr w:type="spellStart"/>
      <w:r w:rsidRPr="00617764">
        <w:rPr>
          <w:i/>
          <w:iCs/>
          <w:lang w:val="en-US"/>
        </w:rPr>
        <w:t>src</w:t>
      </w:r>
      <w:proofErr w:type="spellEnd"/>
      <w:r w:rsidRPr="00617764">
        <w:rPr>
          <w:i/>
          <w:iCs/>
          <w:lang w:val="en-US"/>
        </w:rPr>
        <w:t>/main/java/io.github.towerfull.lwjgl3/Lwjgl3Launcher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in your IDE</w:t>
      </w:r>
    </w:p>
    <w:p w14:paraId="62D0AEE5" w14:textId="480DF4B5" w:rsidR="00617764" w:rsidRPr="00617764" w:rsidRDefault="00617764" w:rsidP="00617764">
      <w:pPr>
        <w:rPr>
          <w:lang w:val="en-US"/>
        </w:rPr>
      </w:pPr>
      <w:r>
        <w:rPr>
          <w:lang w:val="en-US"/>
        </w:rPr>
        <w:t xml:space="preserve">- From there, there is a </w:t>
      </w:r>
      <w:r w:rsidRPr="00617764">
        <w:rPr>
          <w:b/>
          <w:bCs/>
          <w:lang w:val="en-US"/>
        </w:rPr>
        <w:t xml:space="preserve">public static void main(String[] </w:t>
      </w:r>
      <w:proofErr w:type="spellStart"/>
      <w:r w:rsidRPr="00617764">
        <w:rPr>
          <w:b/>
          <w:bCs/>
          <w:lang w:val="en-US"/>
        </w:rPr>
        <w:t>args</w:t>
      </w:r>
      <w:proofErr w:type="spellEnd"/>
      <w:r w:rsidRPr="00617764">
        <w:rPr>
          <w:b/>
          <w:bCs/>
          <w:lang w:val="en-US"/>
        </w:rPr>
        <w:t>)</w:t>
      </w:r>
      <w:r>
        <w:rPr>
          <w:lang w:val="en-US"/>
        </w:rPr>
        <w:t xml:space="preserve"> method that you can use. This will launch the game. </w:t>
      </w:r>
    </w:p>
    <w:p w14:paraId="5926E79A" w14:textId="1C82CCE1" w:rsidR="00617764" w:rsidRDefault="00617764">
      <w:pPr>
        <w:rPr>
          <w:lang w:val="en-US"/>
        </w:rPr>
      </w:pPr>
      <w:r>
        <w:rPr>
          <w:lang w:val="en-US"/>
        </w:rPr>
        <w:t>From the command line:</w:t>
      </w:r>
    </w:p>
    <w:p w14:paraId="07EE05F7" w14:textId="35F48930" w:rsidR="00617764" w:rsidRP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</w:t>
      </w:r>
    </w:p>
    <w:p w14:paraId="5D514AA1" w14:textId="77777777" w:rsidR="00617764" w:rsidRDefault="00617764">
      <w:pPr>
        <w:rPr>
          <w:lang w:val="en-US"/>
        </w:rPr>
      </w:pPr>
    </w:p>
    <w:p w14:paraId="30449FE5" w14:textId="2DB5C475" w:rsidR="00F45065" w:rsidRPr="00B84C22" w:rsidRDefault="00F45065">
      <w:pPr>
        <w:rPr>
          <w:lang w:val="en-US"/>
        </w:rPr>
      </w:pPr>
      <w:r w:rsidRPr="00B84C22">
        <w:rPr>
          <w:lang w:val="en-US"/>
        </w:rPr>
        <w:br w:type="page"/>
      </w:r>
    </w:p>
    <w:p w14:paraId="28DCBCDA" w14:textId="77777777" w:rsidR="00D27D50" w:rsidRPr="00B84C22" w:rsidRDefault="00D27D50">
      <w:pPr>
        <w:rPr>
          <w:lang w:val="en-US"/>
        </w:rPr>
      </w:pPr>
    </w:p>
    <w:sectPr w:rsidR="00D27D50" w:rsidRPr="00B84C2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F53EA" w14:textId="77777777" w:rsidR="00223E09" w:rsidRDefault="00223E09" w:rsidP="00F45065">
      <w:pPr>
        <w:spacing w:after="0" w:line="240" w:lineRule="auto"/>
      </w:pPr>
      <w:r>
        <w:separator/>
      </w:r>
    </w:p>
  </w:endnote>
  <w:endnote w:type="continuationSeparator" w:id="0">
    <w:p w14:paraId="778EBD7F" w14:textId="77777777" w:rsidR="00223E09" w:rsidRDefault="00223E09" w:rsidP="00F4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8812699"/>
      <w:docPartObj>
        <w:docPartGallery w:val="Page Numbers (Bottom of Page)"/>
        <w:docPartUnique/>
      </w:docPartObj>
    </w:sdtPr>
    <w:sdtContent>
      <w:p w14:paraId="5465FEF6" w14:textId="71305D2E" w:rsidR="00F45065" w:rsidRDefault="00F4506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27B8411" w14:textId="77777777" w:rsidR="00F45065" w:rsidRDefault="00F450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F4BFE" w14:textId="77777777" w:rsidR="00223E09" w:rsidRDefault="00223E09" w:rsidP="00F45065">
      <w:pPr>
        <w:spacing w:after="0" w:line="240" w:lineRule="auto"/>
      </w:pPr>
      <w:r>
        <w:separator/>
      </w:r>
    </w:p>
  </w:footnote>
  <w:footnote w:type="continuationSeparator" w:id="0">
    <w:p w14:paraId="1195E07C" w14:textId="77777777" w:rsidR="00223E09" w:rsidRDefault="00223E09" w:rsidP="00F4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8EF"/>
    <w:multiLevelType w:val="hybridMultilevel"/>
    <w:tmpl w:val="09FC7EAE"/>
    <w:lvl w:ilvl="0" w:tplc="EA822F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D8"/>
    <w:rsid w:val="001F1991"/>
    <w:rsid w:val="00223E09"/>
    <w:rsid w:val="002C756F"/>
    <w:rsid w:val="003672D8"/>
    <w:rsid w:val="00480376"/>
    <w:rsid w:val="00491E72"/>
    <w:rsid w:val="00617764"/>
    <w:rsid w:val="00756E40"/>
    <w:rsid w:val="0091078A"/>
    <w:rsid w:val="00944989"/>
    <w:rsid w:val="009E5483"/>
    <w:rsid w:val="00B84C22"/>
    <w:rsid w:val="00C54F65"/>
    <w:rsid w:val="00CB5222"/>
    <w:rsid w:val="00D27D50"/>
    <w:rsid w:val="00F45065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BC21"/>
  <w15:chartTrackingRefBased/>
  <w15:docId w15:val="{0561268A-96D9-4764-A248-B0093283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8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72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2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72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72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72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72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4C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C22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2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72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2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2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2D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065"/>
  </w:style>
  <w:style w:type="paragraph" w:styleId="Pieddepage">
    <w:name w:val="footer"/>
    <w:basedOn w:val="Normal"/>
    <w:link w:val="Pieddepag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065"/>
  </w:style>
  <w:style w:type="character" w:styleId="Lienhypertexte">
    <w:name w:val="Hyperlink"/>
    <w:basedOn w:val="Policepardfaut"/>
    <w:uiPriority w:val="99"/>
    <w:unhideWhenUsed/>
    <w:rsid w:val="00B84C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iyon.com/image/TE1RQ3J6R-a4ZzwBaKe8h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obora2001/Towerfull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Vuilleumier Thomas</dc:creator>
  <cp:keywords/>
  <dc:description/>
  <cp:lastModifiedBy>Vuilleumier Thomas</cp:lastModifiedBy>
  <cp:revision>3</cp:revision>
  <dcterms:created xsi:type="dcterms:W3CDTF">2025-06-15T09:18:00Z</dcterms:created>
  <dcterms:modified xsi:type="dcterms:W3CDTF">2025-06-15T10:53:00Z</dcterms:modified>
</cp:coreProperties>
</file>