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judgement about gas market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