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ular-phone-calls"/>
      <w:bookmarkEnd w:id="21"/>
      <w:r>
        <w:t xml:space="preserve">Regular phone calls</w:t>
      </w:r>
    </w:p>
    <w:p>
      <w:pPr>
        <w:pStyle w:val="FirstParagraph"/>
      </w:pPr>
      <w:r>
        <w:t xml:space="preserve">When you make a call from a landline or a mobile phone, your call is not</w:t>
      </w:r>
      <w:r>
        <w:t xml:space="preserve"> </w:t>
      </w:r>
      <w:r>
        <w:t xml:space="preserve">end-to-end encrypted. If you're using a mobile phone, your call may be</w:t>
      </w:r>
      <w:r>
        <w:t xml:space="preserve"> </w:t>
      </w:r>
      <w:r>
        <w:t xml:space="preserve">weakly encrypted between your handset and the cell phone towers. However</w:t>
      </w:r>
      <w:r>
        <w:t xml:space="preserve"> </w:t>
      </w:r>
      <w:r>
        <w:t xml:space="preserve">as your conversation travels through the phone network, it's vulnerable</w:t>
      </w:r>
      <w:r>
        <w:t xml:space="preserve"> </w:t>
      </w:r>
      <w:r>
        <w:t xml:space="preserve">to interception by your phone company and, by extension, any governments</w:t>
      </w:r>
      <w:r>
        <w:t xml:space="preserve"> </w:t>
      </w:r>
      <w:r>
        <w:t xml:space="preserve">or organizations that have power over your phone company. There are also</w:t>
      </w:r>
      <w:r>
        <w:t xml:space="preserve"> </w:t>
      </w:r>
      <w:r>
        <w:t xml:space="preserve">inexpensive techniques which other people can use to listen to your</w:t>
      </w:r>
      <w:r>
        <w:t xml:space="preserve"> </w:t>
      </w:r>
      <w:r>
        <w:t xml:space="preserve">calls if they are close to your phone.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Regular phone calls to or from your mobile phone are not secure.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9c9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