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Passwords are often the first and only barrier between your information</w:t>
      </w:r>
      <w:r>
        <w:t xml:space="preserve"> </w:t>
      </w:r>
      <w:r>
        <w:t xml:space="preserve">and anyone who might want to read, use or destroy it without your</w:t>
      </w:r>
      <w:r>
        <w:t xml:space="preserve"> </w:t>
      </w:r>
      <w:r>
        <w:t xml:space="preserve">permission.</w:t>
      </w:r>
    </w:p>
    <w:p>
      <w:pPr>
        <w:pStyle w:val="BodyText"/>
      </w:pPr>
      <w:r>
        <w:t xml:space="preserve">In general, when you want to protect something - whether a house or an</w:t>
      </w:r>
      <w:r>
        <w:t xml:space="preserve"> </w:t>
      </w:r>
      <w:r>
        <w:t xml:space="preserve">email account - you lock it up with a key. All keys, physical and</w:t>
      </w:r>
      <w:r>
        <w:t xml:space="preserve"> </w:t>
      </w:r>
      <w:r>
        <w:t xml:space="preserve">electronic, have one thing in common: they open their locks just as</w:t>
      </w:r>
      <w:r>
        <w:t xml:space="preserve"> </w:t>
      </w:r>
      <w:r>
        <w:t xml:space="preserve">effectively in the hands of somebody else. You can use the most advanced</w:t>
      </w:r>
      <w:r>
        <w:t xml:space="preserve"> </w:t>
      </w:r>
      <w:r>
        <w:t xml:space="preserve">security tools, but if your password is weak, or if you allow it to fall</w:t>
      </w:r>
      <w:r>
        <w:t xml:space="preserve"> </w:t>
      </w:r>
      <w:r>
        <w:t xml:space="preserve">into the wrong hands, they will not do you any good.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c432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