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ow-to-protect-sensitive-files"/>
      <w:bookmarkEnd w:id="21"/>
      <w:r>
        <w:t xml:space="preserve">How to protect sensitive files</w:t>
      </w:r>
    </w:p>
    <w:p>
      <w:pPr>
        <w:pStyle w:val="FirstParagraph"/>
      </w:pPr>
      <w:r>
        <w:t xml:space="preserve">Many human rights activists have sensitive information that could have</w:t>
      </w:r>
      <w:r>
        <w:t xml:space="preserve"> </w:t>
      </w:r>
      <w:r>
        <w:t xml:space="preserve">serious consequences if seen by the wrong people. The</w:t>
      </w:r>
      <w:r>
        <w:t xml:space="preserve"> </w:t>
      </w:r>
      <w:hyperlink r:id="rId22">
        <w:r>
          <w:rPr>
            <w:rStyle w:val="Hyperlink"/>
          </w:rPr>
          <w:t xml:space="preserve">Managing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lesson</w:t>
        </w:r>
      </w:hyperlink>
      <w:r>
        <w:t xml:space="preserve"> </w:t>
      </w:r>
      <w:r>
        <w:t xml:space="preserve">can help you</w:t>
      </w:r>
      <w:r>
        <w:t xml:space="preserve"> </w:t>
      </w:r>
      <w:r>
        <w:t xml:space="preserve">determine your threat model. Following the steps laid out in the</w:t>
      </w:r>
      <w:r>
        <w:t xml:space="preserve"> </w:t>
      </w:r>
      <w:r>
        <w:t xml:space="preserve">Home/Office section and the</w:t>
      </w:r>
      <w:r>
        <w:t xml:space="preserve"> </w:t>
      </w:r>
      <w:hyperlink r:id="rId23">
        <w:r>
          <w:rPr>
            <w:rStyle w:val="Hyperlink"/>
          </w:rPr>
          <w:t xml:space="preserve">Malware</w:t>
        </w:r>
      </w:hyperlink>
      <w:r>
        <w:t xml:space="preserve"> </w:t>
      </w:r>
      <w:r>
        <w:t xml:space="preserve">lesson</w:t>
      </w:r>
      <w:r>
        <w:t xml:space="preserve"> </w:t>
      </w:r>
      <w:r>
        <w:t xml:space="preserve">will help you to protect your computer physically and digitally. However</w:t>
      </w:r>
      <w:r>
        <w:t xml:space="preserve"> </w:t>
      </w:r>
      <w:r>
        <w:t xml:space="preserve">there may be situations where these precautions fail or you need to show</w:t>
      </w:r>
      <w:r>
        <w:t xml:space="preserve"> </w:t>
      </w:r>
      <w:r>
        <w:t xml:space="preserve">your computer to someone whom you don?t want to see the files. This is</w:t>
      </w:r>
      <w:r>
        <w:t xml:space="preserve"> </w:t>
      </w:r>
      <w:r>
        <w:t xml:space="preserve">why you should also protect the files themselves. You can do this by</w:t>
      </w:r>
      <w:r>
        <w:t xml:space="preserve"> </w:t>
      </w:r>
      <w:r>
        <w:t xml:space="preserve">encrypting them so that only you can read them.</w:t>
      </w:r>
    </w:p>
    <w:p>
      <w:pPr>
        <w:pStyle w:val="Figure"/>
      </w:pPr>
    </w:p>
    <w:p>
      <w:pPr>
        <w:pStyle w:val="FirstParagraph"/>
      </w:pPr>
      <w:r>
        <w:t xml:space="preserve">Encryption is a way to enhance the security of a message or file by</w:t>
      </w:r>
      <w:r>
        <w:t xml:space="preserve"> </w:t>
      </w:r>
      <w:r>
        <w:t xml:space="preserve">scrambling the contents so that it can only be read by someone who has</w:t>
      </w:r>
      <w:r>
        <w:t xml:space="preserve"> </w:t>
      </w:r>
      <w:r>
        <w:t xml:space="preserve">the right encryption key to unscramble it.Many activists use TrueCrypt,</w:t>
      </w:r>
      <w:r>
        <w:t xml:space="preserve"> </w:t>
      </w:r>
      <w:r>
        <w:t xml:space="preserve">but serious vulnerabilities have recently been found in it.</w:t>
      </w:r>
      <w:r>
        <w:t xml:space="preserve"> </w:t>
      </w:r>
      <w:hyperlink r:id="rId24">
        <w:r>
          <w:rPr>
            <w:rStyle w:val="Hyperlink"/>
          </w:rPr>
          <w:t xml:space="preserve">VeraCrypt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a good, free, open-source, alternative that we recommend instead. Much</w:t>
      </w:r>
      <w:r>
        <w:t xml:space="preserve"> </w:t>
      </w:r>
      <w:r>
        <w:t xml:space="preserve">like a safe, VeraCrypt creates an encrypted container on your computer</w:t>
      </w:r>
      <w:r>
        <w:t xml:space="preserve"> </w:t>
      </w:r>
      <w:r>
        <w:t xml:space="preserve">or hard drive, that you can put as many files as you like into.</w:t>
      </w:r>
    </w:p>
    <w:p>
      <w:pPr>
        <w:pStyle w:val="BodyText"/>
      </w:pPr>
      <w:r>
        <w:t xml:space="preserve">We will shortly be creating a tool guide for VeraCrypt. For now, users</w:t>
      </w:r>
      <w:r>
        <w:t xml:space="preserve"> </w:t>
      </w:r>
      <w:r>
        <w:t xml:space="preserve">can get a step-by-step guide of how to use and install it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26" w:name="tips-on-using-file-encryption-safely"/>
      <w:bookmarkEnd w:id="26"/>
      <w:r>
        <w:t xml:space="preserve">Tips on using file encryption safely</w:t>
      </w:r>
    </w:p>
    <w:p>
      <w:pPr>
        <w:pStyle w:val="FirstParagraph"/>
      </w:pPr>
      <w:r>
        <w:t xml:space="preserve">There are a few things you should bear in mind when using TrueCrypt and</w:t>
      </w:r>
      <w:r>
        <w:t xml:space="preserve"> </w:t>
      </w:r>
      <w:r>
        <w:t xml:space="preserve">tools like it. No matter how sturdy your safe is, it won't do you a</w:t>
      </w:r>
      <w:r>
        <w:t xml:space="preserve"> </w:t>
      </w:r>
      <w:r>
        <w:t xml:space="preserve">whole lot of good if you leave the door open. When your TrueCrypt volume</w:t>
      </w:r>
      <w:r>
        <w:t xml:space="preserve"> </w:t>
      </w:r>
      <w:r>
        <w:t xml:space="preserve">or container is 'mounted' (what it calls open to view your files), your</w:t>
      </w:r>
      <w:r>
        <w:t xml:space="preserve"> </w:t>
      </w:r>
      <w:r>
        <w:t xml:space="preserve">data may be vulnerable, so you should keep it closed except when you are</w:t>
      </w:r>
      <w:r>
        <w:t xml:space="preserve"> </w:t>
      </w:r>
      <w:r>
        <w:t xml:space="preserve">actually reading or modifying the files inside it.</w:t>
      </w:r>
    </w:p>
    <w:p>
      <w:pPr>
        <w:pStyle w:val="BodyText"/>
      </w:pPr>
      <w:r>
        <w:t xml:space="preserve">There are a few situations when it is especially important that you</w:t>
      </w:r>
      <w:r>
        <w:t xml:space="preserve"> </w:t>
      </w:r>
      <w:r>
        <w:t xml:space="preserve">remember to ?dismount? (what it calls close) your encrypted volume:</w:t>
      </w:r>
    </w:p>
    <w:p>
      <w:pPr>
        <w:pStyle w:val="Compact"/>
        <w:numPr>
          <w:numId w:val="1001"/>
          <w:ilvl w:val="0"/>
        </w:numPr>
      </w:pPr>
      <w:r>
        <w:t xml:space="preserve">Dismount it when you walk away from your computer for any length</w:t>
      </w:r>
      <w:r>
        <w:t xml:space="preserve"> </w:t>
      </w:r>
      <w:r>
        <w:t xml:space="preserve">of time. Even if you typically leave your computer running</w:t>
      </w:r>
      <w:r>
        <w:t xml:space="preserve"> </w:t>
      </w:r>
      <w:r>
        <w:t xml:space="preserve">overnight, you need to ensure that you do not leave your sensitive</w:t>
      </w:r>
      <w:r>
        <w:t xml:space="preserve"> </w:t>
      </w:r>
      <w:r>
        <w:t xml:space="preserve">files accessible to physical or remote intruders while you are gone.</w:t>
      </w:r>
    </w:p>
    <w:p>
      <w:pPr>
        <w:pStyle w:val="Compact"/>
        <w:numPr>
          <w:numId w:val="1001"/>
          <w:ilvl w:val="0"/>
        </w:numPr>
      </w:pPr>
      <w:r>
        <w:t xml:space="preserve">Dismount it before putting your computer to sleep.</w:t>
      </w:r>
    </w:p>
    <w:p>
      <w:pPr>
        <w:pStyle w:val="Compact"/>
        <w:numPr>
          <w:numId w:val="1001"/>
          <w:ilvl w:val="0"/>
        </w:numPr>
      </w:pPr>
      <w:r>
        <w:t xml:space="preserve">Dismount it before allowing someone else to handle your computer.</w:t>
      </w:r>
      <w:r>
        <w:t xml:space="preserve"> </w:t>
      </w:r>
      <w:r>
        <w:t xml:space="preserve">When taking a laptop through a security checkpoint or border</w:t>
      </w:r>
      <w:r>
        <w:t xml:space="preserve"> </w:t>
      </w:r>
      <w:r>
        <w:t xml:space="preserve">crossing, it is important that you disconnect all encrypted volumes</w:t>
      </w:r>
      <w:r>
        <w:t xml:space="preserve"> </w:t>
      </w:r>
      <w:r>
        <w:t xml:space="preserve">and shut your computer down completely.</w:t>
      </w:r>
    </w:p>
    <w:p>
      <w:pPr>
        <w:pStyle w:val="Compact"/>
        <w:numPr>
          <w:numId w:val="1001"/>
          <w:ilvl w:val="0"/>
        </w:numPr>
      </w:pPr>
      <w:r>
        <w:t xml:space="preserve">Dismount it before inserting an untrusted USB memory stick or other</w:t>
      </w:r>
      <w:r>
        <w:t xml:space="preserve"> </w:t>
      </w:r>
      <w:r>
        <w:t xml:space="preserve">external storage device, including those belonging to friends</w:t>
      </w:r>
      <w:r>
        <w:t xml:space="preserve"> </w:t>
      </w:r>
      <w:r>
        <w:t xml:space="preserve">and colleagues.</w:t>
      </w:r>
    </w:p>
    <w:p>
      <w:pPr>
        <w:pStyle w:val="Compact"/>
        <w:numPr>
          <w:numId w:val="1001"/>
          <w:ilvl w:val="0"/>
        </w:numPr>
      </w:pPr>
      <w:r>
        <w:t xml:space="preserve">If you keep an encrypted volume on an external hard drive or a USB</w:t>
      </w:r>
      <w:r>
        <w:t xml:space="preserve"> </w:t>
      </w:r>
      <w:r>
        <w:t xml:space="preserve">stick, remember that just removing the device may not immediately</w:t>
      </w:r>
      <w:r>
        <w:t xml:space="preserve"> </w:t>
      </w:r>
      <w:r>
        <w:t xml:space="preserve">disconnect the volume. Even if you need to secure your files in a</w:t>
      </w:r>
      <w:r>
        <w:t xml:space="preserve"> </w:t>
      </w:r>
      <w:r>
        <w:t xml:space="preserve">hurry, you have to dismount the volume properly, then disconnect the</w:t>
      </w:r>
      <w:r>
        <w:t xml:space="preserve"> </w:t>
      </w:r>
      <w:r>
        <w:t xml:space="preserve">external drive or memory stick, then remove the device.</w:t>
      </w:r>
    </w:p>
    <w:p>
      <w:pPr>
        <w:pStyle w:val="Heading1"/>
      </w:pPr>
      <w:bookmarkStart w:id="27" w:name="a-secret-safe-within-a-safe"/>
      <w:bookmarkEnd w:id="27"/>
      <w:r>
        <w:t xml:space="preserve">A secret safe within a safe</w:t>
      </w:r>
    </w:p>
    <w:p>
      <w:pPr>
        <w:pStyle w:val="FirstParagraph"/>
      </w:pPr>
      <w:r>
        <w:t xml:space="preserve">One of the weaknesses with some encryption tools is their visibility ?</w:t>
      </w:r>
      <w:r>
        <w:t xml:space="preserve"> </w:t>
      </w:r>
      <w:r>
        <w:t xml:space="preserve">you may be worried that someone could find the encrypted volume, see</w:t>
      </w:r>
      <w:r>
        <w:t xml:space="preserve"> </w:t>
      </w:r>
      <w:r>
        <w:t xml:space="preserve">that you were trying to conceal information, and use intimidation,</w:t>
      </w:r>
      <w:r>
        <w:t xml:space="preserve"> </w:t>
      </w:r>
      <w:r>
        <w:t xml:space="preserve">blackmail or interrogation to force you into opening it.</w:t>
      </w:r>
    </w:p>
    <w:p>
      <w:pPr>
        <w:pStyle w:val="BodyText"/>
      </w:pPr>
      <w:r>
        <w:t xml:space="preserve">However VeraCrypt allows you to create a secret volume, inside your</w:t>
      </w:r>
      <w:r>
        <w:t xml:space="preserve"> </w:t>
      </w:r>
      <w:r>
        <w:t xml:space="preserve">regular encrypted volume, to hide your most sensitive information. It is</w:t>
      </w:r>
      <w:r>
        <w:t xml:space="preserve"> </w:t>
      </w:r>
      <w:r>
        <w:t xml:space="preserve">similar to installing a secret 'false bottom' inside your office safe.</w:t>
      </w:r>
      <w:r>
        <w:t xml:space="preserve"> </w:t>
      </w:r>
      <w:r>
        <w:t xml:space="preserve">If an intruder steals your key, or intimidates you into giving them the</w:t>
      </w:r>
      <w:r>
        <w:t xml:space="preserve"> </w:t>
      </w:r>
      <w:r>
        <w:t xml:space="preserve">safe's combination, they will find some convincing decoy material, but</w:t>
      </w:r>
      <w:r>
        <w:t xml:space="preserve"> </w:t>
      </w:r>
      <w:r>
        <w:t xml:space="preserve">not the information that you truly care about protecting.</w:t>
      </w:r>
    </w:p>
    <w:p>
      <w:pPr>
        <w:pStyle w:val="BodyText"/>
      </w:pPr>
      <w:r>
        <w:t xml:space="preserve">You open this secret volume by providing an alternate password that is</w:t>
      </w:r>
      <w:r>
        <w:t xml:space="preserve"> </w:t>
      </w:r>
      <w:r>
        <w:t xml:space="preserve">different from the one you would normally use. Even if a technically</w:t>
      </w:r>
      <w:r>
        <w:t xml:space="preserve"> </w:t>
      </w:r>
      <w:r>
        <w:t xml:space="preserve">sophisticated intruder gains access to the standard volume, he will be</w:t>
      </w:r>
      <w:r>
        <w:t xml:space="preserve"> </w:t>
      </w:r>
      <w:r>
        <w:t xml:space="preserve">unable to prove that a hidden one exists.</w:t>
      </w:r>
    </w:p>
    <w:p>
      <w:pPr>
        <w:pStyle w:val="Heading1"/>
      </w:pPr>
      <w:bookmarkStart w:id="28" w:name="hiding-your-encryption"/>
      <w:bookmarkEnd w:id="28"/>
      <w:r>
        <w:t xml:space="preserve">Hiding your encryption</w:t>
      </w:r>
    </w:p>
    <w:p>
      <w:pPr>
        <w:pStyle w:val="FirstParagraph"/>
      </w:pPr>
      <w:r>
        <w:t xml:space="preserve">If you are concerned about encryption software being found on your</w:t>
      </w:r>
      <w:r>
        <w:t xml:space="preserve"> </w:t>
      </w:r>
      <w:r>
        <w:t xml:space="preserve">computer regardless of what?s in it, there are a few tricks to help</w:t>
      </w:r>
      <w:r>
        <w:t xml:space="preserve"> </w:t>
      </w:r>
      <w:r>
        <w:t xml:space="preserve">disguise VeraCrypt.</w:t>
      </w:r>
    </w:p>
    <w:p>
      <w:pPr>
        <w:pStyle w:val="Compact"/>
        <w:numPr>
          <w:numId w:val="1002"/>
          <w:ilvl w:val="0"/>
        </w:numPr>
      </w:pPr>
      <w:r>
        <w:t xml:space="preserve">You can rename your encrypted volume to look like a different type</w:t>
      </w:r>
      <w:r>
        <w:t xml:space="preserve"> </w:t>
      </w:r>
      <w:r>
        <w:t xml:space="preserve">of file. Using the '.iso' file extension, to disguise it as a CD</w:t>
      </w:r>
      <w:r>
        <w:t xml:space="preserve"> </w:t>
      </w:r>
      <w:r>
        <w:t xml:space="preserve">image, is one option that works well for large volumes of around</w:t>
      </w:r>
      <w:r>
        <w:t xml:space="preserve"> </w:t>
      </w:r>
      <w:r>
        <w:t xml:space="preserve">700 MB. Other extensions would be more realistic for</w:t>
      </w:r>
      <w:r>
        <w:t xml:space="preserve"> </w:t>
      </w:r>
      <w:r>
        <w:t xml:space="preserve">smaller volumes.</w:t>
      </w:r>
    </w:p>
    <w:p>
      <w:pPr>
        <w:pStyle w:val="Compact"/>
        <w:numPr>
          <w:numId w:val="1002"/>
          <w:ilvl w:val="0"/>
        </w:numPr>
      </w:pPr>
      <w:r>
        <w:t xml:space="preserve">You can also rename the VeraCrypt program itself, assuming you have</w:t>
      </w:r>
      <w:r>
        <w:t xml:space="preserve"> </w:t>
      </w:r>
      <w:r>
        <w:t xml:space="preserve">stored it as you would a regular file, rather than installing it as</w:t>
      </w:r>
      <w:r>
        <w:t xml:space="preserve"> </w:t>
      </w:r>
      <w:r>
        <w:t xml:space="preserve">a program. The</w:t>
      </w:r>
      <w:r>
        <w:t xml:space="preserve"> </w:t>
      </w:r>
      <w:hyperlink r:id="rId29">
        <w:r>
          <w:rPr>
            <w:rStyle w:val="Hyperlink"/>
          </w:rPr>
          <w:t xml:space="preserve">VeraCrypt Guide</w:t>
        </w:r>
      </w:hyperlink>
      <w:r>
        <w:t xml:space="preserve"> </w:t>
      </w:r>
      <w:r>
        <w:t xml:space="preserve">explains how to do this.</w:t>
      </w:r>
    </w:p>
    <w:p>
      <w:pPr>
        <w:pStyle w:val="Heading1"/>
      </w:pPr>
      <w:bookmarkStart w:id="30" w:name="when-encryption-is-illegal"/>
      <w:bookmarkEnd w:id="30"/>
      <w:r>
        <w:t xml:space="preserve">When encryption is illegal</w:t>
      </w:r>
    </w:p>
    <w:p>
      <w:pPr>
        <w:pStyle w:val="FirstParagraph"/>
      </w:pPr>
      <w:r>
        <w:t xml:space="preserve">Encryption is illegal in some countries, which means that downloading,</w:t>
      </w:r>
      <w:r>
        <w:t xml:space="preserve"> </w:t>
      </w:r>
      <w:r>
        <w:t xml:space="preserve">installing or using software of this sort might be a crime in its own</w:t>
      </w:r>
      <w:r>
        <w:t xml:space="preserve"> </w:t>
      </w:r>
      <w:r>
        <w:t xml:space="preserve">right. Any time that merely being associated with encryption software</w:t>
      </w:r>
      <w:r>
        <w:t xml:space="preserve"> </w:t>
      </w:r>
      <w:r>
        <w:t xml:space="preserve">would be enough to expose you to accusations of criminal activity or</w:t>
      </w:r>
      <w:r>
        <w:t xml:space="preserve"> </w:t>
      </w:r>
      <w:r>
        <w:t xml:space="preserve">espionage (regardless of what is actually inside your encrypted</w:t>
      </w:r>
      <w:r>
        <w:t xml:space="preserve"> </w:t>
      </w:r>
      <w:r>
        <w:t xml:space="preserve">volumes), then you will have to think carefully about whether or not</w:t>
      </w:r>
      <w:r>
        <w:t xml:space="preserve"> </w:t>
      </w:r>
      <w:r>
        <w:t xml:space="preserve">such tools are appropriate for your situation.</w:t>
      </w:r>
    </w:p>
    <w:p>
      <w:pPr>
        <w:pStyle w:val="BodyText"/>
      </w:pPr>
      <w:r>
        <w:t xml:space="preserve">If that is the case, you have a few options:</w:t>
      </w:r>
    </w:p>
    <w:p>
      <w:pPr>
        <w:pStyle w:val="Compact"/>
        <w:numPr>
          <w:numId w:val="1003"/>
          <w:ilvl w:val="0"/>
        </w:numPr>
      </w:pPr>
      <w:r>
        <w:t xml:space="preserve">Store only non-confidential information</w:t>
      </w:r>
    </w:p>
    <w:p>
      <w:pPr>
        <w:pStyle w:val="Compact"/>
        <w:numPr>
          <w:numId w:val="1003"/>
          <w:ilvl w:val="0"/>
        </w:numPr>
      </w:pPr>
      <w:r>
        <w:t xml:space="preserve">Use a system of code words to protect key elements of your sensitive</w:t>
      </w:r>
      <w:r>
        <w:t xml:space="preserve"> </w:t>
      </w:r>
      <w:r>
        <w:t xml:space="preserve">files</w:t>
      </w:r>
    </w:p>
    <w:p>
      <w:pPr>
        <w:pStyle w:val="Compact"/>
        <w:numPr>
          <w:numId w:val="1003"/>
          <w:ilvl w:val="0"/>
        </w:numPr>
      </w:pPr>
      <w:r>
        <w:t xml:space="preserve">Store all of your sensitive information in a secure webmail account</w:t>
      </w:r>
      <w:r>
        <w:t xml:space="preserve"> </w:t>
      </w:r>
      <w:r>
        <w:t xml:space="preserve">? you would need a reliable network connection and an advanced</w:t>
      </w:r>
      <w:r>
        <w:t xml:space="preserve"> </w:t>
      </w:r>
      <w:r>
        <w:t xml:space="preserve">understanding of computers and Internet services</w:t>
      </w:r>
    </w:p>
    <w:p>
      <w:pPr>
        <w:pStyle w:val="Compact"/>
        <w:numPr>
          <w:numId w:val="1003"/>
          <w:ilvl w:val="0"/>
        </w:numPr>
      </w:pPr>
      <w:r>
        <w:t xml:space="preserve">Keep sensitive information off of your computer by storing it on a</w:t>
      </w:r>
      <w:r>
        <w:t xml:space="preserve"> </w:t>
      </w:r>
      <w:r>
        <w:t xml:space="preserve">USB stick or portable hard drive ? carrying around sensitive,</w:t>
      </w:r>
      <w:r>
        <w:t xml:space="preserve"> </w:t>
      </w:r>
      <w:r>
        <w:t xml:space="preserve">unencrypted information is usually a very bad idea so you would need</w:t>
      </w:r>
      <w:r>
        <w:t xml:space="preserve"> </w:t>
      </w:r>
      <w:r>
        <w:t xml:space="preserve">to keep the device in a very secure place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31" w:name="related-lessonstools"/>
      <w:bookmarkEnd w:id="3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Managing Information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Office Lesson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TrueCrypt Tool Guide</w:t>
        </w:r>
      </w:hyperlink>
    </w:p>
    <w:p>
      <w:pPr>
        <w:pStyle w:val="Heading3"/>
      </w:pPr>
      <w:bookmarkStart w:id="33" w:name="further-reading"/>
      <w:bookmarkEnd w:id="33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EFF - Encryption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Security in a Box - Chapter 4,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Encryption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1cc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3ceb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securityinabox.org/chapter-4" TargetMode="External" /><Relationship Type="http://schemas.openxmlformats.org/officeDocument/2006/relationships/hyperlink" Id="rId34" Target="https://ssd.eff.org/en/module/what-encryption" TargetMode="External" /><Relationship Type="http://schemas.openxmlformats.org/officeDocument/2006/relationships/hyperlink" Id="rId25" Target="https://veracrypt.codeplex.com/wikipage?title=Beginner%27s%20Tutorial" TargetMode="External" /><Relationship Type="http://schemas.openxmlformats.org/officeDocument/2006/relationships/hyperlink" Id="rId24" Target="https://veracrypt.codeplex.com/wikipage?title=Downloads" TargetMode="External" /><Relationship Type="http://schemas.openxmlformats.org/officeDocument/2006/relationships/hyperlink" Id="rId23" Target="umbrella://lesson/malwa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2" Target="umbrella://lesson/office" TargetMode="External" /><Relationship Type="http://schemas.openxmlformats.org/officeDocument/2006/relationships/hyperlink" Id="rId29" Target="umbrella://lesson/truecryp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securityinabox.org/chapter-4" TargetMode="External" /><Relationship Type="http://schemas.openxmlformats.org/officeDocument/2006/relationships/hyperlink" Id="rId34" Target="https://ssd.eff.org/en/module/what-encryption" TargetMode="External" /><Relationship Type="http://schemas.openxmlformats.org/officeDocument/2006/relationships/hyperlink" Id="rId25" Target="https://veracrypt.codeplex.com/wikipage?title=Beginner%27s%20Tutorial" TargetMode="External" /><Relationship Type="http://schemas.openxmlformats.org/officeDocument/2006/relationships/hyperlink" Id="rId24" Target="https://veracrypt.codeplex.com/wikipage?title=Downloads" TargetMode="External" /><Relationship Type="http://schemas.openxmlformats.org/officeDocument/2006/relationships/hyperlink" Id="rId23" Target="umbrella://lesson/malware" TargetMode="External" /><Relationship Type="http://schemas.openxmlformats.org/officeDocument/2006/relationships/hyperlink" Id="rId22" Target="umbrella://lesson/managing-information" TargetMode="External" /><Relationship Type="http://schemas.openxmlformats.org/officeDocument/2006/relationships/hyperlink" Id="rId32" Target="umbrella://lesson/office" TargetMode="External" /><Relationship Type="http://schemas.openxmlformats.org/officeDocument/2006/relationships/hyperlink" Id="rId29" Target="umbrella://lesson/truecry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