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ypes-of-stress"/>
      <w:bookmarkEnd w:id="21"/>
      <w:r>
        <w:t xml:space="preserve">Types of Stress</w:t>
      </w:r>
    </w:p>
    <w:p>
      <w:pPr>
        <w:pStyle w:val="FirstParagraph"/>
      </w:pPr>
      <w:r>
        <w:t xml:space="preserve">Stress is a natural reaction, and it can be positive and stimulating.</w:t>
      </w:r>
      <w:r>
        <w:t xml:space="preserve"> </w:t>
      </w:r>
      <w:r>
        <w:t xml:space="preserve">Not all stress is bad. There are different types of stress, both healthy</w:t>
      </w:r>
      <w:r>
        <w:t xml:space="preserve"> </w:t>
      </w:r>
      <w:r>
        <w:t xml:space="preserve">and unhealthy. Healthy stress helps people focus on the task at hand,</w:t>
      </w:r>
      <w:r>
        <w:t xml:space="preserve"> </w:t>
      </w:r>
      <w:r>
        <w:t xml:space="preserve">mobilises energy and prepares them for action. When stress occurs too</w:t>
      </w:r>
      <w:r>
        <w:t xml:space="preserve"> </w:t>
      </w:r>
      <w:r>
        <w:t xml:space="preserve">often, however, or is too intense or lasts too long, it turns from</w:t>
      </w:r>
      <w:r>
        <w:t xml:space="preserve"> </w:t>
      </w:r>
      <w:r>
        <w:t xml:space="preserve">positive to negative.</w:t>
      </w:r>
    </w:p>
    <w:p>
      <w:pPr>
        <w:pStyle w:val="Figure"/>
      </w:pPr>
    </w:p>
    <w:p>
      <w:pPr>
        <w:pStyle w:val="FirstParagraph"/>
      </w:pPr>
      <w:r>
        <w:t xml:space="preserve">There are 3 different types of unhealthy stress: chronic, traumatic, and</w:t>
      </w:r>
      <w:r>
        <w:t xml:space="preserve"> </w:t>
      </w:r>
      <w:r>
        <w:t xml:space="preserve">also post-traumatic.</w:t>
      </w:r>
      <w:r>
        <w:br w:type="textWrapping"/>
      </w:r>
      <w:r>
        <w:br w:type="textWrapping"/>
      </w:r>
      <w:r>
        <w:t xml:space="preserve">1. Chronic stress is a combination of stress factors that builds up over</w:t>
      </w:r>
      <w:r>
        <w:t xml:space="preserve"> </w:t>
      </w:r>
      <w:r>
        <w:t xml:space="preserve">time, eroding our resilience and ability to work or function</w:t>
      </w:r>
      <w:r>
        <w:t xml:space="preserve"> </w:t>
      </w:r>
      <w:r>
        <w:t xml:space="preserve">effectively. This type of stress is dealt with below in the beginner?s</w:t>
      </w:r>
      <w:r>
        <w:t xml:space="preserve"> </w:t>
      </w:r>
      <w:r>
        <w:t xml:space="preserve">lesson.</w:t>
      </w:r>
      <w:r>
        <w:br w:type="textWrapping"/>
      </w:r>
      <w:r>
        <w:br w:type="textWrapping"/>
      </w:r>
      <w:r>
        <w:t xml:space="preserve">Traumatic stress results from directly experiencing, or being otherwise</w:t>
      </w:r>
      <w:r>
        <w:t xml:space="preserve"> </w:t>
      </w:r>
      <w:r>
        <w:t xml:space="preserve">closely exposed to, traumatic events or incidents that are life-</w:t>
      </w:r>
      <w:r>
        <w:t xml:space="preserve"> </w:t>
      </w:r>
      <w:r>
        <w:t xml:space="preserve">threatening or involve physical and emotional loss. It is dealt with in</w:t>
      </w:r>
      <w:r>
        <w:t xml:space="preserve"> </w:t>
      </w:r>
      <w:r>
        <w:t xml:space="preserve">the Advanced lesson</w:t>
      </w:r>
      <w:r>
        <w:br w:type="textWrapping"/>
      </w:r>
      <w:r>
        <w:br w:type="textWrapping"/>
      </w:r>
      <w:r>
        <w:t xml:space="preserve">Post-traumatic stress is prolonged stress which can occur months or even</w:t>
      </w:r>
      <w:r>
        <w:t xml:space="preserve"> </w:t>
      </w:r>
      <w:r>
        <w:t xml:space="preserve">years after an event. It is dealt with in the Expert lesson.</w:t>
      </w:r>
      <w:r>
        <w:br w:type="textWrapping"/>
      </w:r>
      <w:r>
        <w:br w:type="textWrapping"/>
      </w:r>
      <w:r>
        <w:t xml:space="preserve">People who have been trained about stress responses often react better</w:t>
      </w:r>
      <w:r>
        <w:t xml:space="preserve"> </w:t>
      </w:r>
      <w:r>
        <w:t xml:space="preserve">under stress because they understand what is happening to them.</w:t>
      </w:r>
    </w:p>
    <w:p>
      <w:pPr>
        <w:pStyle w:val="BodyText"/>
      </w:pPr>
      <w:r>
        <w:t xml:space="preserve">Each person will experience stress differently and therefore must manage</w:t>
      </w:r>
      <w:r>
        <w:t xml:space="preserve"> </w:t>
      </w:r>
      <w:r>
        <w:t xml:space="preserve">their stress in their own way. Stress management varies by culture,</w:t>
      </w:r>
      <w:r>
        <w:t xml:space="preserve"> </w:t>
      </w:r>
      <w:r>
        <w:t xml:space="preserve">gender, personality, identity and many other factors.</w:t>
      </w:r>
    </w:p>
    <w:p>
      <w:pPr>
        <w:pStyle w:val="Heading1"/>
      </w:pPr>
      <w:bookmarkStart w:id="22" w:name="chronic-stress---causes"/>
      <w:bookmarkEnd w:id="22"/>
      <w:r>
        <w:t xml:space="preserve">Chronic Stress - Causes</w:t>
      </w:r>
    </w:p>
    <w:p>
      <w:pPr>
        <w:pStyle w:val="FirstParagraph"/>
      </w:pPr>
      <w:r>
        <w:t xml:space="preserve">Chronic (or cumulative) stress occurs regularly among aid workers and</w:t>
      </w:r>
      <w:r>
        <w:t xml:space="preserve"> </w:t>
      </w:r>
      <w:r>
        <w:t xml:space="preserve">activists, yet often goes unrecognised or unreported.</w:t>
      </w:r>
    </w:p>
    <w:p>
      <w:pPr>
        <w:pStyle w:val="BodyText"/>
      </w:pPr>
      <w:r>
        <w:t xml:space="preserve">With healthy levels of stress, symptoms are generally mild and temporary</w:t>
      </w:r>
      <w:r>
        <w:t xml:space="preserve"> </w:t>
      </w:r>
      <w:r>
        <w:t xml:space="preserve">? people return to normal functioning when the stress factor is removed.</w:t>
      </w:r>
      <w:r>
        <w:t xml:space="preserve"> </w:t>
      </w:r>
      <w:r>
        <w:t xml:space="preserve">If exposure to stress is excessive or long-term however, symptoms can</w:t>
      </w:r>
      <w:r>
        <w:t xml:space="preserve"> </w:t>
      </w:r>
      <w:r>
        <w:t xml:space="preserve">persist and multiply, resulting in chronic or cumulative stress. Not</w:t>
      </w:r>
      <w:r>
        <w:t xml:space="preserve"> </w:t>
      </w:r>
      <w:r>
        <w:t xml:space="preserve">only is this worse for the body physically and mentally, but chronic</w:t>
      </w:r>
      <w:r>
        <w:t xml:space="preserve"> </w:t>
      </w:r>
      <w:r>
        <w:t xml:space="preserve">stress can also erode coping mechanisms.</w:t>
      </w:r>
    </w:p>
    <w:p>
      <w:pPr>
        <w:pStyle w:val="BodyText"/>
      </w:pPr>
      <w:r>
        <w:t xml:space="preserve">Chronic stress builds slowly and may be hard to notice in yourself or</w:t>
      </w:r>
      <w:r>
        <w:t xml:space="preserve"> </w:t>
      </w:r>
      <w:r>
        <w:t xml:space="preserve">others. If not properly managed, chronic stress can lead to burnout.</w:t>
      </w:r>
    </w:p>
    <w:p>
      <w:pPr>
        <w:pStyle w:val="Heading1"/>
      </w:pPr>
      <w:bookmarkStart w:id="23" w:name="effects"/>
      <w:bookmarkEnd w:id="23"/>
      <w:r>
        <w:t xml:space="preserve">Effects</w:t>
      </w:r>
    </w:p>
    <w:p>
      <w:pPr>
        <w:pStyle w:val="FirstParagraph"/>
      </w:pPr>
      <w:r>
        <w:t xml:space="preserve">There is a wide range of possible symptoms of negative stress, and</w:t>
      </w:r>
      <w:r>
        <w:t xml:space="preserve"> </w:t>
      </w:r>
      <w:r>
        <w:t xml:space="preserve">people differ in terms of the symptoms they exhibit.</w:t>
      </w:r>
    </w:p>
    <w:p>
      <w:pPr>
        <w:pStyle w:val="Compact"/>
        <w:numPr>
          <w:numId w:val="1001"/>
          <w:ilvl w:val="0"/>
        </w:numPr>
      </w:pPr>
      <w:r>
        <w:t xml:space="preserve">Physical symptoms may include:</w:t>
      </w:r>
    </w:p>
    <w:p>
      <w:pPr>
        <w:pStyle w:val="Compact"/>
        <w:numPr>
          <w:numId w:val="1002"/>
          <w:ilvl w:val="1"/>
        </w:numPr>
      </w:pPr>
      <w:r>
        <w:t xml:space="preserve">Exhaustion</w:t>
      </w:r>
    </w:p>
    <w:p>
      <w:pPr>
        <w:pStyle w:val="Compact"/>
        <w:numPr>
          <w:numId w:val="1002"/>
          <w:ilvl w:val="1"/>
        </w:numPr>
      </w:pPr>
      <w:r>
        <w:t xml:space="preserve">Hyperactivity</w:t>
      </w:r>
    </w:p>
    <w:p>
      <w:pPr>
        <w:pStyle w:val="Compact"/>
        <w:numPr>
          <w:numId w:val="1002"/>
          <w:ilvl w:val="1"/>
        </w:numPr>
      </w:pPr>
      <w:r>
        <w:t xml:space="preserve">Sleeping difficulties or excessive sleep</w:t>
      </w:r>
    </w:p>
    <w:p>
      <w:pPr>
        <w:pStyle w:val="Compact"/>
        <w:numPr>
          <w:numId w:val="1002"/>
          <w:ilvl w:val="1"/>
        </w:numPr>
      </w:pPr>
      <w:r>
        <w:t xml:space="preserve">Slight flu-like symptoms</w:t>
      </w:r>
    </w:p>
    <w:p>
      <w:pPr>
        <w:pStyle w:val="Compact"/>
        <w:numPr>
          <w:numId w:val="1002"/>
          <w:ilvl w:val="1"/>
        </w:numPr>
      </w:pPr>
      <w:r>
        <w:t xml:space="preserve">Headaches</w:t>
      </w:r>
    </w:p>
    <w:p>
      <w:pPr>
        <w:pStyle w:val="Compact"/>
        <w:numPr>
          <w:numId w:val="1002"/>
          <w:ilvl w:val="1"/>
        </w:numPr>
      </w:pPr>
      <w:r>
        <w:t xml:space="preserve">Heightened blood pressure and heart rate</w:t>
      </w:r>
    </w:p>
    <w:p>
      <w:pPr>
        <w:pStyle w:val="Compact"/>
        <w:numPr>
          <w:numId w:val="1002"/>
          <w:ilvl w:val="1"/>
        </w:numPr>
      </w:pPr>
      <w:r>
        <w:t xml:space="preserve">Nausea or vomiting</w:t>
      </w:r>
    </w:p>
    <w:p>
      <w:pPr>
        <w:pStyle w:val="Compact"/>
        <w:numPr>
          <w:numId w:val="1001"/>
          <w:ilvl w:val="0"/>
        </w:numPr>
      </w:pPr>
      <w:r>
        <w:t xml:space="preserve">Behavioural symptoms may include:</w:t>
      </w:r>
    </w:p>
    <w:p>
      <w:pPr>
        <w:pStyle w:val="Compact"/>
        <w:numPr>
          <w:numId w:val="1003"/>
          <w:ilvl w:val="1"/>
        </w:numPr>
      </w:pPr>
      <w:r>
        <w:t xml:space="preserve">Avoiding genuine social contact and relationships</w:t>
      </w:r>
    </w:p>
    <w:p>
      <w:pPr>
        <w:pStyle w:val="Compact"/>
        <w:numPr>
          <w:numId w:val="1003"/>
          <w:ilvl w:val="1"/>
        </w:numPr>
      </w:pPr>
      <w:r>
        <w:t xml:space="preserve">Substance abuse (caffeine/ alcohol/ drugs)</w:t>
      </w:r>
    </w:p>
    <w:p>
      <w:pPr>
        <w:pStyle w:val="Compact"/>
        <w:numPr>
          <w:numId w:val="1003"/>
          <w:ilvl w:val="1"/>
        </w:numPr>
      </w:pPr>
      <w:r>
        <w:t xml:space="preserve">A series of short and casual romantic/sexual relationships</w:t>
      </w:r>
    </w:p>
    <w:p>
      <w:pPr>
        <w:pStyle w:val="Compact"/>
        <w:numPr>
          <w:numId w:val="1003"/>
          <w:ilvl w:val="1"/>
        </w:numPr>
      </w:pPr>
      <w:r>
        <w:t xml:space="preserve">Risk-taking</w:t>
      </w:r>
    </w:p>
    <w:p>
      <w:pPr>
        <w:pStyle w:val="Compact"/>
        <w:numPr>
          <w:numId w:val="1003"/>
          <w:ilvl w:val="1"/>
        </w:numPr>
      </w:pPr>
      <w:r>
        <w:t xml:space="preserve">Withdrawal</w:t>
      </w:r>
    </w:p>
    <w:p>
      <w:pPr>
        <w:pStyle w:val="Compact"/>
        <w:numPr>
          <w:numId w:val="1003"/>
          <w:ilvl w:val="1"/>
        </w:numPr>
      </w:pPr>
      <w:r>
        <w:t xml:space="preserve">Irritability or a constant tendency to pick quarrels</w:t>
      </w:r>
    </w:p>
    <w:p>
      <w:pPr>
        <w:pStyle w:val="Compact"/>
        <w:numPr>
          <w:numId w:val="1003"/>
          <w:ilvl w:val="1"/>
        </w:numPr>
      </w:pPr>
      <w:r>
        <w:t xml:space="preserve">Aggression</w:t>
      </w:r>
    </w:p>
    <w:p>
      <w:pPr>
        <w:pStyle w:val="Compact"/>
        <w:numPr>
          <w:numId w:val="1001"/>
          <w:ilvl w:val="0"/>
        </w:numPr>
      </w:pPr>
      <w:r>
        <w:t xml:space="preserve">Work-related symptoms may include:</w:t>
      </w:r>
    </w:p>
    <w:p>
      <w:pPr>
        <w:pStyle w:val="Compact"/>
        <w:numPr>
          <w:numId w:val="1004"/>
          <w:ilvl w:val="1"/>
        </w:numPr>
      </w:pPr>
      <w:r>
        <w:t xml:space="preserve">Working very long hours</w:t>
      </w:r>
    </w:p>
    <w:p>
      <w:pPr>
        <w:pStyle w:val="Compact"/>
        <w:numPr>
          <w:numId w:val="1004"/>
          <w:ilvl w:val="1"/>
        </w:numPr>
      </w:pPr>
      <w:r>
        <w:t xml:space="preserve">Lateness/ not coming in to work</w:t>
      </w:r>
    </w:p>
    <w:p>
      <w:pPr>
        <w:pStyle w:val="Compact"/>
        <w:numPr>
          <w:numId w:val="1004"/>
          <w:ilvl w:val="1"/>
        </w:numPr>
      </w:pPr>
      <w:r>
        <w:t xml:space="preserve">Lack of concentration</w:t>
      </w:r>
    </w:p>
    <w:p>
      <w:pPr>
        <w:pStyle w:val="Compact"/>
        <w:numPr>
          <w:numId w:val="1004"/>
          <w:ilvl w:val="1"/>
        </w:numPr>
      </w:pPr>
      <w:r>
        <w:t xml:space="preserve">Poor work performance</w:t>
      </w:r>
    </w:p>
    <w:p>
      <w:pPr>
        <w:pStyle w:val="Compact"/>
        <w:numPr>
          <w:numId w:val="1004"/>
          <w:ilvl w:val="1"/>
        </w:numPr>
      </w:pPr>
      <w:r>
        <w:t xml:space="preserve">Loss of perspective</w:t>
      </w:r>
    </w:p>
    <w:p>
      <w:pPr>
        <w:pStyle w:val="Compact"/>
        <w:numPr>
          <w:numId w:val="1004"/>
          <w:ilvl w:val="1"/>
        </w:numPr>
      </w:pPr>
      <w:r>
        <w:t xml:space="preserve">Pre-occupation with an idea, even if it is old or ineffective</w:t>
      </w:r>
    </w:p>
    <w:p>
      <w:pPr>
        <w:pStyle w:val="Compact"/>
        <w:numPr>
          <w:numId w:val="1004"/>
          <w:ilvl w:val="1"/>
        </w:numPr>
      </w:pPr>
      <w:r>
        <w:t xml:space="preserve">Deterioration in judgment and logical thinking</w:t>
      </w:r>
    </w:p>
    <w:p>
      <w:pPr>
        <w:pStyle w:val="Compact"/>
        <w:numPr>
          <w:numId w:val="1004"/>
          <w:ilvl w:val="1"/>
        </w:numPr>
      </w:pPr>
      <w:r>
        <w:t xml:space="preserve">Reduced creativity</w:t>
      </w:r>
    </w:p>
    <w:p>
      <w:pPr>
        <w:pStyle w:val="Compact"/>
        <w:numPr>
          <w:numId w:val="1004"/>
          <w:ilvl w:val="1"/>
        </w:numPr>
      </w:pPr>
      <w:r>
        <w:t xml:space="preserve">Deteriorating communication</w:t>
      </w:r>
    </w:p>
    <w:p>
      <w:pPr>
        <w:pStyle w:val="Compact"/>
        <w:numPr>
          <w:numId w:val="1001"/>
          <w:ilvl w:val="0"/>
        </w:numPr>
      </w:pPr>
      <w:r>
        <w:t xml:space="preserve">Emotional effects may include:</w:t>
      </w:r>
    </w:p>
    <w:p>
      <w:pPr>
        <w:pStyle w:val="Compact"/>
        <w:numPr>
          <w:numId w:val="1005"/>
          <w:ilvl w:val="1"/>
        </w:numPr>
      </w:pPr>
      <w:r>
        <w:t xml:space="preserve">Low morale</w:t>
      </w:r>
    </w:p>
    <w:p>
      <w:pPr>
        <w:pStyle w:val="Compact"/>
        <w:numPr>
          <w:numId w:val="1005"/>
          <w:ilvl w:val="1"/>
        </w:numPr>
      </w:pPr>
      <w:r>
        <w:t xml:space="preserve">Pessimism and cynicism</w:t>
      </w:r>
    </w:p>
    <w:p>
      <w:pPr>
        <w:pStyle w:val="Compact"/>
        <w:numPr>
          <w:numId w:val="1005"/>
          <w:ilvl w:val="1"/>
        </w:numPr>
      </w:pPr>
      <w:r>
        <w:t xml:space="preserve">Anxiety</w:t>
      </w:r>
    </w:p>
    <w:p>
      <w:pPr>
        <w:pStyle w:val="Compact"/>
        <w:numPr>
          <w:numId w:val="1005"/>
          <w:ilvl w:val="1"/>
        </w:numPr>
      </w:pPr>
      <w:r>
        <w:t xml:space="preserve">Guilt</w:t>
      </w:r>
    </w:p>
    <w:p>
      <w:pPr>
        <w:pStyle w:val="Compact"/>
        <w:numPr>
          <w:numId w:val="1005"/>
          <w:ilvl w:val="1"/>
        </w:numPr>
      </w:pPr>
      <w:r>
        <w:t xml:space="preserve">Depression</w:t>
      </w:r>
    </w:p>
    <w:p>
      <w:pPr>
        <w:pStyle w:val="Compact"/>
        <w:numPr>
          <w:numId w:val="1005"/>
          <w:ilvl w:val="1"/>
        </w:numPr>
      </w:pPr>
      <w:r>
        <w:t xml:space="preserve">Excitement/hyper-activity</w:t>
      </w:r>
    </w:p>
    <w:p>
      <w:pPr>
        <w:pStyle w:val="Compact"/>
        <w:numPr>
          <w:numId w:val="1005"/>
          <w:ilvl w:val="1"/>
        </w:numPr>
      </w:pPr>
      <w:r>
        <w:t xml:space="preserve">A feeling of power and invulnerability</w:t>
      </w:r>
    </w:p>
    <w:p>
      <w:pPr>
        <w:pStyle w:val="Compact"/>
        <w:numPr>
          <w:numId w:val="1005"/>
          <w:ilvl w:val="1"/>
        </w:numPr>
      </w:pPr>
      <w:r>
        <w:t xml:space="preserve">Intense identification with, OR lack of compassion for those you</w:t>
      </w:r>
      <w:r>
        <w:t xml:space="preserve"> </w:t>
      </w:r>
      <w:r>
        <w:t xml:space="preserve">work with</w:t>
      </w:r>
    </w:p>
    <w:p>
      <w:pPr>
        <w:pStyle w:val="Compact"/>
        <w:numPr>
          <w:numId w:val="1005"/>
          <w:ilvl w:val="1"/>
        </w:numPr>
      </w:pPr>
      <w:r>
        <w:t xml:space="preserve">Nightmares or flashbacks</w:t>
      </w:r>
    </w:p>
    <w:p>
      <w:pPr>
        <w:pStyle w:val="Compact"/>
        <w:numPr>
          <w:numId w:val="1005"/>
          <w:ilvl w:val="1"/>
        </w:numPr>
      </w:pPr>
      <w:r>
        <w:t xml:space="preserve">Tendency to avoid/repress intense thoughts or feelings</w:t>
      </w:r>
    </w:p>
    <w:p>
      <w:pPr>
        <w:pStyle w:val="Compact"/>
        <w:numPr>
          <w:numId w:val="1005"/>
          <w:ilvl w:val="1"/>
        </w:numPr>
      </w:pPr>
      <w:r>
        <w:t xml:space="preserve">Questioning of major life areas</w:t>
      </w:r>
    </w:p>
    <w:p>
      <w:pPr>
        <w:pStyle w:val="FirstParagraph"/>
      </w:pPr>
      <w:r>
        <w:t xml:space="preserve">Engaging in some of these types of behaviours are security risks in and</w:t>
      </w:r>
      <w:r>
        <w:t xml:space="preserve"> </w:t>
      </w:r>
      <w:r>
        <w:t xml:space="preserve">of themselves, so it is very important to both the individual affected</w:t>
      </w:r>
      <w:r>
        <w:t xml:space="preserve"> </w:t>
      </w:r>
      <w:r>
        <w:t xml:space="preserve">and your organisation that it is dealt with properly.</w:t>
      </w:r>
    </w:p>
    <w:p>
      <w:pPr>
        <w:pStyle w:val="Heading1"/>
      </w:pPr>
      <w:bookmarkStart w:id="24" w:name="dealing-with-it---for-individuals"/>
      <w:bookmarkEnd w:id="24"/>
      <w:r>
        <w:t xml:space="preserve">Dealing with it - For Individuals</w:t>
      </w:r>
    </w:p>
    <w:p>
      <w:pPr>
        <w:pStyle w:val="FirstParagraph"/>
      </w:pPr>
      <w:r>
        <w:t xml:space="preserve">Stress management is an individual process. There is no one best set of</w:t>
      </w:r>
      <w:r>
        <w:t xml:space="preserve"> </w:t>
      </w:r>
      <w:r>
        <w:t xml:space="preserve">techniques. For stress management to be effective, it must be consistent</w:t>
      </w:r>
      <w:r>
        <w:t xml:space="preserve"> </w:t>
      </w:r>
      <w:r>
        <w:t xml:space="preserve">and comprise the techniques that work best for each person.</w:t>
      </w:r>
    </w:p>
    <w:p>
      <w:pPr>
        <w:pStyle w:val="BodyText"/>
      </w:pPr>
      <w:r>
        <w:t xml:space="preserve">It is important to recognise that it is impossible to take care of</w:t>
      </w:r>
      <w:r>
        <w:t xml:space="preserve"> </w:t>
      </w:r>
      <w:r>
        <w:t xml:space="preserve">others if you do not take care of yourself.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Learn about stress.</w:t>
      </w:r>
      <w:r>
        <w:t xml:space="preserve"> </w:t>
      </w:r>
      <w:r>
        <w:t xml:space="preserve">Be aware of the signs and symptoms</w:t>
      </w:r>
      <w:r>
        <w:t xml:space="preserve"> </w:t>
      </w:r>
      <w:r>
        <w:t xml:space="preserve">of stress.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Know yourself.</w:t>
      </w:r>
      <w:r>
        <w:t xml:space="preserve"> </w:t>
      </w:r>
      <w:r>
        <w:t xml:space="preserve">Learn to observe your feelings and attitudes</w:t>
      </w:r>
      <w:r>
        <w:t xml:space="preserve"> </w:t>
      </w:r>
      <w:r>
        <w:t xml:space="preserve">before trying to control your behavior.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Eat well and exercise.</w:t>
      </w:r>
      <w:r>
        <w:t xml:space="preserve"> </w:t>
      </w:r>
      <w:r>
        <w:t xml:space="preserve">Establish a regular exercise program and</w:t>
      </w:r>
      <w:r>
        <w:t xml:space="preserve"> </w:t>
      </w:r>
      <w:r>
        <w:t xml:space="preserve">stick to it. Beneficial exercise for stress reduction includes deep</w:t>
      </w:r>
      <w:r>
        <w:t xml:space="preserve"> </w:t>
      </w:r>
      <w:r>
        <w:t xml:space="preserve">breathing and muscle relaxation exercises. Keep a healthy diet and</w:t>
      </w:r>
      <w:r>
        <w:t xml:space="preserve"> </w:t>
      </w:r>
      <w:r>
        <w:t xml:space="preserve">eat regularly.</w:t>
      </w:r>
    </w:p>
    <w:p>
      <w:pPr>
        <w:pStyle w:val="Compact"/>
        <w:numPr>
          <w:numId w:val="1006"/>
          <w:ilvl w:val="0"/>
        </w:numPr>
      </w:pPr>
      <w:r>
        <w:t xml:space="preserve">?</w:t>
      </w:r>
      <w:r>
        <w:rPr>
          <w:b/>
        </w:rPr>
        <w:t xml:space="preserve">Get rest and relaxation.</w:t>
      </w:r>
      <w:r>
        <w:t xml:space="preserve"> </w:t>
      </w:r>
      <w:r>
        <w:t xml:space="preserve">Get adequate, regular sleep. Maintain</w:t>
      </w:r>
      <w:r>
        <w:t xml:space="preserve"> </w:t>
      </w:r>
      <w:r>
        <w:t xml:space="preserve">your normal routines for relaxation, such as hobbies, reading, etc.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Practice belief systems.</w:t>
      </w:r>
      <w:r>
        <w:t xml:space="preserve"> </w:t>
      </w:r>
      <w:r>
        <w:t xml:space="preserve">Maintain spiritual health consistent</w:t>
      </w:r>
      <w:r>
        <w:t xml:space="preserve"> </w:t>
      </w:r>
      <w:r>
        <w:t xml:space="preserve">with your personal beliefs.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Maintain a sense of humour and perspective.</w:t>
      </w:r>
      <w:r>
        <w:t xml:space="preserve"> </w:t>
      </w:r>
      <w:r>
        <w:t xml:space="preserve">Try to have contact</w:t>
      </w:r>
      <w:r>
        <w:t xml:space="preserve"> </w:t>
      </w:r>
      <w:r>
        <w:t xml:space="preserve">with others outside of the work environment.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Be informed.</w:t>
      </w:r>
      <w:r>
        <w:t xml:space="preserve"> </w:t>
      </w:r>
      <w:r>
        <w:t xml:space="preserve">Knowledge of the work situation and environment</w:t>
      </w:r>
      <w:r>
        <w:t xml:space="preserve"> </w:t>
      </w:r>
      <w:r>
        <w:t xml:space="preserve">provides an effective way of checking rumors and immediately</w:t>
      </w:r>
      <w:r>
        <w:t xml:space="preserve"> </w:t>
      </w:r>
      <w:r>
        <w:t xml:space="preserve">addressing concerns.</w:t>
      </w:r>
    </w:p>
    <w:p>
      <w:pPr>
        <w:pStyle w:val="Compact"/>
        <w:numPr>
          <w:numId w:val="1006"/>
          <w:ilvl w:val="0"/>
        </w:numPr>
      </w:pPr>
      <w:r>
        <w:t xml:space="preserve">?</w:t>
      </w:r>
      <w:r>
        <w:rPr>
          <w:b/>
        </w:rPr>
        <w:t xml:space="preserve">Talk to people.</w:t>
      </w:r>
      <w:r>
        <w:t xml:space="preserve"> </w:t>
      </w:r>
      <w:r>
        <w:t xml:space="preserve">Sharing a problem with others may help you find</w:t>
      </w:r>
      <w:r>
        <w:t xml:space="preserve"> </w:t>
      </w:r>
      <w:r>
        <w:t xml:space="preserve">a solution and will make you feel less isolated. If unable to talk</w:t>
      </w:r>
      <w:r>
        <w:t xml:space="preserve"> </w:t>
      </w:r>
      <w:r>
        <w:t xml:space="preserve">to others about your feelings, keep a journal or diary or</w:t>
      </w:r>
      <w:r>
        <w:t xml:space="preserve"> </w:t>
      </w:r>
      <w:r>
        <w:t xml:space="preserve">write letters.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Change a stressful environment as much as possible.</w:t>
      </w:r>
      <w:r>
        <w:t xml:space="preserve"> </w:t>
      </w:r>
      <w:r>
        <w:t xml:space="preserve">Refuse to</w:t>
      </w:r>
      <w:r>
        <w:t xml:space="preserve"> </w:t>
      </w:r>
      <w:r>
        <w:t xml:space="preserve">see yourself as a helpless victim of circumstance. When faced with a</w:t>
      </w:r>
      <w:r>
        <w:t xml:space="preserve"> </w:t>
      </w:r>
      <w:r>
        <w:t xml:space="preserve">difficult situation, identify the problem, think of alternatives,</w:t>
      </w:r>
      <w:r>
        <w:t xml:space="preserve"> </w:t>
      </w:r>
      <w:r>
        <w:t xml:space="preserve">evaluate the alternatives, and finally select and implement the</w:t>
      </w:r>
      <w:r>
        <w:t xml:space="preserve"> </w:t>
      </w:r>
      <w:r>
        <w:t xml:space="preserve">best alternative.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Think positive!</w:t>
      </w:r>
    </w:p>
    <w:p>
      <w:pPr>
        <w:pStyle w:val="Heading1"/>
      </w:pPr>
      <w:bookmarkStart w:id="25" w:name="dealing-with-it---for-managers"/>
      <w:bookmarkEnd w:id="25"/>
      <w:r>
        <w:t xml:space="preserve">Dealing with it - For Managers</w:t>
      </w:r>
    </w:p>
    <w:p>
      <w:pPr>
        <w:pStyle w:val="FirstParagraph"/>
      </w:pPr>
      <w:r>
        <w:t xml:space="preserve">In volatile environments, expectations of managers can often be</w:t>
      </w:r>
      <w:r>
        <w:t xml:space="preserve"> </w:t>
      </w:r>
      <w:r>
        <w:t xml:space="preserve">unrealistic ? both in terms of the volume of tasks and the level of</w:t>
      </w:r>
      <w:r>
        <w:t xml:space="preserve"> </w:t>
      </w:r>
      <w:r>
        <w:t xml:space="preserve">skill with which they need to be performed. The level of responsibility</w:t>
      </w:r>
      <w:r>
        <w:t xml:space="preserve"> </w:t>
      </w:r>
      <w:r>
        <w:t xml:space="preserve">can be a significant source of stress, especially when it does not stop</w:t>
      </w:r>
      <w:r>
        <w:t xml:space="preserve"> </w:t>
      </w:r>
      <w:r>
        <w:t xml:space="preserve">at night, or on weekends or holidays. All staff need to feel that their</w:t>
      </w:r>
      <w:r>
        <w:t xml:space="preserve"> </w:t>
      </w:r>
      <w:r>
        <w:t xml:space="preserve">managers are strong, solid and reliable and a source of stability. A</w:t>
      </w:r>
      <w:r>
        <w:t xml:space="preserve"> </w:t>
      </w:r>
      <w:r>
        <w:t xml:space="preserve">manager who shows signs of severe stress, or who continues in post</w:t>
      </w:r>
      <w:r>
        <w:t xml:space="preserve"> </w:t>
      </w:r>
      <w:r>
        <w:t xml:space="preserve">although burned out, is likely to demoralise his or her staff. The</w:t>
      </w:r>
      <w:r>
        <w:t xml:space="preserve"> </w:t>
      </w:r>
      <w:r>
        <w:t xml:space="preserve">following tactics can help managers to cope with their own stress and</w:t>
      </w:r>
      <w:r>
        <w:t xml:space="preserve"> </w:t>
      </w:r>
      <w:r>
        <w:t xml:space="preserve">reduce that of their staff.</w:t>
      </w:r>
    </w:p>
    <w:p>
      <w:pPr>
        <w:pStyle w:val="Figure"/>
      </w:pP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Acknowledge your own limitations, to yourself and to your staff.</w:t>
      </w:r>
      <w:r>
        <w:t xml:space="preserve"> </w:t>
      </w:r>
      <w:r>
        <w:t xml:space="preserve">Admitting that you too are not immune to stress does not need to</w:t>
      </w:r>
      <w:r>
        <w:t xml:space="preserve"> </w:t>
      </w:r>
      <w:r>
        <w:t xml:space="preserve">undermine your authority if you are managing according to principles</w:t>
      </w:r>
      <w:r>
        <w:t xml:space="preserve"> </w:t>
      </w:r>
      <w:r>
        <w:t xml:space="preserve">and arguments that are defendable.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Develop a good relationship with your own manager.</w:t>
      </w:r>
      <w:r>
        <w:t xml:space="preserve"> </w:t>
      </w:r>
      <w:r>
        <w:t xml:space="preserve">Ask them to</w:t>
      </w:r>
      <w:r>
        <w:t xml:space="preserve"> </w:t>
      </w:r>
      <w:r>
        <w:t xml:space="preserve">come and experience at close hand the realities you are facing, and</w:t>
      </w:r>
      <w:r>
        <w:t xml:space="preserve"> </w:t>
      </w:r>
      <w:r>
        <w:t xml:space="preserve">ask them to protect you from unnecessary pressures from HQ.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Delegate.</w:t>
      </w:r>
      <w:r>
        <w:t xml:space="preserve"> </w:t>
      </w:r>
      <w:r>
        <w:t xml:space="preserve">Share tasks with your staff or try to create a senior</w:t>
      </w:r>
      <w:r>
        <w:t xml:space="preserve"> </w:t>
      </w:r>
      <w:r>
        <w:t xml:space="preserve">management team around you that shares responsibility, although you</w:t>
      </w:r>
      <w:r>
        <w:t xml:space="preserve"> </w:t>
      </w:r>
      <w:r>
        <w:t xml:space="preserve">remain the ultimate decision-maker. Insist on appointing a</w:t>
      </w:r>
      <w:r>
        <w:t xml:space="preserve"> </w:t>
      </w:r>
      <w:r>
        <w:t xml:space="preserve">high-quality person when the post needs to be filled.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The ?buddy system?.</w:t>
      </w:r>
      <w:r>
        <w:t xml:space="preserve"> </w:t>
      </w:r>
      <w:r>
        <w:t xml:space="preserve">Find a sounding board or possibly a buddy in</w:t>
      </w:r>
      <w:r>
        <w:t xml:space="preserve"> </w:t>
      </w:r>
      <w:r>
        <w:t xml:space="preserve">one of your peers from another agency. Staff members may agree in</w:t>
      </w:r>
      <w:r>
        <w:t xml:space="preserve"> </w:t>
      </w:r>
      <w:r>
        <w:t xml:space="preserve">advance to monitor each other?s reactions to identify signs of</w:t>
      </w:r>
      <w:r>
        <w:t xml:space="preserve"> </w:t>
      </w:r>
      <w:r>
        <w:t xml:space="preserve">excessive stress and fatigue levels.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Recognition of individual staff efforts.</w:t>
      </w:r>
      <w:r>
        <w:t xml:space="preserve"> </w:t>
      </w:r>
      <w:r>
        <w:t xml:space="preserve">Express appreciation on</w:t>
      </w:r>
      <w:r>
        <w:t xml:space="preserve"> </w:t>
      </w:r>
      <w:r>
        <w:t xml:space="preserve">a regular basis. People do better in difficult situations when they</w:t>
      </w:r>
      <w:r>
        <w:t xml:space="preserve"> </w:t>
      </w:r>
      <w:r>
        <w:t xml:space="preserve">feel that other people care about them. Provide constructive</w:t>
      </w:r>
      <w:r>
        <w:t xml:space="preserve"> </w:t>
      </w:r>
      <w:r>
        <w:t xml:space="preserve">feedback to build self-confidence when addressing problem areas.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Regular time off for all staff.</w:t>
      </w:r>
      <w:r>
        <w:t xml:space="preserve"> </w:t>
      </w:r>
      <w:r>
        <w:t xml:space="preserve">During periods of heavy</w:t>
      </w:r>
      <w:r>
        <w:t xml:space="preserve"> </w:t>
      </w:r>
      <w:r>
        <w:t xml:space="preserve">workloads or in times of crisis, it is common for staff to attempt</w:t>
      </w:r>
      <w:r>
        <w:t xml:space="preserve"> </w:t>
      </w:r>
      <w:r>
        <w:t xml:space="preserve">to work all day, every day. This can quickly lead to burnout. Many</w:t>
      </w:r>
      <w:r>
        <w:t xml:space="preserve"> </w:t>
      </w:r>
      <w:r>
        <w:t xml:space="preserve">staff members need to be given permission to take care</w:t>
      </w:r>
      <w:r>
        <w:t xml:space="preserve"> </w:t>
      </w:r>
      <w:r>
        <w:t xml:space="preserve">of themselves. Providing an afternoon off to a staff member who is</w:t>
      </w:r>
      <w:r>
        <w:t xml:space="preserve"> </w:t>
      </w:r>
      <w:r>
        <w:t xml:space="preserve">obviously stressed ? and therefore often ineffective - can improve</w:t>
      </w:r>
      <w:r>
        <w:t xml:space="preserve"> </w:t>
      </w:r>
      <w:r>
        <w:t xml:space="preserve">productivity in the long term. In emergency response situations,</w:t>
      </w:r>
      <w:r>
        <w:t xml:space="preserve"> </w:t>
      </w:r>
      <w:r>
        <w:t xml:space="preserve">regular rotation of staff out of the hostile area every three to</w:t>
      </w:r>
      <w:r>
        <w:t xml:space="preserve"> </w:t>
      </w:r>
      <w:r>
        <w:t xml:space="preserve">four weeks can help prevent build-up of excess stress.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Provide a good example.</w:t>
      </w:r>
      <w:r>
        <w:t xml:space="preserve"> </w:t>
      </w:r>
      <w:r>
        <w:t xml:space="preserve">Demonstrate proper stress management by</w:t>
      </w:r>
      <w:r>
        <w:t xml:space="preserve"> </w:t>
      </w:r>
      <w:r>
        <w:t xml:space="preserve">eating properly, resting and taking appropriate time off.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deal with 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6">
        <w:r>
          <w:rPr>
            <w:rStyle w:val="Hyperlink"/>
          </w:rPr>
          <w:t xml:space="preserve">Go to Advanced Lesson</w:t>
        </w:r>
      </w:hyperlink>
    </w:p>
    <w:p>
      <w:pPr>
        <w:pStyle w:val="BodyText"/>
      </w:pPr>
      <w:r>
        <w:t xml:space="preserve">Go to the Expert Lesson for advice on how to deal with post-traumatic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7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8" w:name="further-readings"/>
      <w:bookmarkEnd w:id="28"/>
      <w:r>
        <w:t xml:space="preserve">FURTHER READINGS</w:t>
      </w:r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8"/>
          <w:ilvl w:val="0"/>
        </w:numPr>
      </w:pPr>
      <w:hyperlink r:id="rId30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0e52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0027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0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6" Target="umbrella://lesson/stress/1" TargetMode="External" /><Relationship Type="http://schemas.openxmlformats.org/officeDocument/2006/relationships/hyperlink" Id="rId27" Target="umbrella://lesson/stress/2" TargetMode="External" /><Relationship Type="http://schemas.openxmlformats.org/officeDocument/2006/relationships/hyperlink" Id="rId29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0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6" Target="umbrella://lesson/stress/1" TargetMode="External" /><Relationship Type="http://schemas.openxmlformats.org/officeDocument/2006/relationships/hyperlink" Id="rId27" Target="umbrella://lesson/stress/2" TargetMode="External" /><Relationship Type="http://schemas.openxmlformats.org/officeDocument/2006/relationships/hyperlink" Id="rId29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