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3B0CF" w14:textId="638CF004" w:rsidR="00C65ABD" w:rsidRDefault="005A32D9" w:rsidP="003D4FDC">
      <w:pPr>
        <w:pStyle w:val="Title"/>
      </w:pPr>
      <w:r>
        <w:t>T</w:t>
      </w:r>
      <w:r w:rsidR="003D4FDC">
        <w:t xml:space="preserve">entamen </w:t>
      </w:r>
      <w:r>
        <w:t>OOP2</w:t>
      </w:r>
      <w:r w:rsidR="003D4FDC">
        <w:t xml:space="preserve"> Deeltijd</w:t>
      </w:r>
    </w:p>
    <w:p w14:paraId="2A42B1BE" w14:textId="499AD935" w:rsidR="003D4FDC" w:rsidRDefault="005A32D9" w:rsidP="003D4FDC">
      <w:pPr>
        <w:pStyle w:val="Subtitle"/>
      </w:pPr>
      <w:r>
        <w:t>Donderdag 18</w:t>
      </w:r>
      <w:r w:rsidR="00CE36CD">
        <w:t xml:space="preserve"> juni</w:t>
      </w:r>
      <w:r w:rsidR="0055307E">
        <w:t xml:space="preserve"> 2015</w:t>
      </w:r>
    </w:p>
    <w:p w14:paraId="5BA996DF" w14:textId="77777777" w:rsidR="003D4FDC" w:rsidRDefault="003D4FDC" w:rsidP="003D4FDC"/>
    <w:tbl>
      <w:tblPr>
        <w:tblStyle w:val="TableGrid"/>
        <w:tblW w:w="0" w:type="auto"/>
        <w:tblLook w:val="04A0" w:firstRow="1" w:lastRow="0" w:firstColumn="1" w:lastColumn="0" w:noHBand="0" w:noVBand="1"/>
      </w:tblPr>
      <w:tblGrid>
        <w:gridCol w:w="3652"/>
        <w:gridCol w:w="4864"/>
      </w:tblGrid>
      <w:tr w:rsidR="00F86AF6" w14:paraId="048C83A9" w14:textId="77777777" w:rsidTr="00F86AF6">
        <w:tc>
          <w:tcPr>
            <w:tcW w:w="3652" w:type="dxa"/>
          </w:tcPr>
          <w:p w14:paraId="4B30D936" w14:textId="77777777" w:rsidR="00F86AF6" w:rsidRDefault="00F86AF6" w:rsidP="003D4FDC">
            <w:r>
              <w:t>Naam</w:t>
            </w:r>
          </w:p>
          <w:p w14:paraId="3CA6E6E9" w14:textId="15898852" w:rsidR="00063358" w:rsidRDefault="00063358" w:rsidP="003D4FDC"/>
        </w:tc>
        <w:tc>
          <w:tcPr>
            <w:tcW w:w="4864" w:type="dxa"/>
          </w:tcPr>
          <w:p w14:paraId="69F55A0D" w14:textId="77777777" w:rsidR="00F86AF6" w:rsidRDefault="00F86AF6" w:rsidP="003D4FDC"/>
        </w:tc>
      </w:tr>
      <w:tr w:rsidR="00F86AF6" w14:paraId="20C18234" w14:textId="77777777" w:rsidTr="00F86AF6">
        <w:tc>
          <w:tcPr>
            <w:tcW w:w="3652" w:type="dxa"/>
          </w:tcPr>
          <w:p w14:paraId="2C09BD9E" w14:textId="77777777" w:rsidR="00F86AF6" w:rsidRDefault="00F86AF6" w:rsidP="003D4FDC">
            <w:r>
              <w:t>Studentnr.</w:t>
            </w:r>
          </w:p>
          <w:p w14:paraId="1DA3A331" w14:textId="583F67BC" w:rsidR="00063358" w:rsidRDefault="00063358" w:rsidP="003D4FDC"/>
        </w:tc>
        <w:tc>
          <w:tcPr>
            <w:tcW w:w="4864" w:type="dxa"/>
          </w:tcPr>
          <w:p w14:paraId="29B85C81" w14:textId="77777777" w:rsidR="00F86AF6" w:rsidRDefault="00F86AF6" w:rsidP="003D4FDC"/>
        </w:tc>
      </w:tr>
      <w:tr w:rsidR="00F86AF6" w14:paraId="76B36ECF" w14:textId="77777777" w:rsidTr="00F86AF6">
        <w:tc>
          <w:tcPr>
            <w:tcW w:w="3652" w:type="dxa"/>
          </w:tcPr>
          <w:p w14:paraId="0CBC1771" w14:textId="77777777" w:rsidR="00F86AF6" w:rsidRDefault="00F86AF6" w:rsidP="003D4FDC">
            <w:r>
              <w:t>Klas</w:t>
            </w:r>
          </w:p>
          <w:p w14:paraId="3AACC75A" w14:textId="137B8F1C" w:rsidR="00063358" w:rsidRDefault="00063358" w:rsidP="003D4FDC"/>
        </w:tc>
        <w:tc>
          <w:tcPr>
            <w:tcW w:w="4864" w:type="dxa"/>
          </w:tcPr>
          <w:p w14:paraId="1168A5F5" w14:textId="77777777" w:rsidR="00F86AF6" w:rsidRDefault="00F86AF6" w:rsidP="003D4FDC"/>
        </w:tc>
      </w:tr>
      <w:tr w:rsidR="00F86AF6" w14:paraId="446FF151" w14:textId="77777777" w:rsidTr="00F86AF6">
        <w:tc>
          <w:tcPr>
            <w:tcW w:w="3652" w:type="dxa"/>
          </w:tcPr>
          <w:p w14:paraId="5CAEEDFD" w14:textId="062DE9A9" w:rsidR="00F86AF6" w:rsidRDefault="00F86AF6" w:rsidP="003D4FDC">
            <w:r>
              <w:t>Inlevertijd (door surveillant in te vullen</w:t>
            </w:r>
          </w:p>
        </w:tc>
        <w:tc>
          <w:tcPr>
            <w:tcW w:w="4864" w:type="dxa"/>
          </w:tcPr>
          <w:p w14:paraId="3DECE73D" w14:textId="77777777" w:rsidR="00F86AF6" w:rsidRDefault="00F86AF6" w:rsidP="003D4FDC"/>
        </w:tc>
      </w:tr>
    </w:tbl>
    <w:p w14:paraId="4378C9D9" w14:textId="77777777" w:rsidR="00F86AF6" w:rsidRDefault="00F86AF6" w:rsidP="003D4FDC"/>
    <w:p w14:paraId="32AF7996" w14:textId="77777777" w:rsidR="0055307E" w:rsidRDefault="0055307E" w:rsidP="0055307E">
      <w:pPr>
        <w:pStyle w:val="Heading1"/>
      </w:pPr>
      <w:r w:rsidRPr="006426F6">
        <w:t>Instructies</w:t>
      </w:r>
    </w:p>
    <w:p w14:paraId="533D422A" w14:textId="49D84589" w:rsidR="0055307E" w:rsidRDefault="0055307E" w:rsidP="0055307E">
      <w:pPr>
        <w:pStyle w:val="ListParagraph"/>
        <w:numPr>
          <w:ilvl w:val="0"/>
          <w:numId w:val="4"/>
        </w:numPr>
        <w:rPr>
          <w:szCs w:val="22"/>
        </w:rPr>
      </w:pPr>
      <w:r w:rsidRPr="00086838">
        <w:rPr>
          <w:szCs w:val="22"/>
        </w:rPr>
        <w:t xml:space="preserve">Je moet voor deze opgave code toevoegen aan een bestaand startproject. Download de zip van het startproject van </w:t>
      </w:r>
      <w:r w:rsidR="00986CE9">
        <w:rPr>
          <w:szCs w:val="22"/>
        </w:rPr>
        <w:t>Moodle.</w:t>
      </w:r>
    </w:p>
    <w:p w14:paraId="702023F7" w14:textId="13221979" w:rsidR="0055307E" w:rsidRPr="00CB6933" w:rsidRDefault="0055307E" w:rsidP="00CB6933">
      <w:pPr>
        <w:pStyle w:val="ListParagraph"/>
        <w:numPr>
          <w:ilvl w:val="0"/>
          <w:numId w:val="4"/>
        </w:numPr>
        <w:rPr>
          <w:szCs w:val="22"/>
        </w:rPr>
      </w:pPr>
      <w:r w:rsidRPr="00086838">
        <w:rPr>
          <w:szCs w:val="22"/>
        </w:rPr>
        <w:t xml:space="preserve">Upload na afloop je hele </w:t>
      </w:r>
      <w:r w:rsidR="00986CE9">
        <w:rPr>
          <w:szCs w:val="22"/>
        </w:rPr>
        <w:t>Eclipse</w:t>
      </w:r>
      <w:r w:rsidRPr="00086838">
        <w:rPr>
          <w:szCs w:val="22"/>
        </w:rPr>
        <w:t xml:space="preserve"> project naar </w:t>
      </w:r>
      <w:r w:rsidR="00986CE9">
        <w:rPr>
          <w:szCs w:val="22"/>
        </w:rPr>
        <w:t>Moodle</w:t>
      </w:r>
      <w:r w:rsidRPr="00CB6933">
        <w:rPr>
          <w:szCs w:val="22"/>
        </w:rPr>
        <w:t>.</w:t>
      </w:r>
    </w:p>
    <w:p w14:paraId="1C10AB5A" w14:textId="2B27036F" w:rsidR="0055307E" w:rsidRPr="00394F5C" w:rsidRDefault="0055307E" w:rsidP="0055307E">
      <w:pPr>
        <w:pStyle w:val="ListParagraph"/>
        <w:numPr>
          <w:ilvl w:val="0"/>
          <w:numId w:val="4"/>
        </w:numPr>
        <w:rPr>
          <w:szCs w:val="22"/>
        </w:rPr>
      </w:pPr>
      <w:r w:rsidRPr="00086838">
        <w:rPr>
          <w:szCs w:val="22"/>
        </w:rPr>
        <w:t>LET OP: noem het bestand &lt;Studentnaam</w:t>
      </w:r>
      <w:r w:rsidR="00D32DD9">
        <w:rPr>
          <w:szCs w:val="22"/>
        </w:rPr>
        <w:t>&gt;.</w:t>
      </w:r>
      <w:r w:rsidRPr="00086838">
        <w:rPr>
          <w:szCs w:val="22"/>
        </w:rPr>
        <w:t>zip</w:t>
      </w:r>
      <w:r w:rsidR="00D32DD9">
        <w:rPr>
          <w:szCs w:val="22"/>
        </w:rPr>
        <w:t>.</w:t>
      </w:r>
    </w:p>
    <w:p w14:paraId="2A165972" w14:textId="5305A43E" w:rsidR="00394F5C" w:rsidRDefault="00D32DD9" w:rsidP="0055307E">
      <w:pPr>
        <w:pStyle w:val="ListParagraph"/>
        <w:numPr>
          <w:ilvl w:val="0"/>
          <w:numId w:val="4"/>
        </w:numPr>
        <w:rPr>
          <w:szCs w:val="22"/>
        </w:rPr>
      </w:pPr>
      <w:r>
        <w:rPr>
          <w:szCs w:val="22"/>
        </w:rPr>
        <w:t xml:space="preserve">Je moet je naam </w:t>
      </w:r>
      <w:r w:rsidR="00394F5C">
        <w:rPr>
          <w:szCs w:val="22"/>
        </w:rPr>
        <w:t>op drie plaatsen invullen:</w:t>
      </w:r>
    </w:p>
    <w:p w14:paraId="75C6115B" w14:textId="66ECE024" w:rsidR="00394F5C" w:rsidRDefault="00394F5C" w:rsidP="00394F5C">
      <w:pPr>
        <w:pStyle w:val="ListParagraph"/>
        <w:numPr>
          <w:ilvl w:val="1"/>
          <w:numId w:val="4"/>
        </w:numPr>
        <w:rPr>
          <w:szCs w:val="22"/>
        </w:rPr>
      </w:pPr>
      <w:r>
        <w:rPr>
          <w:szCs w:val="22"/>
        </w:rPr>
        <w:t xml:space="preserve">In de naam van de </w:t>
      </w:r>
      <w:r w:rsidRPr="004065F0">
        <w:rPr>
          <w:i/>
          <w:szCs w:val="22"/>
        </w:rPr>
        <w:t>zip-file</w:t>
      </w:r>
      <w:r>
        <w:rPr>
          <w:szCs w:val="22"/>
        </w:rPr>
        <w:t xml:space="preserve"> die je gaat uploaden (zie punt 3 hierboven)</w:t>
      </w:r>
    </w:p>
    <w:p w14:paraId="4C7606BA" w14:textId="608E687D" w:rsidR="00394F5C" w:rsidRDefault="00394F5C" w:rsidP="00394F5C">
      <w:pPr>
        <w:pStyle w:val="ListParagraph"/>
        <w:numPr>
          <w:ilvl w:val="1"/>
          <w:numId w:val="4"/>
        </w:numPr>
        <w:rPr>
          <w:szCs w:val="22"/>
        </w:rPr>
      </w:pPr>
      <w:r>
        <w:rPr>
          <w:szCs w:val="22"/>
        </w:rPr>
        <w:t xml:space="preserve">In de naam van het </w:t>
      </w:r>
      <w:r w:rsidR="00986CE9">
        <w:rPr>
          <w:i/>
          <w:szCs w:val="22"/>
        </w:rPr>
        <w:t>Eclipse</w:t>
      </w:r>
      <w:r w:rsidRPr="004065F0">
        <w:rPr>
          <w:i/>
          <w:szCs w:val="22"/>
        </w:rPr>
        <w:t xml:space="preserve"> project</w:t>
      </w:r>
      <w:r>
        <w:rPr>
          <w:szCs w:val="22"/>
        </w:rPr>
        <w:t xml:space="preserve"> (zie Stap 0)</w:t>
      </w:r>
    </w:p>
    <w:p w14:paraId="7857A3EB" w14:textId="7D9F0D60" w:rsidR="00394F5C" w:rsidRPr="00394F5C" w:rsidRDefault="00394F5C" w:rsidP="00394F5C">
      <w:pPr>
        <w:pStyle w:val="ListParagraph"/>
        <w:numPr>
          <w:ilvl w:val="1"/>
          <w:numId w:val="4"/>
        </w:numPr>
        <w:rPr>
          <w:szCs w:val="22"/>
        </w:rPr>
      </w:pPr>
      <w:r>
        <w:rPr>
          <w:szCs w:val="22"/>
        </w:rPr>
        <w:t xml:space="preserve">In het </w:t>
      </w:r>
      <w:r w:rsidRPr="004065F0">
        <w:rPr>
          <w:i/>
          <w:szCs w:val="22"/>
        </w:rPr>
        <w:t>programma</w:t>
      </w:r>
      <w:r>
        <w:rPr>
          <w:szCs w:val="22"/>
        </w:rPr>
        <w:t xml:space="preserve"> in </w:t>
      </w:r>
      <w:r w:rsidR="004065F0">
        <w:rPr>
          <w:szCs w:val="22"/>
        </w:rPr>
        <w:t>de klasse Stap0 (zie Stap 0).</w:t>
      </w:r>
    </w:p>
    <w:p w14:paraId="522CA86D" w14:textId="5132EF62" w:rsidR="00063358" w:rsidRDefault="00063358" w:rsidP="00063358">
      <w:pPr>
        <w:pStyle w:val="Heading1"/>
      </w:pPr>
      <w:r>
        <w:t>Opmerkingen bij dit tentamen</w:t>
      </w:r>
    </w:p>
    <w:p w14:paraId="51F75BFC" w14:textId="66CFD285" w:rsidR="00063358" w:rsidRPr="00D57C9B" w:rsidRDefault="00CF4D49" w:rsidP="00D57C9B">
      <w:pPr>
        <w:pStyle w:val="ListParagraph"/>
        <w:numPr>
          <w:ilvl w:val="0"/>
          <w:numId w:val="10"/>
        </w:numPr>
        <w:rPr>
          <w:szCs w:val="22"/>
        </w:rPr>
      </w:pPr>
      <w:r w:rsidRPr="00086838">
        <w:rPr>
          <w:szCs w:val="22"/>
        </w:rPr>
        <w:t xml:space="preserve">Deze toets omvat </w:t>
      </w:r>
      <w:r w:rsidR="00D32DD9">
        <w:rPr>
          <w:szCs w:val="22"/>
        </w:rPr>
        <w:t>drie</w:t>
      </w:r>
      <w:r w:rsidRPr="00086838">
        <w:rPr>
          <w:szCs w:val="22"/>
        </w:rPr>
        <w:t xml:space="preserve"> pagina’s en is</w:t>
      </w:r>
      <w:r w:rsidR="00092FE3" w:rsidRPr="00086838">
        <w:rPr>
          <w:szCs w:val="22"/>
        </w:rPr>
        <w:t xml:space="preserve"> dubbelzijdig afgedrukt. Vergeet de achterkant niet!</w:t>
      </w:r>
      <w:bookmarkStart w:id="0" w:name="_GoBack"/>
      <w:bookmarkEnd w:id="0"/>
    </w:p>
    <w:p w14:paraId="28EDF085" w14:textId="5226B37B" w:rsidR="00063358" w:rsidRPr="00086838" w:rsidRDefault="00063358" w:rsidP="00737748">
      <w:pPr>
        <w:pStyle w:val="ListParagraph"/>
        <w:numPr>
          <w:ilvl w:val="0"/>
          <w:numId w:val="10"/>
        </w:numPr>
        <w:rPr>
          <w:szCs w:val="22"/>
        </w:rPr>
      </w:pPr>
      <w:r w:rsidRPr="00086838">
        <w:rPr>
          <w:szCs w:val="22"/>
        </w:rPr>
        <w:t>Uitsluitend toegestaan is het gebruik van het boek, je eigen aantekeningen en al het materiaal op je eigen laptop (inclusief uitwerkingen van pr</w:t>
      </w:r>
      <w:r w:rsidR="00EA096C" w:rsidRPr="00086838">
        <w:rPr>
          <w:szCs w:val="22"/>
        </w:rPr>
        <w:t>a</w:t>
      </w:r>
      <w:r w:rsidRPr="00086838">
        <w:rPr>
          <w:szCs w:val="22"/>
        </w:rPr>
        <w:t>cticumopgaven).</w:t>
      </w:r>
    </w:p>
    <w:p w14:paraId="26DBF0A4" w14:textId="1AD3B91A" w:rsidR="00063358" w:rsidRPr="00086838" w:rsidRDefault="00063358" w:rsidP="00737748">
      <w:pPr>
        <w:pStyle w:val="ListParagraph"/>
        <w:numPr>
          <w:ilvl w:val="0"/>
          <w:numId w:val="10"/>
        </w:numPr>
        <w:rPr>
          <w:szCs w:val="22"/>
        </w:rPr>
      </w:pPr>
      <w:r w:rsidRPr="00086838">
        <w:rPr>
          <w:szCs w:val="22"/>
        </w:rPr>
        <w:t>Na afloop van het tentamen dient dit opgaveblad bij de surveillant te worden ingeleverd. Uitwerkingen in Moodle waarbij geen bijbehorend opgaveblad is ingeleverd worden niet nagekeken!</w:t>
      </w:r>
    </w:p>
    <w:p w14:paraId="41709565" w14:textId="59D113E9" w:rsidR="007C5D7C" w:rsidRPr="00D22838" w:rsidRDefault="007C5D7C" w:rsidP="007C5D7C">
      <w:pPr>
        <w:pStyle w:val="Heading1"/>
      </w:pPr>
      <w:r w:rsidRPr="00D22838">
        <w:t>Richtlijnen bij coderen (zie</w:t>
      </w:r>
      <w:r>
        <w:t xml:space="preserve"> ook ITOPIA code conventie</w:t>
      </w:r>
      <w:r w:rsidRPr="00D22838">
        <w:t xml:space="preserve">s [ICC]) </w:t>
      </w:r>
    </w:p>
    <w:p w14:paraId="1720294C" w14:textId="77777777" w:rsidR="007C5D7C" w:rsidRPr="00086838" w:rsidRDefault="007C5D7C" w:rsidP="007C5D7C">
      <w:pPr>
        <w:numPr>
          <w:ilvl w:val="0"/>
          <w:numId w:val="14"/>
        </w:numPr>
        <w:rPr>
          <w:szCs w:val="22"/>
        </w:rPr>
      </w:pPr>
      <w:r w:rsidRPr="00086838">
        <w:rPr>
          <w:szCs w:val="22"/>
        </w:rPr>
        <w:t xml:space="preserve">Zorg dat je naam en het doel van het programma bovenin staan (ICC #1). </w:t>
      </w:r>
    </w:p>
    <w:p w14:paraId="47DD07C6" w14:textId="77777777" w:rsidR="007C5D7C" w:rsidRPr="00086838" w:rsidRDefault="007C5D7C" w:rsidP="007C5D7C">
      <w:pPr>
        <w:numPr>
          <w:ilvl w:val="0"/>
          <w:numId w:val="14"/>
        </w:numPr>
        <w:rPr>
          <w:szCs w:val="22"/>
        </w:rPr>
      </w:pPr>
      <w:r w:rsidRPr="00086838">
        <w:rPr>
          <w:szCs w:val="22"/>
        </w:rPr>
        <w:t xml:space="preserve">Gebruik de juiste inspringing (indentation) bij de lay-out (ICC #2) . </w:t>
      </w:r>
    </w:p>
    <w:p w14:paraId="0580157E" w14:textId="77777777" w:rsidR="007C5D7C" w:rsidRPr="00086838" w:rsidRDefault="007C5D7C" w:rsidP="007C5D7C">
      <w:pPr>
        <w:numPr>
          <w:ilvl w:val="0"/>
          <w:numId w:val="14"/>
        </w:numPr>
        <w:rPr>
          <w:szCs w:val="22"/>
        </w:rPr>
      </w:pPr>
      <w:r w:rsidRPr="00086838">
        <w:rPr>
          <w:szCs w:val="22"/>
        </w:rPr>
        <w:t xml:space="preserve">Let op juist gebruik hoofdletters en kleine letters (ICC #3). </w:t>
      </w:r>
    </w:p>
    <w:p w14:paraId="1DC53F18" w14:textId="77777777" w:rsidR="007C5D7C" w:rsidRPr="00086838" w:rsidRDefault="007C5D7C" w:rsidP="007C5D7C">
      <w:pPr>
        <w:numPr>
          <w:ilvl w:val="0"/>
          <w:numId w:val="14"/>
        </w:numPr>
        <w:rPr>
          <w:szCs w:val="22"/>
        </w:rPr>
      </w:pPr>
      <w:r w:rsidRPr="00086838">
        <w:rPr>
          <w:szCs w:val="22"/>
        </w:rPr>
        <w:t xml:space="preserve">Gebruik goede namen (ICC #4). </w:t>
      </w:r>
    </w:p>
    <w:p w14:paraId="331237AA" w14:textId="77777777" w:rsidR="007C5D7C" w:rsidRPr="00086838" w:rsidRDefault="007C5D7C" w:rsidP="007C5D7C">
      <w:pPr>
        <w:numPr>
          <w:ilvl w:val="0"/>
          <w:numId w:val="14"/>
        </w:numPr>
        <w:rPr>
          <w:szCs w:val="22"/>
        </w:rPr>
      </w:pPr>
      <w:r w:rsidRPr="00086838">
        <w:rPr>
          <w:szCs w:val="22"/>
        </w:rPr>
        <w:t xml:space="preserve">Voeg waar nodig commentaar toe die inzicht geven in je code (ICC#7). </w:t>
      </w:r>
    </w:p>
    <w:p w14:paraId="730DA1CA" w14:textId="77777777" w:rsidR="00D32DD9" w:rsidRDefault="00D32DD9">
      <w:pPr>
        <w:rPr>
          <w:rFonts w:asciiTheme="majorHAnsi" w:eastAsiaTheme="majorEastAsia" w:hAnsiTheme="majorHAnsi" w:cstheme="majorBidi"/>
          <w:b/>
          <w:bCs/>
          <w:color w:val="345A8A" w:themeColor="accent1" w:themeShade="B5"/>
          <w:sz w:val="32"/>
          <w:szCs w:val="32"/>
        </w:rPr>
      </w:pPr>
      <w:r>
        <w:br w:type="page"/>
      </w:r>
    </w:p>
    <w:p w14:paraId="140DC27B" w14:textId="1A7AC614" w:rsidR="003D4FDC" w:rsidRDefault="003D4FDC" w:rsidP="003D4FDC">
      <w:pPr>
        <w:pStyle w:val="Heading1"/>
      </w:pPr>
      <w:r>
        <w:lastRenderedPageBreak/>
        <w:t>Inleiding</w:t>
      </w:r>
    </w:p>
    <w:p w14:paraId="030ADF3E" w14:textId="0769BB2E" w:rsidR="005A32D9" w:rsidRDefault="005A32D9" w:rsidP="005A32D9">
      <w:r w:rsidRPr="005A32D9">
        <w:t xml:space="preserve">In deze toets gaan we </w:t>
      </w:r>
      <w:r>
        <w:t xml:space="preserve">onder andere een bestaand systeem testen. Dat systeem is een deel van een rekenmachine voor het basisonderwijs. De machine kan werken met gehele getallen zoals 1, 3, 250… en met breuken zoals 1/3, 25/12 en 314/100. Als het klaar is moet het systeem alle rekenkundige </w:t>
      </w:r>
      <w:r w:rsidR="00B47EBC">
        <w:t>bewerkingen</w:t>
      </w:r>
      <w:r>
        <w:t xml:space="preserve"> kunnen uitvoeren maar op dit moment zijn alleen optellen en vermenigvuldigen geïmplementeerd.</w:t>
      </w:r>
    </w:p>
    <w:p w14:paraId="610D79B7" w14:textId="77777777" w:rsidR="005A32D9" w:rsidRDefault="005A32D9" w:rsidP="005A32D9"/>
    <w:p w14:paraId="6154FB75" w14:textId="1A48244F" w:rsidR="005A32D9" w:rsidRDefault="005A32D9" w:rsidP="005A32D9">
      <w:r>
        <w:t xml:space="preserve">Alle klassen van de rekenmachine zijn aan het </w:t>
      </w:r>
      <w:r w:rsidR="00986CE9">
        <w:t>Eclipse</w:t>
      </w:r>
      <w:r>
        <w:t xml:space="preserve"> project toegevoegd in het package </w:t>
      </w:r>
      <w:r w:rsidRPr="005A32D9">
        <w:rPr>
          <w:rFonts w:ascii="Courier" w:hAnsi="Courier"/>
        </w:rPr>
        <w:t>dit.niet.veranderen</w:t>
      </w:r>
      <w:r>
        <w:t>. De klass</w:t>
      </w:r>
      <w:r w:rsidR="00B47EBC">
        <w:t>en in dat package mag je wel bekijken maar je</w:t>
      </w:r>
      <w:r>
        <w:t xml:space="preserve"> mag ze niet wijzigen! Voor het maken van deze toets is het niet nodig dat je de details van de implementatie begrijpt maar je moet de klassen wel kunnen gebruiken.</w:t>
      </w:r>
    </w:p>
    <w:p w14:paraId="489CB436" w14:textId="77777777" w:rsidR="005A32D9" w:rsidRDefault="005A32D9" w:rsidP="005A32D9"/>
    <w:p w14:paraId="3EBA638B" w14:textId="3C3E20CF" w:rsidR="005A32D9" w:rsidRDefault="005A32D9" w:rsidP="005A32D9">
      <w:r>
        <w:t>De ontwerpers van de rekenmachine hebben besloten om geen gebruik te maken van de bestaande Java klassen voor getallen zoals Integer en Double maar hun eigen implementatie van getallen te gebruiken. Daarom zijn er drie klassen gemaakt volgens dit UML diagram:</w:t>
      </w:r>
    </w:p>
    <w:p w14:paraId="0E144F98" w14:textId="77777777" w:rsidR="005A32D9" w:rsidRDefault="005A32D9" w:rsidP="005A32D9"/>
    <w:p w14:paraId="04E1B271" w14:textId="768F040F" w:rsidR="005A32D9" w:rsidRDefault="00861EA9" w:rsidP="00861EA9">
      <w:pPr>
        <w:jc w:val="center"/>
      </w:pPr>
      <w:r>
        <w:rPr>
          <w:noProof/>
          <w:lang w:val="en-US"/>
        </w:rPr>
        <w:drawing>
          <wp:inline distT="0" distB="0" distL="0" distR="0" wp14:anchorId="679BAC3B" wp14:editId="5C87CEEC">
            <wp:extent cx="4000500" cy="2566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9">
                      <a:extLst>
                        <a:ext uri="{28A0092B-C50C-407E-A947-70E740481C1C}">
                          <a14:useLocalDpi xmlns:a14="http://schemas.microsoft.com/office/drawing/2010/main" val="0"/>
                        </a:ext>
                      </a:extLst>
                    </a:blip>
                    <a:stretch>
                      <a:fillRect/>
                    </a:stretch>
                  </pic:blipFill>
                  <pic:spPr>
                    <a:xfrm>
                      <a:off x="0" y="0"/>
                      <a:ext cx="4001786" cy="2567412"/>
                    </a:xfrm>
                    <a:prstGeom prst="rect">
                      <a:avLst/>
                    </a:prstGeom>
                  </pic:spPr>
                </pic:pic>
              </a:graphicData>
            </a:graphic>
          </wp:inline>
        </w:drawing>
      </w:r>
    </w:p>
    <w:p w14:paraId="611A204E" w14:textId="10CDA5A8" w:rsidR="00861EA9" w:rsidRDefault="00861EA9" w:rsidP="00861EA9">
      <w:r>
        <w:t xml:space="preserve">De abstracte klasse </w:t>
      </w:r>
      <w:r w:rsidRPr="00861EA9">
        <w:rPr>
          <w:rFonts w:ascii="Courier" w:hAnsi="Courier"/>
          <w:i/>
        </w:rPr>
        <w:t>Getal</w:t>
      </w:r>
      <w:r>
        <w:t xml:space="preserve"> is de superklasse van </w:t>
      </w:r>
      <w:r w:rsidRPr="00861EA9">
        <w:rPr>
          <w:rFonts w:ascii="Courier" w:hAnsi="Courier"/>
        </w:rPr>
        <w:t>Geheel</w:t>
      </w:r>
      <w:r>
        <w:t xml:space="preserve"> en </w:t>
      </w:r>
      <w:r w:rsidRPr="00861EA9">
        <w:rPr>
          <w:rFonts w:ascii="Courier" w:hAnsi="Courier"/>
        </w:rPr>
        <w:t>Breuk</w:t>
      </w:r>
      <w:r>
        <w:t xml:space="preserve">. De klasse </w:t>
      </w:r>
      <w:r w:rsidRPr="00861EA9">
        <w:rPr>
          <w:rFonts w:ascii="Courier" w:hAnsi="Courier"/>
        </w:rPr>
        <w:t>Geheel</w:t>
      </w:r>
      <w:r>
        <w:t xml:space="preserve"> implementeert de gehele getallen, </w:t>
      </w:r>
      <w:r w:rsidRPr="00861EA9">
        <w:rPr>
          <w:rFonts w:ascii="Courier" w:hAnsi="Courier"/>
        </w:rPr>
        <w:t>Breuk</w:t>
      </w:r>
      <w:r>
        <w:t xml:space="preserve"> implementeert de breuken.</w:t>
      </w:r>
      <w:r w:rsidR="00157729">
        <w:t xml:space="preserve"> Beide concrete klassen implementeren alle abstracte methoden uit </w:t>
      </w:r>
      <w:r w:rsidR="00157729" w:rsidRPr="00157729">
        <w:rPr>
          <w:rFonts w:ascii="Courier" w:hAnsi="Courier"/>
          <w:i/>
        </w:rPr>
        <w:t>Getal</w:t>
      </w:r>
      <w:r w:rsidR="00157729">
        <w:t xml:space="preserve"> en ook de methode equals die je kan gebruiken in Stap</w:t>
      </w:r>
      <w:r w:rsidR="00D35CAA">
        <w:t xml:space="preserve"> </w:t>
      </w:r>
      <w:r w:rsidR="00157729">
        <w:t>1.</w:t>
      </w:r>
    </w:p>
    <w:p w14:paraId="1F01DB1C" w14:textId="77777777" w:rsidR="00861EA9" w:rsidRDefault="00861EA9" w:rsidP="00861EA9"/>
    <w:p w14:paraId="253F9073" w14:textId="748A3A0C" w:rsidR="00861EA9" w:rsidRPr="005A32D9" w:rsidRDefault="00861EA9" w:rsidP="00861EA9">
      <w:r>
        <w:t>Op dit moment kan de rekenmachine alleen maar bewerkingen op soortgelijke getallen uitvoeren, dus gehele getallen kunnen worden opgeteld bij gehele getallen maar niet bij breuken. Breuken kunnen worden vermenigvuldigd met andere breuken maar niet met gehele getallen.</w:t>
      </w:r>
      <w:r w:rsidR="00AB57F5">
        <w:t xml:space="preserve"> Pogingen om “gemixte” berekeningen uit te voeren resulteren in een RekenfoutException.</w:t>
      </w:r>
    </w:p>
    <w:p w14:paraId="215F31F3" w14:textId="502B606E" w:rsidR="007B5813" w:rsidRDefault="007B5813" w:rsidP="00F91758">
      <w:pPr>
        <w:pStyle w:val="Heading2"/>
      </w:pPr>
      <w:r>
        <w:t>Stap 0</w:t>
      </w:r>
    </w:p>
    <w:p w14:paraId="169EDC73" w14:textId="2D454367" w:rsidR="00A84A36" w:rsidRDefault="007B5813" w:rsidP="007B5813">
      <w:pPr>
        <w:rPr>
          <w:szCs w:val="22"/>
        </w:rPr>
      </w:pPr>
      <w:r w:rsidRPr="00CE36CD">
        <w:rPr>
          <w:szCs w:val="22"/>
        </w:rPr>
        <w:t xml:space="preserve">Download het project en importeer het in </w:t>
      </w:r>
      <w:r w:rsidR="00986CE9">
        <w:rPr>
          <w:szCs w:val="22"/>
        </w:rPr>
        <w:t xml:space="preserve">Eclipse. </w:t>
      </w:r>
      <w:r w:rsidR="00A84A36" w:rsidRPr="00CE36CD">
        <w:rPr>
          <w:szCs w:val="22"/>
        </w:rPr>
        <w:t xml:space="preserve">Het project heet nu </w:t>
      </w:r>
      <w:r w:rsidR="00AB57F5" w:rsidRPr="00AB57F5">
        <w:rPr>
          <w:szCs w:val="22"/>
        </w:rPr>
        <w:t>Toets OOP2 Deeltijd 2015-06-18</w:t>
      </w:r>
      <w:r w:rsidR="00A84A36" w:rsidRPr="00CE36CD">
        <w:rPr>
          <w:szCs w:val="22"/>
        </w:rPr>
        <w:t>. Hernoem dat naar &lt;Groep&gt;_&lt;Studentnaam&gt;_&lt;Studentnr_OOP</w:t>
      </w:r>
      <w:r w:rsidR="00AB57F5">
        <w:rPr>
          <w:szCs w:val="22"/>
        </w:rPr>
        <w:t>2 Toets</w:t>
      </w:r>
      <w:r w:rsidR="00A84A36" w:rsidRPr="00CE36CD">
        <w:rPr>
          <w:szCs w:val="22"/>
        </w:rPr>
        <w:t xml:space="preserve"> DT, bijv. </w:t>
      </w:r>
      <w:r w:rsidR="00FE30CF" w:rsidRPr="00CE36CD">
        <w:rPr>
          <w:szCs w:val="22"/>
        </w:rPr>
        <w:t>ID101_JanKlaassen_500123456_</w:t>
      </w:r>
      <w:r w:rsidR="00AB57F5" w:rsidRPr="00AB57F5">
        <w:rPr>
          <w:szCs w:val="22"/>
        </w:rPr>
        <w:t xml:space="preserve"> </w:t>
      </w:r>
      <w:r w:rsidR="00AB57F5" w:rsidRPr="00CE36CD">
        <w:rPr>
          <w:szCs w:val="22"/>
        </w:rPr>
        <w:t>OOP</w:t>
      </w:r>
      <w:r w:rsidR="00AB57F5">
        <w:rPr>
          <w:szCs w:val="22"/>
        </w:rPr>
        <w:t>2 Toets</w:t>
      </w:r>
      <w:r w:rsidR="00AB57F5" w:rsidRPr="00CE36CD">
        <w:rPr>
          <w:szCs w:val="22"/>
        </w:rPr>
        <w:t xml:space="preserve"> DT</w:t>
      </w:r>
      <w:r w:rsidR="00A84A36" w:rsidRPr="00CE36CD">
        <w:rPr>
          <w:szCs w:val="22"/>
        </w:rPr>
        <w:t>.</w:t>
      </w:r>
    </w:p>
    <w:p w14:paraId="65D11BD7" w14:textId="77777777" w:rsidR="006471D0" w:rsidRDefault="006471D0" w:rsidP="007B5813">
      <w:pPr>
        <w:rPr>
          <w:szCs w:val="22"/>
        </w:rPr>
      </w:pPr>
    </w:p>
    <w:p w14:paraId="2226072A" w14:textId="5CF8C555" w:rsidR="006471D0" w:rsidRDefault="006471D0" w:rsidP="007B5813">
      <w:pPr>
        <w:rPr>
          <w:szCs w:val="22"/>
        </w:rPr>
      </w:pPr>
      <w:r w:rsidRPr="00CE36CD">
        <w:rPr>
          <w:szCs w:val="22"/>
        </w:rPr>
        <w:t xml:space="preserve">Run </w:t>
      </w:r>
      <w:r>
        <w:rPr>
          <w:szCs w:val="22"/>
        </w:rPr>
        <w:t xml:space="preserve">de klasse </w:t>
      </w:r>
      <w:r w:rsidR="00001800">
        <w:rPr>
          <w:rFonts w:ascii="Courier" w:hAnsi="Courier"/>
          <w:szCs w:val="22"/>
        </w:rPr>
        <w:t>Stap</w:t>
      </w:r>
      <w:r w:rsidR="00792DE0">
        <w:rPr>
          <w:rFonts w:ascii="Courier" w:hAnsi="Courier"/>
          <w:szCs w:val="22"/>
        </w:rPr>
        <w:t>0</w:t>
      </w:r>
      <w:r>
        <w:rPr>
          <w:szCs w:val="22"/>
        </w:rPr>
        <w:t xml:space="preserve"> </w:t>
      </w:r>
      <w:r w:rsidRPr="00CE36CD">
        <w:rPr>
          <w:szCs w:val="22"/>
        </w:rPr>
        <w:t>een keer. In het begin wordt de string “</w:t>
      </w:r>
      <w:r w:rsidRPr="006471D0">
        <w:rPr>
          <w:rFonts w:ascii="Courier" w:hAnsi="Courier"/>
          <w:szCs w:val="22"/>
        </w:rPr>
        <w:t>Dit is de OOP2 toets van &lt;Naam&gt; - &lt;StudentNummer&gt;</w:t>
      </w:r>
      <w:r w:rsidRPr="00CE36CD">
        <w:rPr>
          <w:szCs w:val="22"/>
        </w:rPr>
        <w:t xml:space="preserve">” afgedrukt. Wijzig die boodschap zo dat </w:t>
      </w:r>
      <w:r>
        <w:rPr>
          <w:szCs w:val="22"/>
        </w:rPr>
        <w:t xml:space="preserve">je eigen naam en studentnummer </w:t>
      </w:r>
      <w:r w:rsidRPr="00CE36CD">
        <w:rPr>
          <w:szCs w:val="22"/>
        </w:rPr>
        <w:t>worden afgedrukt.</w:t>
      </w:r>
    </w:p>
    <w:p w14:paraId="2896742C" w14:textId="77777777" w:rsidR="006471D0" w:rsidRDefault="006471D0" w:rsidP="007B5813">
      <w:pPr>
        <w:rPr>
          <w:szCs w:val="22"/>
        </w:rPr>
      </w:pPr>
    </w:p>
    <w:p w14:paraId="2EF38EB5" w14:textId="43B84F79" w:rsidR="006471D0" w:rsidRPr="00CE36CD" w:rsidRDefault="00157729" w:rsidP="007B5813">
      <w:pPr>
        <w:rPr>
          <w:szCs w:val="22"/>
        </w:rPr>
      </w:pPr>
      <w:r>
        <w:rPr>
          <w:szCs w:val="22"/>
        </w:rPr>
        <w:t xml:space="preserve">Bekijk ook het voorbeeld van het gebruik van breuken in de klasse </w:t>
      </w:r>
      <w:r w:rsidR="00001800">
        <w:rPr>
          <w:rFonts w:ascii="Courier" w:hAnsi="Courier"/>
          <w:szCs w:val="22"/>
        </w:rPr>
        <w:t>Stap</w:t>
      </w:r>
      <w:r w:rsidR="00D35CAA">
        <w:rPr>
          <w:rFonts w:ascii="Courier" w:hAnsi="Courier"/>
          <w:szCs w:val="22"/>
        </w:rPr>
        <w:t>0</w:t>
      </w:r>
      <w:r>
        <w:rPr>
          <w:szCs w:val="22"/>
        </w:rPr>
        <w:t>.</w:t>
      </w:r>
    </w:p>
    <w:p w14:paraId="7DBC3D2B" w14:textId="34B3E420" w:rsidR="00565DA3" w:rsidRDefault="00565DA3" w:rsidP="00565DA3">
      <w:pPr>
        <w:pStyle w:val="Heading2"/>
      </w:pPr>
      <w:r>
        <w:t xml:space="preserve">Stap 1, </w:t>
      </w:r>
      <w:r w:rsidR="00157729">
        <w:t>Unit tests</w:t>
      </w:r>
      <w:r w:rsidR="00001800">
        <w:t xml:space="preserve"> (30</w:t>
      </w:r>
      <w:r w:rsidR="00BF6A63">
        <w:t xml:space="preserve"> punten)</w:t>
      </w:r>
    </w:p>
    <w:p w14:paraId="4DC62F5A" w14:textId="4D154ECF" w:rsidR="00157729" w:rsidRDefault="00157729" w:rsidP="00157729">
      <w:r>
        <w:t xml:space="preserve">Genereer met </w:t>
      </w:r>
      <w:r w:rsidR="00986CE9">
        <w:t>Eclipse</w:t>
      </w:r>
      <w:r>
        <w:t xml:space="preserve"> unit tests voor de klasse </w:t>
      </w:r>
      <w:r w:rsidRPr="00001800">
        <w:rPr>
          <w:rFonts w:ascii="Courier" w:hAnsi="Courier"/>
        </w:rPr>
        <w:t>Breuk</w:t>
      </w:r>
      <w:r>
        <w:t xml:space="preserve">. Maak voldoende tests voor de methoden </w:t>
      </w:r>
      <w:r w:rsidRPr="00157729">
        <w:rPr>
          <w:rFonts w:ascii="Courier" w:hAnsi="Courier"/>
        </w:rPr>
        <w:t>telop</w:t>
      </w:r>
      <w:r>
        <w:t xml:space="preserve"> en </w:t>
      </w:r>
      <w:r w:rsidRPr="00157729">
        <w:rPr>
          <w:rFonts w:ascii="Courier" w:hAnsi="Courier"/>
        </w:rPr>
        <w:t>vermenigvuldig</w:t>
      </w:r>
      <w:r>
        <w:t xml:space="preserve"> waarbij je de volgende testdata mag gebruiken:</w:t>
      </w:r>
    </w:p>
    <w:tbl>
      <w:tblPr>
        <w:tblStyle w:val="TableGrid"/>
        <w:tblW w:w="0" w:type="auto"/>
        <w:jc w:val="center"/>
        <w:tblLook w:val="04A0" w:firstRow="1" w:lastRow="0" w:firstColumn="1" w:lastColumn="0" w:noHBand="0" w:noVBand="1"/>
      </w:tblPr>
      <w:tblGrid>
        <w:gridCol w:w="2129"/>
        <w:gridCol w:w="2129"/>
        <w:gridCol w:w="2129"/>
        <w:gridCol w:w="2129"/>
      </w:tblGrid>
      <w:tr w:rsidR="00157729" w:rsidRPr="0094610C" w14:paraId="1AD3F6E0" w14:textId="77777777" w:rsidTr="0094610C">
        <w:trPr>
          <w:jc w:val="center"/>
        </w:trPr>
        <w:tc>
          <w:tcPr>
            <w:tcW w:w="2129" w:type="dxa"/>
          </w:tcPr>
          <w:p w14:paraId="40392CBC" w14:textId="4FEE958E" w:rsidR="00157729" w:rsidRPr="0094610C" w:rsidRDefault="00157729" w:rsidP="0094610C">
            <w:pPr>
              <w:jc w:val="center"/>
              <w:rPr>
                <w:b/>
              </w:rPr>
            </w:pPr>
            <w:r w:rsidRPr="0094610C">
              <w:rPr>
                <w:b/>
              </w:rPr>
              <w:t>a</w:t>
            </w:r>
          </w:p>
        </w:tc>
        <w:tc>
          <w:tcPr>
            <w:tcW w:w="2129" w:type="dxa"/>
          </w:tcPr>
          <w:p w14:paraId="6C76055B" w14:textId="0EEC5BD4" w:rsidR="00157729" w:rsidRPr="0094610C" w:rsidRDefault="00157729" w:rsidP="0094610C">
            <w:pPr>
              <w:jc w:val="center"/>
              <w:rPr>
                <w:b/>
              </w:rPr>
            </w:pPr>
            <w:r w:rsidRPr="0094610C">
              <w:rPr>
                <w:b/>
              </w:rPr>
              <w:t>b</w:t>
            </w:r>
          </w:p>
        </w:tc>
        <w:tc>
          <w:tcPr>
            <w:tcW w:w="2129" w:type="dxa"/>
          </w:tcPr>
          <w:p w14:paraId="06B864D4" w14:textId="1C8B956E" w:rsidR="00157729" w:rsidRPr="0094610C" w:rsidRDefault="00157729" w:rsidP="0094610C">
            <w:pPr>
              <w:jc w:val="center"/>
              <w:rPr>
                <w:b/>
              </w:rPr>
            </w:pPr>
            <w:r w:rsidRPr="0094610C">
              <w:rPr>
                <w:b/>
              </w:rPr>
              <w:t>a+b</w:t>
            </w:r>
          </w:p>
        </w:tc>
        <w:tc>
          <w:tcPr>
            <w:tcW w:w="2129" w:type="dxa"/>
          </w:tcPr>
          <w:p w14:paraId="6B00DABA" w14:textId="31F06664" w:rsidR="00157729" w:rsidRPr="0094610C" w:rsidRDefault="00157729" w:rsidP="0094610C">
            <w:pPr>
              <w:jc w:val="center"/>
              <w:rPr>
                <w:b/>
              </w:rPr>
            </w:pPr>
            <w:r w:rsidRPr="0094610C">
              <w:rPr>
                <w:b/>
              </w:rPr>
              <w:t>a*b</w:t>
            </w:r>
          </w:p>
        </w:tc>
      </w:tr>
      <w:tr w:rsidR="00157729" w14:paraId="43ECDDC5" w14:textId="77777777" w:rsidTr="0094610C">
        <w:trPr>
          <w:jc w:val="center"/>
        </w:trPr>
        <w:tc>
          <w:tcPr>
            <w:tcW w:w="2129" w:type="dxa"/>
          </w:tcPr>
          <w:p w14:paraId="50B2B907" w14:textId="0261CD55" w:rsidR="00157729" w:rsidRDefault="0094610C" w:rsidP="0094610C">
            <w:pPr>
              <w:jc w:val="center"/>
            </w:pPr>
            <w:r>
              <w:t>1/2</w:t>
            </w:r>
          </w:p>
        </w:tc>
        <w:tc>
          <w:tcPr>
            <w:tcW w:w="2129" w:type="dxa"/>
          </w:tcPr>
          <w:p w14:paraId="73713095" w14:textId="7D0EF32B" w:rsidR="00157729" w:rsidRDefault="0094610C" w:rsidP="0094610C">
            <w:pPr>
              <w:jc w:val="center"/>
            </w:pPr>
            <w:r>
              <w:t>1/2</w:t>
            </w:r>
          </w:p>
        </w:tc>
        <w:tc>
          <w:tcPr>
            <w:tcW w:w="2129" w:type="dxa"/>
          </w:tcPr>
          <w:p w14:paraId="5861CBAC" w14:textId="0C10E8A3" w:rsidR="00157729" w:rsidRDefault="0094610C" w:rsidP="0094610C">
            <w:pPr>
              <w:jc w:val="center"/>
            </w:pPr>
            <w:r>
              <w:t>1/1</w:t>
            </w:r>
          </w:p>
        </w:tc>
        <w:tc>
          <w:tcPr>
            <w:tcW w:w="2129" w:type="dxa"/>
          </w:tcPr>
          <w:p w14:paraId="3ACF75F4" w14:textId="7FB95C79" w:rsidR="00157729" w:rsidRDefault="0094610C" w:rsidP="0094610C">
            <w:pPr>
              <w:jc w:val="center"/>
            </w:pPr>
            <w:r>
              <w:t>1/4</w:t>
            </w:r>
          </w:p>
        </w:tc>
      </w:tr>
      <w:tr w:rsidR="00157729" w14:paraId="20AD49C8" w14:textId="77777777" w:rsidTr="0094610C">
        <w:trPr>
          <w:jc w:val="center"/>
        </w:trPr>
        <w:tc>
          <w:tcPr>
            <w:tcW w:w="2129" w:type="dxa"/>
          </w:tcPr>
          <w:p w14:paraId="71049705" w14:textId="2EA95CA6" w:rsidR="00157729" w:rsidRDefault="0094610C" w:rsidP="0094610C">
            <w:pPr>
              <w:jc w:val="center"/>
            </w:pPr>
            <w:r>
              <w:t>1/2</w:t>
            </w:r>
          </w:p>
        </w:tc>
        <w:tc>
          <w:tcPr>
            <w:tcW w:w="2129" w:type="dxa"/>
          </w:tcPr>
          <w:p w14:paraId="58228D75" w14:textId="3D03A0C3" w:rsidR="00157729" w:rsidRDefault="0094610C" w:rsidP="0094610C">
            <w:pPr>
              <w:jc w:val="center"/>
            </w:pPr>
            <w:r>
              <w:t>1/6</w:t>
            </w:r>
          </w:p>
        </w:tc>
        <w:tc>
          <w:tcPr>
            <w:tcW w:w="2129" w:type="dxa"/>
          </w:tcPr>
          <w:p w14:paraId="4099980C" w14:textId="051D950F" w:rsidR="00157729" w:rsidRDefault="0094610C" w:rsidP="0094610C">
            <w:pPr>
              <w:jc w:val="center"/>
            </w:pPr>
            <w:r>
              <w:t>2/3</w:t>
            </w:r>
          </w:p>
        </w:tc>
        <w:tc>
          <w:tcPr>
            <w:tcW w:w="2129" w:type="dxa"/>
          </w:tcPr>
          <w:p w14:paraId="5F6AD654" w14:textId="5AEC00BE" w:rsidR="00157729" w:rsidRDefault="0094610C" w:rsidP="0094610C">
            <w:pPr>
              <w:jc w:val="center"/>
            </w:pPr>
            <w:r>
              <w:t>1/12</w:t>
            </w:r>
          </w:p>
        </w:tc>
      </w:tr>
      <w:tr w:rsidR="00157729" w14:paraId="6AC85B15" w14:textId="77777777" w:rsidTr="0094610C">
        <w:trPr>
          <w:jc w:val="center"/>
        </w:trPr>
        <w:tc>
          <w:tcPr>
            <w:tcW w:w="2129" w:type="dxa"/>
          </w:tcPr>
          <w:p w14:paraId="32F43B66" w14:textId="2B1145D7" w:rsidR="00157729" w:rsidRDefault="0094610C" w:rsidP="0094610C">
            <w:pPr>
              <w:jc w:val="center"/>
            </w:pPr>
            <w:r>
              <w:t>3/4</w:t>
            </w:r>
          </w:p>
        </w:tc>
        <w:tc>
          <w:tcPr>
            <w:tcW w:w="2129" w:type="dxa"/>
          </w:tcPr>
          <w:p w14:paraId="5E97854E" w14:textId="322702AC" w:rsidR="00157729" w:rsidRDefault="0094610C" w:rsidP="0094610C">
            <w:pPr>
              <w:jc w:val="center"/>
            </w:pPr>
            <w:r>
              <w:t>3/8</w:t>
            </w:r>
          </w:p>
        </w:tc>
        <w:tc>
          <w:tcPr>
            <w:tcW w:w="2129" w:type="dxa"/>
          </w:tcPr>
          <w:p w14:paraId="75E1E596" w14:textId="2AE55DE1" w:rsidR="00157729" w:rsidRDefault="0094610C" w:rsidP="0094610C">
            <w:pPr>
              <w:jc w:val="center"/>
            </w:pPr>
            <w:r>
              <w:t>9/8</w:t>
            </w:r>
          </w:p>
        </w:tc>
        <w:tc>
          <w:tcPr>
            <w:tcW w:w="2129" w:type="dxa"/>
          </w:tcPr>
          <w:p w14:paraId="7631AD0A" w14:textId="3C4F46F2" w:rsidR="00157729" w:rsidRDefault="0094610C" w:rsidP="0094610C">
            <w:pPr>
              <w:jc w:val="center"/>
            </w:pPr>
            <w:r>
              <w:t>9/32</w:t>
            </w:r>
          </w:p>
        </w:tc>
      </w:tr>
      <w:tr w:rsidR="00157729" w14:paraId="177059E4" w14:textId="77777777" w:rsidTr="0094610C">
        <w:trPr>
          <w:jc w:val="center"/>
        </w:trPr>
        <w:tc>
          <w:tcPr>
            <w:tcW w:w="2129" w:type="dxa"/>
          </w:tcPr>
          <w:p w14:paraId="235B179C" w14:textId="1D9E4412" w:rsidR="00157729" w:rsidRDefault="0094610C" w:rsidP="0094610C">
            <w:pPr>
              <w:jc w:val="center"/>
            </w:pPr>
            <w:r>
              <w:t>5/12</w:t>
            </w:r>
          </w:p>
        </w:tc>
        <w:tc>
          <w:tcPr>
            <w:tcW w:w="2129" w:type="dxa"/>
          </w:tcPr>
          <w:p w14:paraId="78A5938F" w14:textId="5BA63A3C" w:rsidR="00157729" w:rsidRDefault="0094610C" w:rsidP="0094610C">
            <w:pPr>
              <w:jc w:val="center"/>
            </w:pPr>
            <w:r>
              <w:t>0/3</w:t>
            </w:r>
          </w:p>
        </w:tc>
        <w:tc>
          <w:tcPr>
            <w:tcW w:w="2129" w:type="dxa"/>
          </w:tcPr>
          <w:p w14:paraId="031AD7A1" w14:textId="48619352" w:rsidR="00157729" w:rsidRDefault="0094610C" w:rsidP="0094610C">
            <w:pPr>
              <w:jc w:val="center"/>
            </w:pPr>
            <w:r>
              <w:t>5/12</w:t>
            </w:r>
          </w:p>
        </w:tc>
        <w:tc>
          <w:tcPr>
            <w:tcW w:w="2129" w:type="dxa"/>
          </w:tcPr>
          <w:p w14:paraId="37CEE693" w14:textId="625D8FB9" w:rsidR="00157729" w:rsidRDefault="0094610C" w:rsidP="0094610C">
            <w:pPr>
              <w:jc w:val="center"/>
            </w:pPr>
            <w:r>
              <w:t>0/36</w:t>
            </w:r>
          </w:p>
        </w:tc>
      </w:tr>
      <w:tr w:rsidR="00157729" w14:paraId="55524359" w14:textId="77777777" w:rsidTr="0094610C">
        <w:trPr>
          <w:jc w:val="center"/>
        </w:trPr>
        <w:tc>
          <w:tcPr>
            <w:tcW w:w="2129" w:type="dxa"/>
          </w:tcPr>
          <w:p w14:paraId="4C354B0E" w14:textId="1314E585" w:rsidR="00157729" w:rsidRDefault="0094610C" w:rsidP="0094610C">
            <w:pPr>
              <w:jc w:val="center"/>
            </w:pPr>
            <w:r>
              <w:t>1/1</w:t>
            </w:r>
          </w:p>
        </w:tc>
        <w:tc>
          <w:tcPr>
            <w:tcW w:w="2129" w:type="dxa"/>
          </w:tcPr>
          <w:p w14:paraId="338D4003" w14:textId="23B5CB00" w:rsidR="00157729" w:rsidRDefault="0094610C" w:rsidP="0094610C">
            <w:pPr>
              <w:jc w:val="center"/>
            </w:pPr>
            <w:r>
              <w:t>3/7</w:t>
            </w:r>
          </w:p>
        </w:tc>
        <w:tc>
          <w:tcPr>
            <w:tcW w:w="2129" w:type="dxa"/>
          </w:tcPr>
          <w:p w14:paraId="4CDD8A75" w14:textId="3A5F8B5E" w:rsidR="00157729" w:rsidRDefault="0094610C" w:rsidP="0094610C">
            <w:pPr>
              <w:jc w:val="center"/>
            </w:pPr>
            <w:r>
              <w:t>10/7</w:t>
            </w:r>
          </w:p>
        </w:tc>
        <w:tc>
          <w:tcPr>
            <w:tcW w:w="2129" w:type="dxa"/>
          </w:tcPr>
          <w:p w14:paraId="6A157C66" w14:textId="7E7262D8" w:rsidR="00157729" w:rsidRDefault="0094610C" w:rsidP="0094610C">
            <w:pPr>
              <w:jc w:val="center"/>
            </w:pPr>
            <w:r>
              <w:t>3/7</w:t>
            </w:r>
          </w:p>
        </w:tc>
      </w:tr>
    </w:tbl>
    <w:p w14:paraId="297362B0" w14:textId="77777777" w:rsidR="00157729" w:rsidRDefault="00157729" w:rsidP="00157729"/>
    <w:p w14:paraId="05470689" w14:textId="36F53436" w:rsidR="0094610C" w:rsidRPr="00157729" w:rsidRDefault="0094610C" w:rsidP="00157729">
      <w:r>
        <w:t xml:space="preserve">LET OP! De methode </w:t>
      </w:r>
      <w:r w:rsidR="00001800">
        <w:rPr>
          <w:rFonts w:ascii="Courier" w:hAnsi="Courier"/>
        </w:rPr>
        <w:t>telop</w:t>
      </w:r>
      <w:r>
        <w:t xml:space="preserve"> is </w:t>
      </w:r>
      <w:r w:rsidR="00B47EBC">
        <w:t xml:space="preserve">opzettelijk </w:t>
      </w:r>
      <w:r>
        <w:t>niet goed geïmplementeerd. Laat dat zien doordat je tenminste één test maakt die faalt.</w:t>
      </w:r>
    </w:p>
    <w:p w14:paraId="5CB28B62" w14:textId="0127EC47" w:rsidR="00F91758" w:rsidRDefault="007B5813" w:rsidP="00F91758">
      <w:pPr>
        <w:pStyle w:val="Heading2"/>
      </w:pPr>
      <w:r>
        <w:t>Stap</w:t>
      </w:r>
      <w:r w:rsidR="00565DA3">
        <w:t xml:space="preserve"> 2</w:t>
      </w:r>
      <w:r w:rsidR="0055307E">
        <w:t xml:space="preserve">, </w:t>
      </w:r>
      <w:r w:rsidR="00157729">
        <w:t>Excepties</w:t>
      </w:r>
      <w:r w:rsidR="00BF6A63">
        <w:t xml:space="preserve"> (20 punten)</w:t>
      </w:r>
    </w:p>
    <w:p w14:paraId="13F36279" w14:textId="28C1861D" w:rsidR="00BF6A63" w:rsidRPr="00A77504" w:rsidRDefault="00A77504" w:rsidP="00A77504">
      <w:r>
        <w:t xml:space="preserve">In de klasse </w:t>
      </w:r>
      <w:r w:rsidR="00001800" w:rsidRPr="00001800">
        <w:rPr>
          <w:rFonts w:ascii="Courier" w:hAnsi="Courier"/>
        </w:rPr>
        <w:t>Stap</w:t>
      </w:r>
      <w:r w:rsidRPr="00001800">
        <w:rPr>
          <w:rFonts w:ascii="Courier" w:hAnsi="Courier"/>
        </w:rPr>
        <w:t>2</w:t>
      </w:r>
      <w:r>
        <w:t xml:space="preserve"> wordt een poging gedaan een geheel getal te vermenigvuldigen met een breuk. Omdat dergelijke gemixte bewerkingen nog niet zijn toegestaan wordt er een </w:t>
      </w:r>
      <w:r w:rsidR="00BF6A63">
        <w:t xml:space="preserve">exceptie gegooid die in </w:t>
      </w:r>
      <w:r w:rsidR="00302429">
        <w:t xml:space="preserve">de methode </w:t>
      </w:r>
      <w:r w:rsidR="00BF6A63" w:rsidRPr="00302429">
        <w:rPr>
          <w:rFonts w:ascii="Courier" w:hAnsi="Courier"/>
        </w:rPr>
        <w:t>opgave2</w:t>
      </w:r>
      <w:r w:rsidR="00BF6A63">
        <w:t xml:space="preserve"> wordt opgevangen. De afhandeling is echter </w:t>
      </w:r>
      <w:r w:rsidR="00302429">
        <w:t xml:space="preserve">heel algemeen en </w:t>
      </w:r>
      <w:r w:rsidR="00BF6A63">
        <w:t>weinig zeggend. Pas de catch clause zo aan dat er exceptie van het goede type wordt gevangen en dat er een passende foutmelding wordt afgedrukt.</w:t>
      </w:r>
    </w:p>
    <w:p w14:paraId="4F024FC6" w14:textId="73A01DD5" w:rsidR="001E6D39" w:rsidRDefault="00565DA3" w:rsidP="00DD3735">
      <w:pPr>
        <w:pStyle w:val="Heading2"/>
      </w:pPr>
      <w:r>
        <w:t>Stap 3</w:t>
      </w:r>
      <w:r w:rsidR="00A4148C">
        <w:t xml:space="preserve">, </w:t>
      </w:r>
      <w:r w:rsidR="00157729">
        <w:t>Binaire IO</w:t>
      </w:r>
      <w:r w:rsidR="00BF6A63">
        <w:t xml:space="preserve"> (40 punten)</w:t>
      </w:r>
    </w:p>
    <w:p w14:paraId="60A55D81" w14:textId="576FEEBD" w:rsidR="00BF6A63" w:rsidRDefault="00001800" w:rsidP="00BF6A63">
      <w:r>
        <w:t xml:space="preserve">Het project bevat een file met de naam getallen.dat die instanties van (de subklassen van) </w:t>
      </w:r>
      <w:r w:rsidRPr="00302429">
        <w:rPr>
          <w:rFonts w:ascii="Courier" w:hAnsi="Courier"/>
          <w:i/>
        </w:rPr>
        <w:t>Getal</w:t>
      </w:r>
      <w:r>
        <w:t xml:space="preserve"> bevat, zowel breuken als gehele getallen. In de klasse </w:t>
      </w:r>
      <w:r w:rsidR="00302429" w:rsidRPr="00302429">
        <w:rPr>
          <w:rFonts w:ascii="Courier" w:hAnsi="Courier"/>
        </w:rPr>
        <w:t>Stap</w:t>
      </w:r>
      <w:r w:rsidRPr="00302429">
        <w:rPr>
          <w:rFonts w:ascii="Courier" w:hAnsi="Courier"/>
        </w:rPr>
        <w:t>3</w:t>
      </w:r>
      <w:r w:rsidR="00302429">
        <w:t xml:space="preserve"> wordt die file gelezen en afgedrukt. Daarom moet je twee methoden afmaken.</w:t>
      </w:r>
    </w:p>
    <w:p w14:paraId="0B550365" w14:textId="77777777" w:rsidR="00302429" w:rsidRDefault="00302429" w:rsidP="00BF6A63"/>
    <w:p w14:paraId="7C26B993" w14:textId="63E1C43F" w:rsidR="00302429" w:rsidRDefault="00302429" w:rsidP="00302429">
      <w:pPr>
        <w:pStyle w:val="ListParagraph"/>
        <w:numPr>
          <w:ilvl w:val="0"/>
          <w:numId w:val="15"/>
        </w:numPr>
      </w:pPr>
      <w:r>
        <w:t xml:space="preserve">De methode </w:t>
      </w:r>
      <w:r w:rsidRPr="00302429">
        <w:rPr>
          <w:rFonts w:ascii="Courier" w:hAnsi="Courier"/>
        </w:rPr>
        <w:t>leesBinaireData(String filenaam</w:t>
      </w:r>
      <w:r>
        <w:rPr>
          <w:rFonts w:ascii="Courier" w:hAnsi="Courier"/>
        </w:rPr>
        <w:t>)</w:t>
      </w:r>
      <w:r w:rsidRPr="00302429">
        <w:t xml:space="preserve"> </w:t>
      </w:r>
      <w:r>
        <w:t>: Lees alle getallen één voor één uit de file. Voeg gehele getallen toe aan een lijst die je uiteindelijk weer als resultaat oplevert. Breuken die in de invoer voorkomen moeten worden genegeerd (weggegooid). De lijst die je maakt bevat dus uitsluitend gehele getallen en ook alle gehele getallen uit de invoer.</w:t>
      </w:r>
    </w:p>
    <w:p w14:paraId="22DF197E" w14:textId="76276C06" w:rsidR="00302429" w:rsidRDefault="00302429" w:rsidP="00302429">
      <w:pPr>
        <w:pStyle w:val="ListParagraph"/>
        <w:numPr>
          <w:ilvl w:val="0"/>
          <w:numId w:val="15"/>
        </w:numPr>
      </w:pPr>
      <w:r>
        <w:t xml:space="preserve">De methode </w:t>
      </w:r>
      <w:r w:rsidRPr="00302429">
        <w:rPr>
          <w:rFonts w:ascii="Courier" w:hAnsi="Courier"/>
        </w:rPr>
        <w:t>writeOutput(List&lt;Getal&gt; getallen)</w:t>
      </w:r>
      <w:r>
        <w:t xml:space="preserve"> : Schrijft alle getallen uit de lijst getallen </w:t>
      </w:r>
      <w:r w:rsidRPr="00302429">
        <w:rPr>
          <w:i/>
        </w:rPr>
        <w:t xml:space="preserve">in tekstvorm </w:t>
      </w:r>
      <w:r>
        <w:t>naar de output.</w:t>
      </w:r>
      <w:r w:rsidR="003566AD">
        <w:t xml:space="preserve"> Zet alle getallen op dezelfde regel, gescheidendoor komma’s.</w:t>
      </w:r>
    </w:p>
    <w:p w14:paraId="4D3C48F9" w14:textId="77777777" w:rsidR="00302429" w:rsidRDefault="00302429" w:rsidP="00302429"/>
    <w:p w14:paraId="341AC98C" w14:textId="2308B1AF" w:rsidR="00302429" w:rsidRDefault="00302429" w:rsidP="00302429">
      <w:r>
        <w:t>De uitvoer moet er als volgt uitzien:</w:t>
      </w:r>
    </w:p>
    <w:p w14:paraId="02B2DE59" w14:textId="0A2BFE79" w:rsidR="00302429" w:rsidRPr="005A0409" w:rsidRDefault="003566AD" w:rsidP="005A0409">
      <w:pPr>
        <w:pBdr>
          <w:top w:val="single" w:sz="4" w:space="1" w:color="auto"/>
          <w:left w:val="single" w:sz="4" w:space="4" w:color="auto"/>
          <w:bottom w:val="single" w:sz="4" w:space="1" w:color="auto"/>
          <w:right w:val="single" w:sz="4" w:space="4" w:color="auto"/>
        </w:pBdr>
        <w:rPr>
          <w:rFonts w:ascii="Courier" w:hAnsi="Courier"/>
        </w:rPr>
      </w:pPr>
      <w:r w:rsidRPr="005A0409">
        <w:rPr>
          <w:rFonts w:ascii="Courier" w:hAnsi="Courier"/>
        </w:rPr>
        <w:t>3, 1</w:t>
      </w:r>
      <w:r w:rsidR="005A0409" w:rsidRPr="005A0409">
        <w:rPr>
          <w:rFonts w:ascii="Courier" w:hAnsi="Courier"/>
        </w:rPr>
        <w:t xml:space="preserve">, </w:t>
      </w:r>
      <w:r w:rsidRPr="005A0409">
        <w:rPr>
          <w:rFonts w:ascii="Courier" w:hAnsi="Courier"/>
        </w:rPr>
        <w:t>4</w:t>
      </w:r>
      <w:r w:rsidR="005A0409" w:rsidRPr="005A0409">
        <w:rPr>
          <w:rFonts w:ascii="Courier" w:hAnsi="Courier"/>
        </w:rPr>
        <w:t xml:space="preserve">, </w:t>
      </w:r>
      <w:r w:rsidRPr="005A0409">
        <w:rPr>
          <w:rFonts w:ascii="Courier" w:hAnsi="Courier"/>
        </w:rPr>
        <w:t>1</w:t>
      </w:r>
      <w:r w:rsidR="005A0409" w:rsidRPr="005A0409">
        <w:rPr>
          <w:rFonts w:ascii="Courier" w:hAnsi="Courier"/>
        </w:rPr>
        <w:t xml:space="preserve">, </w:t>
      </w:r>
      <w:r w:rsidRPr="005A0409">
        <w:rPr>
          <w:rFonts w:ascii="Courier" w:hAnsi="Courier"/>
        </w:rPr>
        <w:t>5</w:t>
      </w:r>
      <w:r w:rsidR="005A0409" w:rsidRPr="005A0409">
        <w:rPr>
          <w:rFonts w:ascii="Courier" w:hAnsi="Courier"/>
        </w:rPr>
        <w:t xml:space="preserve">, </w:t>
      </w:r>
      <w:r w:rsidRPr="005A0409">
        <w:rPr>
          <w:rFonts w:ascii="Courier" w:hAnsi="Courier"/>
        </w:rPr>
        <w:t>9</w:t>
      </w:r>
      <w:r w:rsidR="005A0409">
        <w:rPr>
          <w:rFonts w:ascii="Courier" w:hAnsi="Courier"/>
        </w:rPr>
        <w:t>, 2, 7</w:t>
      </w:r>
    </w:p>
    <w:p w14:paraId="78296E34" w14:textId="7EAA1A6B" w:rsidR="007D68DD" w:rsidRDefault="007D68DD" w:rsidP="007D68DD">
      <w:pPr>
        <w:pStyle w:val="Heading2"/>
      </w:pPr>
      <w:r>
        <w:t>Beoordeling</w:t>
      </w:r>
    </w:p>
    <w:tbl>
      <w:tblPr>
        <w:tblW w:w="8620" w:type="dxa"/>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7460"/>
        <w:gridCol w:w="1160"/>
      </w:tblGrid>
      <w:tr w:rsidR="007D68DD" w:rsidRPr="007D68DD" w14:paraId="67C544DD" w14:textId="77777777" w:rsidTr="00001800">
        <w:tc>
          <w:tcPr>
            <w:tcW w:w="7460" w:type="dxa"/>
            <w:tcBorders>
              <w:top w:val="single" w:sz="8" w:space="0" w:color="C1C1C1"/>
              <w:bottom w:val="single" w:sz="8" w:space="0" w:color="C1C1C1"/>
              <w:right w:val="single" w:sz="8" w:space="0" w:color="C1C1C1"/>
            </w:tcBorders>
            <w:tcMar>
              <w:top w:w="60" w:type="nil"/>
              <w:left w:w="40" w:type="nil"/>
              <w:bottom w:w="40" w:type="nil"/>
              <w:right w:w="60" w:type="nil"/>
            </w:tcMar>
            <w:vAlign w:val="bottom"/>
          </w:tcPr>
          <w:p w14:paraId="244DB3CF" w14:textId="5C1D891C" w:rsidR="007D68DD" w:rsidRPr="007D68DD" w:rsidRDefault="007D68DD" w:rsidP="00001800">
            <w:pPr>
              <w:widowControl w:val="0"/>
              <w:autoSpaceDE w:val="0"/>
              <w:autoSpaceDN w:val="0"/>
              <w:adjustRightInd w:val="0"/>
              <w:rPr>
                <w:rFonts w:cs="Arial"/>
                <w:szCs w:val="22"/>
                <w:lang w:val="en-US"/>
              </w:rPr>
            </w:pPr>
            <w:r w:rsidRPr="007D68DD">
              <w:rPr>
                <w:rFonts w:cs="Arial"/>
                <w:szCs w:val="22"/>
                <w:lang w:val="en-US"/>
              </w:rPr>
              <w:t xml:space="preserve">Stap 1: </w:t>
            </w:r>
          </w:p>
        </w:tc>
        <w:tc>
          <w:tcPr>
            <w:tcW w:w="1160" w:type="dxa"/>
            <w:tcBorders>
              <w:top w:val="single" w:sz="8" w:space="0" w:color="C1C1C1"/>
              <w:left w:val="single" w:sz="8" w:space="0" w:color="C1C1C1"/>
              <w:bottom w:val="single" w:sz="8" w:space="0" w:color="C1C1C1"/>
            </w:tcBorders>
            <w:tcMar>
              <w:top w:w="60" w:type="nil"/>
              <w:left w:w="40" w:type="nil"/>
              <w:bottom w:w="40" w:type="nil"/>
              <w:right w:w="60" w:type="nil"/>
            </w:tcMar>
            <w:vAlign w:val="bottom"/>
          </w:tcPr>
          <w:p w14:paraId="53F7E2D1" w14:textId="5A6129DE" w:rsidR="007D68DD" w:rsidRPr="007D68DD" w:rsidRDefault="00001800">
            <w:pPr>
              <w:widowControl w:val="0"/>
              <w:autoSpaceDE w:val="0"/>
              <w:autoSpaceDN w:val="0"/>
              <w:adjustRightInd w:val="0"/>
              <w:rPr>
                <w:rFonts w:cs="Arial"/>
                <w:szCs w:val="22"/>
                <w:lang w:val="en-US"/>
              </w:rPr>
            </w:pPr>
            <w:r>
              <w:rPr>
                <w:rFonts w:cs="Arial"/>
                <w:szCs w:val="22"/>
                <w:lang w:val="en-US"/>
              </w:rPr>
              <w:t>3</w:t>
            </w:r>
            <w:r w:rsidR="007D68DD" w:rsidRPr="007D68DD">
              <w:rPr>
                <w:rFonts w:cs="Arial"/>
                <w:szCs w:val="22"/>
                <w:lang w:val="en-US"/>
              </w:rPr>
              <w:t>0</w:t>
            </w:r>
          </w:p>
        </w:tc>
      </w:tr>
      <w:tr w:rsidR="007D68DD" w:rsidRPr="007D68DD" w14:paraId="0480F600" w14:textId="77777777" w:rsidTr="00001800">
        <w:tblPrEx>
          <w:tblBorders>
            <w:top w:val="none" w:sz="0" w:space="0" w:color="auto"/>
          </w:tblBorders>
        </w:tblPrEx>
        <w:tc>
          <w:tcPr>
            <w:tcW w:w="7460" w:type="dxa"/>
            <w:tcBorders>
              <w:top w:val="single" w:sz="8" w:space="0" w:color="C1C1C1"/>
              <w:bottom w:val="single" w:sz="8" w:space="0" w:color="C1C1C1"/>
              <w:right w:val="single" w:sz="8" w:space="0" w:color="C1C1C1"/>
            </w:tcBorders>
            <w:tcMar>
              <w:top w:w="60" w:type="nil"/>
              <w:left w:w="40" w:type="nil"/>
              <w:bottom w:w="40" w:type="nil"/>
              <w:right w:w="60" w:type="nil"/>
            </w:tcMar>
            <w:vAlign w:val="bottom"/>
          </w:tcPr>
          <w:p w14:paraId="15EFC36E" w14:textId="7421E11E" w:rsidR="007D68DD" w:rsidRPr="007D68DD" w:rsidRDefault="007D68DD" w:rsidP="00001800">
            <w:pPr>
              <w:widowControl w:val="0"/>
              <w:autoSpaceDE w:val="0"/>
              <w:autoSpaceDN w:val="0"/>
              <w:adjustRightInd w:val="0"/>
              <w:rPr>
                <w:rFonts w:cs="Arial"/>
                <w:szCs w:val="22"/>
                <w:lang w:val="en-US"/>
              </w:rPr>
            </w:pPr>
            <w:r w:rsidRPr="007D68DD">
              <w:rPr>
                <w:rFonts w:cs="Arial"/>
                <w:szCs w:val="22"/>
                <w:lang w:val="en-US"/>
              </w:rPr>
              <w:t xml:space="preserve">Stap 2: </w:t>
            </w:r>
          </w:p>
        </w:tc>
        <w:tc>
          <w:tcPr>
            <w:tcW w:w="1160" w:type="dxa"/>
            <w:tcBorders>
              <w:top w:val="single" w:sz="8" w:space="0" w:color="C1C1C1"/>
              <w:left w:val="single" w:sz="8" w:space="0" w:color="C1C1C1"/>
              <w:bottom w:val="single" w:sz="8" w:space="0" w:color="C1C1C1"/>
            </w:tcBorders>
            <w:tcMar>
              <w:top w:w="60" w:type="nil"/>
              <w:left w:w="40" w:type="nil"/>
              <w:bottom w:w="40" w:type="nil"/>
              <w:right w:w="60" w:type="nil"/>
            </w:tcMar>
            <w:vAlign w:val="bottom"/>
          </w:tcPr>
          <w:p w14:paraId="2A291114" w14:textId="1F4C7CC5" w:rsidR="007D68DD" w:rsidRPr="007D68DD" w:rsidRDefault="00001800">
            <w:pPr>
              <w:widowControl w:val="0"/>
              <w:autoSpaceDE w:val="0"/>
              <w:autoSpaceDN w:val="0"/>
              <w:adjustRightInd w:val="0"/>
              <w:rPr>
                <w:rFonts w:cs="Arial"/>
                <w:szCs w:val="22"/>
                <w:lang w:val="en-US"/>
              </w:rPr>
            </w:pPr>
            <w:r>
              <w:rPr>
                <w:rFonts w:cs="Arial"/>
                <w:szCs w:val="22"/>
                <w:lang w:val="en-US"/>
              </w:rPr>
              <w:t>20</w:t>
            </w:r>
          </w:p>
        </w:tc>
      </w:tr>
      <w:tr w:rsidR="007D68DD" w:rsidRPr="007D68DD" w14:paraId="40A11688" w14:textId="77777777" w:rsidTr="00001800">
        <w:tblPrEx>
          <w:tblBorders>
            <w:top w:val="none" w:sz="0" w:space="0" w:color="auto"/>
          </w:tblBorders>
        </w:tblPrEx>
        <w:tc>
          <w:tcPr>
            <w:tcW w:w="7460" w:type="dxa"/>
            <w:tcBorders>
              <w:top w:val="single" w:sz="8" w:space="0" w:color="C1C1C1"/>
              <w:bottom w:val="single" w:sz="8" w:space="0" w:color="C1C1C1"/>
              <w:right w:val="single" w:sz="8" w:space="0" w:color="C1C1C1"/>
            </w:tcBorders>
            <w:tcMar>
              <w:top w:w="60" w:type="nil"/>
              <w:left w:w="40" w:type="nil"/>
              <w:bottom w:w="40" w:type="nil"/>
              <w:right w:w="60" w:type="nil"/>
            </w:tcMar>
            <w:vAlign w:val="bottom"/>
          </w:tcPr>
          <w:p w14:paraId="626A0749" w14:textId="52C635F5" w:rsidR="007D68DD" w:rsidRPr="007D68DD" w:rsidRDefault="007D68DD" w:rsidP="00001800">
            <w:pPr>
              <w:widowControl w:val="0"/>
              <w:autoSpaceDE w:val="0"/>
              <w:autoSpaceDN w:val="0"/>
              <w:adjustRightInd w:val="0"/>
              <w:rPr>
                <w:rFonts w:cs="Arial"/>
                <w:szCs w:val="22"/>
                <w:lang w:val="en-US"/>
              </w:rPr>
            </w:pPr>
            <w:r w:rsidRPr="007D68DD">
              <w:rPr>
                <w:rFonts w:cs="Arial"/>
                <w:szCs w:val="22"/>
                <w:lang w:val="en-US"/>
              </w:rPr>
              <w:t xml:space="preserve">Stap 3: </w:t>
            </w:r>
          </w:p>
        </w:tc>
        <w:tc>
          <w:tcPr>
            <w:tcW w:w="1160" w:type="dxa"/>
            <w:tcBorders>
              <w:top w:val="single" w:sz="8" w:space="0" w:color="C1C1C1"/>
              <w:left w:val="single" w:sz="8" w:space="0" w:color="C1C1C1"/>
              <w:bottom w:val="single" w:sz="8" w:space="0" w:color="C1C1C1"/>
            </w:tcBorders>
            <w:tcMar>
              <w:top w:w="60" w:type="nil"/>
              <w:left w:w="40" w:type="nil"/>
              <w:bottom w:w="40" w:type="nil"/>
              <w:right w:w="60" w:type="nil"/>
            </w:tcMar>
            <w:vAlign w:val="bottom"/>
          </w:tcPr>
          <w:p w14:paraId="18A65895" w14:textId="4E5D32AF" w:rsidR="007D68DD" w:rsidRPr="007D68DD" w:rsidRDefault="00001800">
            <w:pPr>
              <w:widowControl w:val="0"/>
              <w:autoSpaceDE w:val="0"/>
              <w:autoSpaceDN w:val="0"/>
              <w:adjustRightInd w:val="0"/>
              <w:rPr>
                <w:rFonts w:cs="Arial"/>
                <w:szCs w:val="22"/>
                <w:lang w:val="en-US"/>
              </w:rPr>
            </w:pPr>
            <w:r>
              <w:rPr>
                <w:rFonts w:cs="Arial"/>
                <w:szCs w:val="22"/>
                <w:lang w:val="en-US"/>
              </w:rPr>
              <w:t>40</w:t>
            </w:r>
          </w:p>
        </w:tc>
      </w:tr>
      <w:tr w:rsidR="007D68DD" w:rsidRPr="007D68DD" w14:paraId="15E401CA" w14:textId="77777777" w:rsidTr="00001800">
        <w:tblPrEx>
          <w:tblBorders>
            <w:top w:val="none" w:sz="0" w:space="0" w:color="auto"/>
          </w:tblBorders>
        </w:tblPrEx>
        <w:tc>
          <w:tcPr>
            <w:tcW w:w="7460" w:type="dxa"/>
            <w:tcBorders>
              <w:top w:val="single" w:sz="8" w:space="0" w:color="C1C1C1"/>
              <w:bottom w:val="single" w:sz="8" w:space="0" w:color="C1C1C1"/>
              <w:right w:val="single" w:sz="8" w:space="0" w:color="C1C1C1"/>
            </w:tcBorders>
            <w:tcMar>
              <w:top w:w="60" w:type="nil"/>
              <w:left w:w="40" w:type="nil"/>
              <w:bottom w:w="40" w:type="nil"/>
              <w:right w:w="60" w:type="nil"/>
            </w:tcMar>
            <w:vAlign w:val="bottom"/>
          </w:tcPr>
          <w:p w14:paraId="392FD43D" w14:textId="77777777" w:rsidR="007D68DD" w:rsidRPr="007D68DD" w:rsidRDefault="007D68DD">
            <w:pPr>
              <w:widowControl w:val="0"/>
              <w:autoSpaceDE w:val="0"/>
              <w:autoSpaceDN w:val="0"/>
              <w:adjustRightInd w:val="0"/>
              <w:rPr>
                <w:rFonts w:cs="Arial"/>
                <w:szCs w:val="22"/>
                <w:lang w:val="en-US"/>
              </w:rPr>
            </w:pPr>
            <w:r w:rsidRPr="007D68DD">
              <w:rPr>
                <w:rFonts w:cs="Arial"/>
                <w:szCs w:val="22"/>
                <w:lang w:val="en-US"/>
              </w:rPr>
              <w:t>Itopia code conventions</w:t>
            </w:r>
          </w:p>
        </w:tc>
        <w:tc>
          <w:tcPr>
            <w:tcW w:w="1160" w:type="dxa"/>
            <w:tcBorders>
              <w:top w:val="single" w:sz="8" w:space="0" w:color="C1C1C1"/>
              <w:left w:val="single" w:sz="8" w:space="0" w:color="C1C1C1"/>
              <w:bottom w:val="single" w:sz="8" w:space="0" w:color="C1C1C1"/>
            </w:tcBorders>
            <w:tcMar>
              <w:top w:w="60" w:type="nil"/>
              <w:left w:w="40" w:type="nil"/>
              <w:bottom w:w="40" w:type="nil"/>
              <w:right w:w="60" w:type="nil"/>
            </w:tcMar>
            <w:vAlign w:val="bottom"/>
          </w:tcPr>
          <w:p w14:paraId="7AEDF52F" w14:textId="77777777" w:rsidR="007D68DD" w:rsidRPr="007D68DD" w:rsidRDefault="007D68DD">
            <w:pPr>
              <w:widowControl w:val="0"/>
              <w:autoSpaceDE w:val="0"/>
              <w:autoSpaceDN w:val="0"/>
              <w:adjustRightInd w:val="0"/>
              <w:rPr>
                <w:rFonts w:cs="Arial"/>
                <w:szCs w:val="22"/>
                <w:lang w:val="en-US"/>
              </w:rPr>
            </w:pPr>
            <w:r w:rsidRPr="007D68DD">
              <w:rPr>
                <w:rFonts w:cs="Arial"/>
                <w:szCs w:val="22"/>
                <w:lang w:val="en-US"/>
              </w:rPr>
              <w:t>10</w:t>
            </w:r>
          </w:p>
        </w:tc>
      </w:tr>
      <w:tr w:rsidR="007D68DD" w:rsidRPr="007D68DD" w14:paraId="00487E7F" w14:textId="77777777" w:rsidTr="00001800">
        <w:tblPrEx>
          <w:tblBorders>
            <w:top w:val="none" w:sz="0" w:space="0" w:color="auto"/>
            <w:bottom w:val="single" w:sz="8" w:space="0" w:color="C1C1C1"/>
          </w:tblBorders>
        </w:tblPrEx>
        <w:tc>
          <w:tcPr>
            <w:tcW w:w="7460" w:type="dxa"/>
            <w:tcBorders>
              <w:top w:val="single" w:sz="8" w:space="0" w:color="C1C1C1"/>
              <w:bottom w:val="single" w:sz="8" w:space="0" w:color="C1C1C1"/>
              <w:right w:val="single" w:sz="8" w:space="0" w:color="C1C1C1"/>
            </w:tcBorders>
            <w:tcMar>
              <w:top w:w="60" w:type="nil"/>
              <w:left w:w="40" w:type="nil"/>
              <w:bottom w:w="40" w:type="nil"/>
              <w:right w:w="60" w:type="nil"/>
            </w:tcMar>
            <w:vAlign w:val="bottom"/>
          </w:tcPr>
          <w:p w14:paraId="672563A5" w14:textId="77777777" w:rsidR="007D68DD" w:rsidRPr="007D68DD" w:rsidRDefault="007D68DD">
            <w:pPr>
              <w:widowControl w:val="0"/>
              <w:autoSpaceDE w:val="0"/>
              <w:autoSpaceDN w:val="0"/>
              <w:adjustRightInd w:val="0"/>
              <w:rPr>
                <w:rFonts w:cs="Arial"/>
                <w:b/>
                <w:bCs/>
                <w:szCs w:val="22"/>
                <w:lang w:val="en-US"/>
              </w:rPr>
            </w:pPr>
            <w:r w:rsidRPr="007D68DD">
              <w:rPr>
                <w:rFonts w:cs="Arial"/>
                <w:b/>
                <w:bCs/>
                <w:szCs w:val="22"/>
                <w:lang w:val="en-US"/>
              </w:rPr>
              <w:t>Totaal</w:t>
            </w:r>
          </w:p>
        </w:tc>
        <w:tc>
          <w:tcPr>
            <w:tcW w:w="1160" w:type="dxa"/>
            <w:tcBorders>
              <w:top w:val="single" w:sz="8" w:space="0" w:color="C1C1C1"/>
              <w:left w:val="single" w:sz="8" w:space="0" w:color="C1C1C1"/>
              <w:bottom w:val="single" w:sz="8" w:space="0" w:color="C1C1C1"/>
            </w:tcBorders>
            <w:tcMar>
              <w:top w:w="60" w:type="nil"/>
              <w:left w:w="40" w:type="nil"/>
              <w:bottom w:w="40" w:type="nil"/>
              <w:right w:w="60" w:type="nil"/>
            </w:tcMar>
            <w:vAlign w:val="bottom"/>
          </w:tcPr>
          <w:p w14:paraId="206C92CD" w14:textId="77777777" w:rsidR="007D68DD" w:rsidRPr="007D68DD" w:rsidRDefault="007D68DD">
            <w:pPr>
              <w:widowControl w:val="0"/>
              <w:autoSpaceDE w:val="0"/>
              <w:autoSpaceDN w:val="0"/>
              <w:adjustRightInd w:val="0"/>
              <w:rPr>
                <w:rFonts w:cs="Arial"/>
                <w:b/>
                <w:bCs/>
                <w:szCs w:val="22"/>
                <w:lang w:val="en-US"/>
              </w:rPr>
            </w:pPr>
            <w:r w:rsidRPr="007D68DD">
              <w:rPr>
                <w:rFonts w:cs="Arial"/>
                <w:b/>
                <w:bCs/>
                <w:szCs w:val="22"/>
                <w:lang w:val="en-US"/>
              </w:rPr>
              <w:t>100</w:t>
            </w:r>
          </w:p>
        </w:tc>
      </w:tr>
    </w:tbl>
    <w:p w14:paraId="145DD181" w14:textId="77777777" w:rsidR="007D68DD" w:rsidRDefault="007D68DD" w:rsidP="004407C9"/>
    <w:p w14:paraId="7F849650" w14:textId="582E740B" w:rsidR="004407C9" w:rsidRPr="004407C9" w:rsidRDefault="004407C9" w:rsidP="004407C9">
      <w:pPr>
        <w:pStyle w:val="Heading2"/>
        <w:jc w:val="center"/>
      </w:pPr>
      <w:r>
        <w:t>Einde van de toets</w:t>
      </w:r>
      <w:r w:rsidR="00E93965">
        <w:t>, succes!</w:t>
      </w:r>
    </w:p>
    <w:sectPr w:rsidR="004407C9" w:rsidRPr="004407C9" w:rsidSect="00A9574B">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56F3B" w14:textId="77777777" w:rsidR="00D57C9B" w:rsidRDefault="00D57C9B" w:rsidP="007C5D7C">
      <w:r>
        <w:separator/>
      </w:r>
    </w:p>
  </w:endnote>
  <w:endnote w:type="continuationSeparator" w:id="0">
    <w:p w14:paraId="1B5C5FBC" w14:textId="77777777" w:rsidR="00D57C9B" w:rsidRDefault="00D57C9B" w:rsidP="007C5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0810" w14:textId="77777777" w:rsidR="00D57C9B" w:rsidRDefault="00D57C9B" w:rsidP="00A957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EAEA36" w14:textId="77777777" w:rsidR="00D57C9B" w:rsidRDefault="00D57C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18CA5" w14:textId="77777777" w:rsidR="00D57C9B" w:rsidRDefault="00D57C9B" w:rsidP="00A957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2DD9">
      <w:rPr>
        <w:rStyle w:val="PageNumber"/>
        <w:noProof/>
      </w:rPr>
      <w:t>2</w:t>
    </w:r>
    <w:r>
      <w:rPr>
        <w:rStyle w:val="PageNumber"/>
      </w:rPr>
      <w:fldChar w:fldCharType="end"/>
    </w:r>
  </w:p>
  <w:p w14:paraId="60DED4AB" w14:textId="77777777" w:rsidR="00D57C9B" w:rsidRDefault="00D57C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7E48C" w14:textId="77777777" w:rsidR="00D57C9B" w:rsidRDefault="00D57C9B" w:rsidP="007C5D7C">
      <w:r>
        <w:separator/>
      </w:r>
    </w:p>
  </w:footnote>
  <w:footnote w:type="continuationSeparator" w:id="0">
    <w:p w14:paraId="10CCE7E4" w14:textId="77777777" w:rsidR="00D57C9B" w:rsidRDefault="00D57C9B" w:rsidP="007C5D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274A1D"/>
    <w:multiLevelType w:val="hybridMultilevel"/>
    <w:tmpl w:val="05EA3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245BC"/>
    <w:multiLevelType w:val="hybridMultilevel"/>
    <w:tmpl w:val="998C1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E4EDB"/>
    <w:multiLevelType w:val="hybridMultilevel"/>
    <w:tmpl w:val="872046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19A4A1A"/>
    <w:multiLevelType w:val="hybridMultilevel"/>
    <w:tmpl w:val="D7EC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A7156"/>
    <w:multiLevelType w:val="hybridMultilevel"/>
    <w:tmpl w:val="00983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6190EA2"/>
    <w:multiLevelType w:val="hybridMultilevel"/>
    <w:tmpl w:val="05EA3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66731C"/>
    <w:multiLevelType w:val="hybridMultilevel"/>
    <w:tmpl w:val="8368A4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F0622A"/>
    <w:multiLevelType w:val="hybridMultilevel"/>
    <w:tmpl w:val="7870D3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441C6"/>
    <w:multiLevelType w:val="hybridMultilevel"/>
    <w:tmpl w:val="05EA3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081C02"/>
    <w:multiLevelType w:val="multilevel"/>
    <w:tmpl w:val="6A82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ED3955"/>
    <w:multiLevelType w:val="hybridMultilevel"/>
    <w:tmpl w:val="7A98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3D32EE"/>
    <w:multiLevelType w:val="multilevel"/>
    <w:tmpl w:val="29E2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D8379D"/>
    <w:multiLevelType w:val="hybridMultilevel"/>
    <w:tmpl w:val="A08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A94059"/>
    <w:multiLevelType w:val="hybridMultilevel"/>
    <w:tmpl w:val="B26E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0"/>
  </w:num>
  <w:num w:numId="4">
    <w:abstractNumId w:val="6"/>
  </w:num>
  <w:num w:numId="5">
    <w:abstractNumId w:val="13"/>
  </w:num>
  <w:num w:numId="6">
    <w:abstractNumId w:val="4"/>
  </w:num>
  <w:num w:numId="7">
    <w:abstractNumId w:val="0"/>
  </w:num>
  <w:num w:numId="8">
    <w:abstractNumId w:val="8"/>
  </w:num>
  <w:num w:numId="9">
    <w:abstractNumId w:val="5"/>
  </w:num>
  <w:num w:numId="10">
    <w:abstractNumId w:val="9"/>
  </w:num>
  <w:num w:numId="11">
    <w:abstractNumId w:val="3"/>
  </w:num>
  <w:num w:numId="12">
    <w:abstractNumId w:val="7"/>
  </w:num>
  <w:num w:numId="13">
    <w:abstractNumId w:val="1"/>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DC"/>
    <w:rsid w:val="00001800"/>
    <w:rsid w:val="00063358"/>
    <w:rsid w:val="000639C4"/>
    <w:rsid w:val="00086838"/>
    <w:rsid w:val="00092FE3"/>
    <w:rsid w:val="00112DD8"/>
    <w:rsid w:val="00157729"/>
    <w:rsid w:val="001C19F1"/>
    <w:rsid w:val="001E5941"/>
    <w:rsid w:val="001E6D39"/>
    <w:rsid w:val="001F6B5F"/>
    <w:rsid w:val="00257B29"/>
    <w:rsid w:val="002E4FC5"/>
    <w:rsid w:val="00302429"/>
    <w:rsid w:val="0031112D"/>
    <w:rsid w:val="003566AD"/>
    <w:rsid w:val="00394F5C"/>
    <w:rsid w:val="003C62D0"/>
    <w:rsid w:val="003D4FDC"/>
    <w:rsid w:val="003F6757"/>
    <w:rsid w:val="004065F0"/>
    <w:rsid w:val="004407C9"/>
    <w:rsid w:val="004574F5"/>
    <w:rsid w:val="005218C8"/>
    <w:rsid w:val="0055307E"/>
    <w:rsid w:val="00565DA3"/>
    <w:rsid w:val="00582E54"/>
    <w:rsid w:val="00583A04"/>
    <w:rsid w:val="005A0409"/>
    <w:rsid w:val="005A32D9"/>
    <w:rsid w:val="005F1FEA"/>
    <w:rsid w:val="006471D0"/>
    <w:rsid w:val="00665881"/>
    <w:rsid w:val="00684894"/>
    <w:rsid w:val="006E5831"/>
    <w:rsid w:val="006F63AD"/>
    <w:rsid w:val="00737748"/>
    <w:rsid w:val="007423C7"/>
    <w:rsid w:val="007712D8"/>
    <w:rsid w:val="00792DE0"/>
    <w:rsid w:val="007B5813"/>
    <w:rsid w:val="007C5D7C"/>
    <w:rsid w:val="007D68DD"/>
    <w:rsid w:val="00840EB9"/>
    <w:rsid w:val="00861EA9"/>
    <w:rsid w:val="008C48B7"/>
    <w:rsid w:val="008E5E4E"/>
    <w:rsid w:val="0091672A"/>
    <w:rsid w:val="00920D2D"/>
    <w:rsid w:val="0094610C"/>
    <w:rsid w:val="00980F36"/>
    <w:rsid w:val="00986CE9"/>
    <w:rsid w:val="009A01D9"/>
    <w:rsid w:val="00A03E5D"/>
    <w:rsid w:val="00A24638"/>
    <w:rsid w:val="00A4148C"/>
    <w:rsid w:val="00A77504"/>
    <w:rsid w:val="00A84A36"/>
    <w:rsid w:val="00A9574B"/>
    <w:rsid w:val="00A974CD"/>
    <w:rsid w:val="00AB57F5"/>
    <w:rsid w:val="00AC12DA"/>
    <w:rsid w:val="00AD2238"/>
    <w:rsid w:val="00B0409C"/>
    <w:rsid w:val="00B40C3D"/>
    <w:rsid w:val="00B47EBC"/>
    <w:rsid w:val="00B85C12"/>
    <w:rsid w:val="00BA6ACF"/>
    <w:rsid w:val="00BB5C23"/>
    <w:rsid w:val="00BF6A63"/>
    <w:rsid w:val="00BF7523"/>
    <w:rsid w:val="00C042A1"/>
    <w:rsid w:val="00C04ECF"/>
    <w:rsid w:val="00C1790F"/>
    <w:rsid w:val="00C65782"/>
    <w:rsid w:val="00C65ABD"/>
    <w:rsid w:val="00C7241C"/>
    <w:rsid w:val="00CB6933"/>
    <w:rsid w:val="00CE2025"/>
    <w:rsid w:val="00CE36CD"/>
    <w:rsid w:val="00CF4D49"/>
    <w:rsid w:val="00CF50A7"/>
    <w:rsid w:val="00D1786C"/>
    <w:rsid w:val="00D22838"/>
    <w:rsid w:val="00D24DED"/>
    <w:rsid w:val="00D32DD9"/>
    <w:rsid w:val="00D33A20"/>
    <w:rsid w:val="00D35CAA"/>
    <w:rsid w:val="00D57C9B"/>
    <w:rsid w:val="00D85FBE"/>
    <w:rsid w:val="00DD3735"/>
    <w:rsid w:val="00E0293F"/>
    <w:rsid w:val="00E26825"/>
    <w:rsid w:val="00E93965"/>
    <w:rsid w:val="00EA096C"/>
    <w:rsid w:val="00EA3966"/>
    <w:rsid w:val="00EE764C"/>
    <w:rsid w:val="00F23BEC"/>
    <w:rsid w:val="00F4650C"/>
    <w:rsid w:val="00F73978"/>
    <w:rsid w:val="00F86AF6"/>
    <w:rsid w:val="00F90FD5"/>
    <w:rsid w:val="00F91758"/>
    <w:rsid w:val="00FE30CF"/>
    <w:rsid w:val="00FE6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FC69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D9"/>
    <w:rPr>
      <w:sz w:val="22"/>
      <w:lang w:val="nl-NL"/>
    </w:rPr>
  </w:style>
  <w:style w:type="paragraph" w:styleId="Heading1">
    <w:name w:val="heading 1"/>
    <w:basedOn w:val="Normal"/>
    <w:next w:val="Normal"/>
    <w:link w:val="Heading1Char"/>
    <w:uiPriority w:val="9"/>
    <w:qFormat/>
    <w:rsid w:val="003D4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17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B5F"/>
    <w:rPr>
      <w:rFonts w:ascii="Lucida Grande" w:hAnsi="Lucida Grande" w:cs="Lucida Grande"/>
      <w:sz w:val="18"/>
      <w:szCs w:val="18"/>
      <w:lang w:val="nl-NL"/>
    </w:rPr>
  </w:style>
  <w:style w:type="paragraph" w:styleId="Title">
    <w:name w:val="Title"/>
    <w:basedOn w:val="Normal"/>
    <w:next w:val="Normal"/>
    <w:link w:val="TitleChar"/>
    <w:uiPriority w:val="10"/>
    <w:qFormat/>
    <w:rsid w:val="003D4F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FDC"/>
    <w:rPr>
      <w:rFonts w:asciiTheme="majorHAnsi" w:eastAsiaTheme="majorEastAsia" w:hAnsiTheme="majorHAnsi" w:cstheme="majorBidi"/>
      <w:color w:val="17365D" w:themeColor="text2" w:themeShade="BF"/>
      <w:spacing w:val="5"/>
      <w:kern w:val="28"/>
      <w:sz w:val="52"/>
      <w:szCs w:val="52"/>
      <w:lang w:val="nl-NL"/>
    </w:rPr>
  </w:style>
  <w:style w:type="paragraph" w:styleId="Subtitle">
    <w:name w:val="Subtitle"/>
    <w:basedOn w:val="Normal"/>
    <w:next w:val="Normal"/>
    <w:link w:val="SubtitleChar"/>
    <w:uiPriority w:val="11"/>
    <w:qFormat/>
    <w:rsid w:val="003D4FD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D4FDC"/>
    <w:rPr>
      <w:rFonts w:asciiTheme="majorHAnsi" w:eastAsiaTheme="majorEastAsia" w:hAnsiTheme="majorHAnsi" w:cstheme="majorBidi"/>
      <w:i/>
      <w:iCs/>
      <w:color w:val="4F81BD" w:themeColor="accent1"/>
      <w:spacing w:val="15"/>
      <w:lang w:val="nl-NL"/>
    </w:rPr>
  </w:style>
  <w:style w:type="character" w:customStyle="1" w:styleId="Heading1Char">
    <w:name w:val="Heading 1 Char"/>
    <w:basedOn w:val="DefaultParagraphFont"/>
    <w:link w:val="Heading1"/>
    <w:uiPriority w:val="9"/>
    <w:rsid w:val="003D4FDC"/>
    <w:rPr>
      <w:rFonts w:asciiTheme="majorHAnsi" w:eastAsiaTheme="majorEastAsia" w:hAnsiTheme="majorHAnsi" w:cstheme="majorBidi"/>
      <w:b/>
      <w:bCs/>
      <w:color w:val="345A8A" w:themeColor="accent1" w:themeShade="B5"/>
      <w:sz w:val="32"/>
      <w:szCs w:val="32"/>
      <w:lang w:val="nl-NL"/>
    </w:rPr>
  </w:style>
  <w:style w:type="paragraph" w:styleId="ListParagraph">
    <w:name w:val="List Paragraph"/>
    <w:basedOn w:val="Normal"/>
    <w:uiPriority w:val="34"/>
    <w:qFormat/>
    <w:rsid w:val="003C62D0"/>
    <w:pPr>
      <w:ind w:left="720"/>
      <w:contextualSpacing/>
    </w:pPr>
  </w:style>
  <w:style w:type="table" w:styleId="TableGrid">
    <w:name w:val="Table Grid"/>
    <w:basedOn w:val="TableNormal"/>
    <w:uiPriority w:val="59"/>
    <w:rsid w:val="00F86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1758"/>
    <w:rPr>
      <w:rFonts w:asciiTheme="majorHAnsi" w:eastAsiaTheme="majorEastAsia" w:hAnsiTheme="majorHAnsi" w:cstheme="majorBidi"/>
      <w:b/>
      <w:bCs/>
      <w:color w:val="4F81BD" w:themeColor="accent1"/>
      <w:sz w:val="26"/>
      <w:szCs w:val="26"/>
      <w:lang w:val="nl-NL"/>
    </w:rPr>
  </w:style>
  <w:style w:type="character" w:styleId="Hyperlink">
    <w:name w:val="Hyperlink"/>
    <w:basedOn w:val="DefaultParagraphFont"/>
    <w:uiPriority w:val="99"/>
    <w:unhideWhenUsed/>
    <w:rsid w:val="0055307E"/>
    <w:rPr>
      <w:color w:val="0000FF" w:themeColor="hyperlink"/>
      <w:u w:val="single"/>
    </w:rPr>
  </w:style>
  <w:style w:type="paragraph" w:styleId="Header">
    <w:name w:val="header"/>
    <w:basedOn w:val="Normal"/>
    <w:link w:val="HeaderChar"/>
    <w:uiPriority w:val="99"/>
    <w:unhideWhenUsed/>
    <w:rsid w:val="007C5D7C"/>
    <w:pPr>
      <w:tabs>
        <w:tab w:val="center" w:pos="4320"/>
        <w:tab w:val="right" w:pos="8640"/>
      </w:tabs>
    </w:pPr>
  </w:style>
  <w:style w:type="character" w:customStyle="1" w:styleId="HeaderChar">
    <w:name w:val="Header Char"/>
    <w:basedOn w:val="DefaultParagraphFont"/>
    <w:link w:val="Header"/>
    <w:uiPriority w:val="99"/>
    <w:rsid w:val="007C5D7C"/>
    <w:rPr>
      <w:lang w:val="nl-NL"/>
    </w:rPr>
  </w:style>
  <w:style w:type="paragraph" w:styleId="Footer">
    <w:name w:val="footer"/>
    <w:basedOn w:val="Normal"/>
    <w:link w:val="FooterChar"/>
    <w:uiPriority w:val="99"/>
    <w:unhideWhenUsed/>
    <w:rsid w:val="007C5D7C"/>
    <w:pPr>
      <w:tabs>
        <w:tab w:val="center" w:pos="4320"/>
        <w:tab w:val="right" w:pos="8640"/>
      </w:tabs>
    </w:pPr>
  </w:style>
  <w:style w:type="character" w:customStyle="1" w:styleId="FooterChar">
    <w:name w:val="Footer Char"/>
    <w:basedOn w:val="DefaultParagraphFont"/>
    <w:link w:val="Footer"/>
    <w:uiPriority w:val="99"/>
    <w:rsid w:val="007C5D7C"/>
    <w:rPr>
      <w:lang w:val="nl-NL"/>
    </w:rPr>
  </w:style>
  <w:style w:type="paragraph" w:styleId="NoSpacing">
    <w:name w:val="No Spacing"/>
    <w:link w:val="NoSpacingChar"/>
    <w:qFormat/>
    <w:rsid w:val="007C5D7C"/>
    <w:rPr>
      <w:rFonts w:ascii="PMingLiU" w:hAnsi="PMingLiU"/>
      <w:sz w:val="22"/>
      <w:szCs w:val="22"/>
    </w:rPr>
  </w:style>
  <w:style w:type="character" w:customStyle="1" w:styleId="NoSpacingChar">
    <w:name w:val="No Spacing Char"/>
    <w:basedOn w:val="DefaultParagraphFont"/>
    <w:link w:val="NoSpacing"/>
    <w:rsid w:val="007C5D7C"/>
    <w:rPr>
      <w:rFonts w:ascii="PMingLiU" w:hAnsi="PMingLiU"/>
      <w:sz w:val="22"/>
      <w:szCs w:val="22"/>
    </w:rPr>
  </w:style>
  <w:style w:type="character" w:styleId="PageNumber">
    <w:name w:val="page number"/>
    <w:basedOn w:val="DefaultParagraphFont"/>
    <w:uiPriority w:val="99"/>
    <w:semiHidden/>
    <w:unhideWhenUsed/>
    <w:rsid w:val="00A9574B"/>
  </w:style>
  <w:style w:type="character" w:styleId="FollowedHyperlink">
    <w:name w:val="FollowedHyperlink"/>
    <w:basedOn w:val="DefaultParagraphFont"/>
    <w:uiPriority w:val="99"/>
    <w:semiHidden/>
    <w:unhideWhenUsed/>
    <w:rsid w:val="00CB693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D9"/>
    <w:rPr>
      <w:sz w:val="22"/>
      <w:lang w:val="nl-NL"/>
    </w:rPr>
  </w:style>
  <w:style w:type="paragraph" w:styleId="Heading1">
    <w:name w:val="heading 1"/>
    <w:basedOn w:val="Normal"/>
    <w:next w:val="Normal"/>
    <w:link w:val="Heading1Char"/>
    <w:uiPriority w:val="9"/>
    <w:qFormat/>
    <w:rsid w:val="003D4F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17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B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B5F"/>
    <w:rPr>
      <w:rFonts w:ascii="Lucida Grande" w:hAnsi="Lucida Grande" w:cs="Lucida Grande"/>
      <w:sz w:val="18"/>
      <w:szCs w:val="18"/>
      <w:lang w:val="nl-NL"/>
    </w:rPr>
  </w:style>
  <w:style w:type="paragraph" w:styleId="Title">
    <w:name w:val="Title"/>
    <w:basedOn w:val="Normal"/>
    <w:next w:val="Normal"/>
    <w:link w:val="TitleChar"/>
    <w:uiPriority w:val="10"/>
    <w:qFormat/>
    <w:rsid w:val="003D4F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FDC"/>
    <w:rPr>
      <w:rFonts w:asciiTheme="majorHAnsi" w:eastAsiaTheme="majorEastAsia" w:hAnsiTheme="majorHAnsi" w:cstheme="majorBidi"/>
      <w:color w:val="17365D" w:themeColor="text2" w:themeShade="BF"/>
      <w:spacing w:val="5"/>
      <w:kern w:val="28"/>
      <w:sz w:val="52"/>
      <w:szCs w:val="52"/>
      <w:lang w:val="nl-NL"/>
    </w:rPr>
  </w:style>
  <w:style w:type="paragraph" w:styleId="Subtitle">
    <w:name w:val="Subtitle"/>
    <w:basedOn w:val="Normal"/>
    <w:next w:val="Normal"/>
    <w:link w:val="SubtitleChar"/>
    <w:uiPriority w:val="11"/>
    <w:qFormat/>
    <w:rsid w:val="003D4FD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D4FDC"/>
    <w:rPr>
      <w:rFonts w:asciiTheme="majorHAnsi" w:eastAsiaTheme="majorEastAsia" w:hAnsiTheme="majorHAnsi" w:cstheme="majorBidi"/>
      <w:i/>
      <w:iCs/>
      <w:color w:val="4F81BD" w:themeColor="accent1"/>
      <w:spacing w:val="15"/>
      <w:lang w:val="nl-NL"/>
    </w:rPr>
  </w:style>
  <w:style w:type="character" w:customStyle="1" w:styleId="Heading1Char">
    <w:name w:val="Heading 1 Char"/>
    <w:basedOn w:val="DefaultParagraphFont"/>
    <w:link w:val="Heading1"/>
    <w:uiPriority w:val="9"/>
    <w:rsid w:val="003D4FDC"/>
    <w:rPr>
      <w:rFonts w:asciiTheme="majorHAnsi" w:eastAsiaTheme="majorEastAsia" w:hAnsiTheme="majorHAnsi" w:cstheme="majorBidi"/>
      <w:b/>
      <w:bCs/>
      <w:color w:val="345A8A" w:themeColor="accent1" w:themeShade="B5"/>
      <w:sz w:val="32"/>
      <w:szCs w:val="32"/>
      <w:lang w:val="nl-NL"/>
    </w:rPr>
  </w:style>
  <w:style w:type="paragraph" w:styleId="ListParagraph">
    <w:name w:val="List Paragraph"/>
    <w:basedOn w:val="Normal"/>
    <w:uiPriority w:val="34"/>
    <w:qFormat/>
    <w:rsid w:val="003C62D0"/>
    <w:pPr>
      <w:ind w:left="720"/>
      <w:contextualSpacing/>
    </w:pPr>
  </w:style>
  <w:style w:type="table" w:styleId="TableGrid">
    <w:name w:val="Table Grid"/>
    <w:basedOn w:val="TableNormal"/>
    <w:uiPriority w:val="59"/>
    <w:rsid w:val="00F86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1758"/>
    <w:rPr>
      <w:rFonts w:asciiTheme="majorHAnsi" w:eastAsiaTheme="majorEastAsia" w:hAnsiTheme="majorHAnsi" w:cstheme="majorBidi"/>
      <w:b/>
      <w:bCs/>
      <w:color w:val="4F81BD" w:themeColor="accent1"/>
      <w:sz w:val="26"/>
      <w:szCs w:val="26"/>
      <w:lang w:val="nl-NL"/>
    </w:rPr>
  </w:style>
  <w:style w:type="character" w:styleId="Hyperlink">
    <w:name w:val="Hyperlink"/>
    <w:basedOn w:val="DefaultParagraphFont"/>
    <w:uiPriority w:val="99"/>
    <w:unhideWhenUsed/>
    <w:rsid w:val="0055307E"/>
    <w:rPr>
      <w:color w:val="0000FF" w:themeColor="hyperlink"/>
      <w:u w:val="single"/>
    </w:rPr>
  </w:style>
  <w:style w:type="paragraph" w:styleId="Header">
    <w:name w:val="header"/>
    <w:basedOn w:val="Normal"/>
    <w:link w:val="HeaderChar"/>
    <w:uiPriority w:val="99"/>
    <w:unhideWhenUsed/>
    <w:rsid w:val="007C5D7C"/>
    <w:pPr>
      <w:tabs>
        <w:tab w:val="center" w:pos="4320"/>
        <w:tab w:val="right" w:pos="8640"/>
      </w:tabs>
    </w:pPr>
  </w:style>
  <w:style w:type="character" w:customStyle="1" w:styleId="HeaderChar">
    <w:name w:val="Header Char"/>
    <w:basedOn w:val="DefaultParagraphFont"/>
    <w:link w:val="Header"/>
    <w:uiPriority w:val="99"/>
    <w:rsid w:val="007C5D7C"/>
    <w:rPr>
      <w:lang w:val="nl-NL"/>
    </w:rPr>
  </w:style>
  <w:style w:type="paragraph" w:styleId="Footer">
    <w:name w:val="footer"/>
    <w:basedOn w:val="Normal"/>
    <w:link w:val="FooterChar"/>
    <w:uiPriority w:val="99"/>
    <w:unhideWhenUsed/>
    <w:rsid w:val="007C5D7C"/>
    <w:pPr>
      <w:tabs>
        <w:tab w:val="center" w:pos="4320"/>
        <w:tab w:val="right" w:pos="8640"/>
      </w:tabs>
    </w:pPr>
  </w:style>
  <w:style w:type="character" w:customStyle="1" w:styleId="FooterChar">
    <w:name w:val="Footer Char"/>
    <w:basedOn w:val="DefaultParagraphFont"/>
    <w:link w:val="Footer"/>
    <w:uiPriority w:val="99"/>
    <w:rsid w:val="007C5D7C"/>
    <w:rPr>
      <w:lang w:val="nl-NL"/>
    </w:rPr>
  </w:style>
  <w:style w:type="paragraph" w:styleId="NoSpacing">
    <w:name w:val="No Spacing"/>
    <w:link w:val="NoSpacingChar"/>
    <w:qFormat/>
    <w:rsid w:val="007C5D7C"/>
    <w:rPr>
      <w:rFonts w:ascii="PMingLiU" w:hAnsi="PMingLiU"/>
      <w:sz w:val="22"/>
      <w:szCs w:val="22"/>
    </w:rPr>
  </w:style>
  <w:style w:type="character" w:customStyle="1" w:styleId="NoSpacingChar">
    <w:name w:val="No Spacing Char"/>
    <w:basedOn w:val="DefaultParagraphFont"/>
    <w:link w:val="NoSpacing"/>
    <w:rsid w:val="007C5D7C"/>
    <w:rPr>
      <w:rFonts w:ascii="PMingLiU" w:hAnsi="PMingLiU"/>
      <w:sz w:val="22"/>
      <w:szCs w:val="22"/>
    </w:rPr>
  </w:style>
  <w:style w:type="character" w:styleId="PageNumber">
    <w:name w:val="page number"/>
    <w:basedOn w:val="DefaultParagraphFont"/>
    <w:uiPriority w:val="99"/>
    <w:semiHidden/>
    <w:unhideWhenUsed/>
    <w:rsid w:val="00A9574B"/>
  </w:style>
  <w:style w:type="character" w:styleId="FollowedHyperlink">
    <w:name w:val="FollowedHyperlink"/>
    <w:basedOn w:val="DefaultParagraphFont"/>
    <w:uiPriority w:val="99"/>
    <w:semiHidden/>
    <w:unhideWhenUsed/>
    <w:rsid w:val="00CB69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840">
      <w:bodyDiv w:val="1"/>
      <w:marLeft w:val="0"/>
      <w:marRight w:val="0"/>
      <w:marTop w:val="0"/>
      <w:marBottom w:val="0"/>
      <w:divBdr>
        <w:top w:val="none" w:sz="0" w:space="0" w:color="auto"/>
        <w:left w:val="none" w:sz="0" w:space="0" w:color="auto"/>
        <w:bottom w:val="none" w:sz="0" w:space="0" w:color="auto"/>
        <w:right w:val="none" w:sz="0" w:space="0" w:color="auto"/>
      </w:divBdr>
      <w:divsChild>
        <w:div w:id="1415207713">
          <w:marLeft w:val="0"/>
          <w:marRight w:val="0"/>
          <w:marTop w:val="0"/>
          <w:marBottom w:val="0"/>
          <w:divBdr>
            <w:top w:val="none" w:sz="0" w:space="0" w:color="auto"/>
            <w:left w:val="none" w:sz="0" w:space="0" w:color="auto"/>
            <w:bottom w:val="none" w:sz="0" w:space="0" w:color="auto"/>
            <w:right w:val="none" w:sz="0" w:space="0" w:color="auto"/>
          </w:divBdr>
          <w:divsChild>
            <w:div w:id="935943203">
              <w:marLeft w:val="0"/>
              <w:marRight w:val="0"/>
              <w:marTop w:val="0"/>
              <w:marBottom w:val="0"/>
              <w:divBdr>
                <w:top w:val="none" w:sz="0" w:space="0" w:color="auto"/>
                <w:left w:val="none" w:sz="0" w:space="0" w:color="auto"/>
                <w:bottom w:val="none" w:sz="0" w:space="0" w:color="auto"/>
                <w:right w:val="none" w:sz="0" w:space="0" w:color="auto"/>
              </w:divBdr>
              <w:divsChild>
                <w:div w:id="18764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4757">
      <w:bodyDiv w:val="1"/>
      <w:marLeft w:val="0"/>
      <w:marRight w:val="0"/>
      <w:marTop w:val="0"/>
      <w:marBottom w:val="0"/>
      <w:divBdr>
        <w:top w:val="none" w:sz="0" w:space="0" w:color="auto"/>
        <w:left w:val="none" w:sz="0" w:space="0" w:color="auto"/>
        <w:bottom w:val="none" w:sz="0" w:space="0" w:color="auto"/>
        <w:right w:val="none" w:sz="0" w:space="0" w:color="auto"/>
      </w:divBdr>
      <w:divsChild>
        <w:div w:id="691299603">
          <w:marLeft w:val="0"/>
          <w:marRight w:val="0"/>
          <w:marTop w:val="0"/>
          <w:marBottom w:val="0"/>
          <w:divBdr>
            <w:top w:val="none" w:sz="0" w:space="0" w:color="auto"/>
            <w:left w:val="none" w:sz="0" w:space="0" w:color="auto"/>
            <w:bottom w:val="none" w:sz="0" w:space="0" w:color="auto"/>
            <w:right w:val="none" w:sz="0" w:space="0" w:color="auto"/>
          </w:divBdr>
          <w:divsChild>
            <w:div w:id="1847137529">
              <w:marLeft w:val="0"/>
              <w:marRight w:val="0"/>
              <w:marTop w:val="0"/>
              <w:marBottom w:val="0"/>
              <w:divBdr>
                <w:top w:val="none" w:sz="0" w:space="0" w:color="auto"/>
                <w:left w:val="none" w:sz="0" w:space="0" w:color="auto"/>
                <w:bottom w:val="none" w:sz="0" w:space="0" w:color="auto"/>
                <w:right w:val="none" w:sz="0" w:space="0" w:color="auto"/>
              </w:divBdr>
              <w:divsChild>
                <w:div w:id="6845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A0FAA-0897-CD40-A16B-E57E1B2C7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Pages>
  <Words>804</Words>
  <Characters>4584</Characters>
  <Application>Microsoft Macintosh Word</Application>
  <DocSecurity>0</DocSecurity>
  <Lines>38</Lines>
  <Paragraphs>10</Paragraphs>
  <ScaleCrop>false</ScaleCrop>
  <Company>Hogeschool van Amsterdam</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Huub van Thienen</dc:creator>
  <cp:keywords/>
  <dc:description/>
  <cp:lastModifiedBy>Huub van Thienen</cp:lastModifiedBy>
  <cp:revision>18</cp:revision>
  <cp:lastPrinted>2015-06-18T12:56:00Z</cp:lastPrinted>
  <dcterms:created xsi:type="dcterms:W3CDTF">2015-06-02T11:59:00Z</dcterms:created>
  <dcterms:modified xsi:type="dcterms:W3CDTF">2016-11-11T12:29:00Z</dcterms:modified>
</cp:coreProperties>
</file>