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404" w:rsidRPr="00E81E0E" w:rsidRDefault="00C13404" w:rsidP="00C13404">
      <w:pPr>
        <w:pStyle w:val="Default"/>
        <w:spacing w:line="360" w:lineRule="auto"/>
        <w:ind w:firstLine="708"/>
        <w:jc w:val="center"/>
        <w:rPr>
          <w:rFonts w:ascii="Times New Roman" w:hAnsi="Times New Roman" w:cs="Times New Roman"/>
          <w:b/>
          <w:bCs/>
          <w:color w:val="00000A"/>
          <w:sz w:val="40"/>
          <w:szCs w:val="32"/>
        </w:rPr>
      </w:pPr>
      <w:r w:rsidRPr="00E81E0E">
        <w:rPr>
          <w:rFonts w:ascii="Times New Roman" w:hAnsi="Times New Roman" w:cs="Times New Roman"/>
          <w:b/>
          <w:bCs/>
          <w:color w:val="00000A"/>
          <w:sz w:val="40"/>
          <w:szCs w:val="32"/>
        </w:rPr>
        <w:t>Universidad Peruana de Ciencias Aplicadas</w:t>
      </w:r>
    </w:p>
    <w:p w:rsidR="00C13404" w:rsidRPr="00E81E0E" w:rsidRDefault="00C13404" w:rsidP="00C13404">
      <w:pPr>
        <w:pStyle w:val="Default"/>
        <w:spacing w:line="360" w:lineRule="auto"/>
        <w:ind w:firstLine="708"/>
        <w:jc w:val="center"/>
        <w:rPr>
          <w:rFonts w:ascii="Times New Roman" w:hAnsi="Times New Roman" w:cs="Times New Roman"/>
          <w:b/>
          <w:bCs/>
          <w:color w:val="00000A"/>
          <w:sz w:val="40"/>
          <w:szCs w:val="32"/>
        </w:rPr>
      </w:pPr>
      <w:r w:rsidRPr="00E81E0E">
        <w:rPr>
          <w:rFonts w:ascii="Times New Roman" w:hAnsi="Times New Roman" w:cs="Times New Roman"/>
          <w:b/>
          <w:bCs/>
          <w:color w:val="00000A"/>
          <w:sz w:val="40"/>
          <w:szCs w:val="32"/>
        </w:rPr>
        <w:t>UPC</w:t>
      </w:r>
    </w:p>
    <w:p w:rsidR="00C13404" w:rsidRPr="00E81E0E" w:rsidRDefault="00C13404" w:rsidP="00C13404">
      <w:pPr>
        <w:pStyle w:val="Default"/>
        <w:spacing w:line="360" w:lineRule="auto"/>
        <w:ind w:firstLine="708"/>
        <w:jc w:val="center"/>
        <w:rPr>
          <w:rFonts w:ascii="Times New Roman" w:hAnsi="Times New Roman" w:cs="Times New Roman"/>
          <w:color w:val="00000A"/>
          <w:sz w:val="40"/>
          <w:szCs w:val="32"/>
        </w:rPr>
      </w:pPr>
    </w:p>
    <w:p w:rsidR="00C13404" w:rsidRPr="00E81E0E" w:rsidRDefault="00C13404" w:rsidP="00C13404">
      <w:pPr>
        <w:pStyle w:val="Default"/>
        <w:spacing w:line="360" w:lineRule="auto"/>
        <w:jc w:val="center"/>
        <w:rPr>
          <w:rFonts w:ascii="Times New Roman" w:hAnsi="Times New Roman" w:cs="Times New Roman"/>
          <w:color w:val="00000A"/>
          <w:sz w:val="23"/>
          <w:szCs w:val="23"/>
        </w:rPr>
      </w:pPr>
      <w:r w:rsidRPr="00E81E0E">
        <w:rPr>
          <w:rFonts w:ascii="Times New Roman" w:hAnsi="Times New Roman" w:cs="Times New Roman"/>
          <w:color w:val="00000A"/>
          <w:sz w:val="28"/>
          <w:szCs w:val="23"/>
        </w:rPr>
        <w:t>“Año del diálogo y la reconciliación nacional”</w:t>
      </w:r>
    </w:p>
    <w:p w:rsidR="00C13404" w:rsidRPr="00E81E0E" w:rsidRDefault="00C13404" w:rsidP="00C13404">
      <w:pPr>
        <w:pStyle w:val="Default"/>
        <w:spacing w:line="360" w:lineRule="auto"/>
        <w:jc w:val="center"/>
        <w:rPr>
          <w:rFonts w:ascii="Times New Roman" w:hAnsi="Times New Roman" w:cs="Times New Roman"/>
          <w:color w:val="00000A"/>
          <w:sz w:val="20"/>
          <w:szCs w:val="20"/>
          <w:lang w:eastAsia="ja-JP"/>
        </w:rPr>
      </w:pPr>
    </w:p>
    <w:p w:rsidR="00C13404" w:rsidRPr="00E81E0E" w:rsidRDefault="00C13404" w:rsidP="00C13404">
      <w:pPr>
        <w:pStyle w:val="Default"/>
        <w:spacing w:line="360" w:lineRule="auto"/>
        <w:jc w:val="center"/>
        <w:rPr>
          <w:rFonts w:ascii="Times New Roman" w:hAnsi="Times New Roman" w:cs="Times New Roman"/>
          <w:color w:val="00000A"/>
          <w:sz w:val="28"/>
          <w:szCs w:val="28"/>
        </w:rPr>
      </w:pPr>
      <w:r w:rsidRPr="00E81E0E">
        <w:rPr>
          <w:rFonts w:ascii="Times New Roman" w:hAnsi="Times New Roman" w:cs="Times New Roman"/>
          <w:noProof/>
        </w:rPr>
        <w:drawing>
          <wp:inline distT="0" distB="0" distL="0" distR="0" wp14:anchorId="6C18AFC7" wp14:editId="0A1C50E5">
            <wp:extent cx="5605780" cy="1847850"/>
            <wp:effectExtent l="0" t="0" r="0" b="0"/>
            <wp:docPr id="10" name="Picture 10" descr="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Upc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5780" cy="1847850"/>
                    </a:xfrm>
                    <a:prstGeom prst="rect">
                      <a:avLst/>
                    </a:prstGeom>
                    <a:noFill/>
                    <a:ln>
                      <a:noFill/>
                    </a:ln>
                  </pic:spPr>
                </pic:pic>
              </a:graphicData>
            </a:graphic>
          </wp:inline>
        </w:drawing>
      </w:r>
    </w:p>
    <w:p w:rsidR="00C13404" w:rsidRPr="00E81E0E" w:rsidRDefault="00C13404" w:rsidP="00C13404">
      <w:pPr>
        <w:pStyle w:val="Default"/>
        <w:spacing w:line="360" w:lineRule="auto"/>
        <w:jc w:val="center"/>
        <w:rPr>
          <w:rFonts w:ascii="Times New Roman" w:hAnsi="Times New Roman" w:cs="Times New Roman"/>
          <w:color w:val="00000A"/>
          <w:sz w:val="28"/>
          <w:szCs w:val="28"/>
        </w:rPr>
      </w:pPr>
    </w:p>
    <w:p w:rsidR="00C13404" w:rsidRPr="00E81E0E" w:rsidRDefault="00C13404" w:rsidP="00C13404">
      <w:pPr>
        <w:pStyle w:val="Default"/>
        <w:spacing w:line="360" w:lineRule="auto"/>
        <w:jc w:val="center"/>
        <w:rPr>
          <w:rFonts w:ascii="Times New Roman" w:hAnsi="Times New Roman" w:cs="Times New Roman"/>
          <w:color w:val="00000A"/>
          <w:sz w:val="28"/>
          <w:szCs w:val="28"/>
        </w:rPr>
      </w:pPr>
    </w:p>
    <w:p w:rsidR="00C13404" w:rsidRPr="00E81E0E" w:rsidRDefault="00C13404" w:rsidP="00C13404">
      <w:pPr>
        <w:pStyle w:val="Default"/>
        <w:spacing w:line="360" w:lineRule="auto"/>
        <w:jc w:val="center"/>
        <w:rPr>
          <w:rFonts w:ascii="Times New Roman" w:hAnsi="Times New Roman" w:cs="Times New Roman"/>
          <w:sz w:val="28"/>
          <w:szCs w:val="28"/>
        </w:rPr>
      </w:pPr>
      <w:r w:rsidRPr="00E81E0E">
        <w:rPr>
          <w:rFonts w:ascii="Times New Roman" w:hAnsi="Times New Roman" w:cs="Times New Roman"/>
          <w:color w:val="00000A"/>
          <w:sz w:val="32"/>
        </w:rPr>
        <w:t>Trabajo Final</w:t>
      </w:r>
    </w:p>
    <w:p w:rsidR="00C13404" w:rsidRPr="00E81E0E" w:rsidRDefault="00C13404" w:rsidP="00C13404">
      <w:pPr>
        <w:pStyle w:val="Default"/>
        <w:spacing w:line="360" w:lineRule="auto"/>
        <w:jc w:val="center"/>
        <w:rPr>
          <w:rFonts w:ascii="Times New Roman" w:hAnsi="Times New Roman" w:cs="Times New Roman"/>
          <w:color w:val="00000A"/>
          <w:sz w:val="32"/>
        </w:rPr>
      </w:pPr>
      <w:r w:rsidRPr="00E81E0E">
        <w:rPr>
          <w:rFonts w:ascii="Times New Roman" w:hAnsi="Times New Roman" w:cs="Times New Roman"/>
          <w:color w:val="00000A"/>
          <w:sz w:val="32"/>
        </w:rPr>
        <w:t xml:space="preserve">Curso: </w:t>
      </w:r>
      <w:r>
        <w:rPr>
          <w:rFonts w:ascii="Times New Roman" w:hAnsi="Times New Roman" w:cs="Times New Roman"/>
          <w:color w:val="00000A"/>
          <w:sz w:val="32"/>
        </w:rPr>
        <w:t>Algoritmos y Estructura de Datos</w:t>
      </w:r>
    </w:p>
    <w:p w:rsidR="00C13404" w:rsidRPr="00E81E0E" w:rsidRDefault="00C13404" w:rsidP="00C13404">
      <w:pPr>
        <w:pStyle w:val="Default"/>
        <w:spacing w:line="360" w:lineRule="auto"/>
        <w:jc w:val="center"/>
        <w:rPr>
          <w:rFonts w:ascii="Times New Roman" w:hAnsi="Times New Roman" w:cs="Times New Roman"/>
          <w:color w:val="00000A"/>
          <w:sz w:val="32"/>
        </w:rPr>
      </w:pPr>
    </w:p>
    <w:p w:rsidR="00C13404" w:rsidRPr="00E81E0E" w:rsidRDefault="00C13404" w:rsidP="00C13404">
      <w:pPr>
        <w:pStyle w:val="Default"/>
        <w:spacing w:line="360" w:lineRule="auto"/>
        <w:jc w:val="center"/>
        <w:rPr>
          <w:rFonts w:ascii="Times New Roman" w:hAnsi="Times New Roman" w:cs="Times New Roman"/>
          <w:sz w:val="28"/>
          <w:szCs w:val="28"/>
        </w:rPr>
      </w:pPr>
      <w:r w:rsidRPr="00E81E0E">
        <w:rPr>
          <w:rFonts w:ascii="Times New Roman" w:hAnsi="Times New Roman" w:cs="Times New Roman"/>
          <w:color w:val="00000A"/>
          <w:sz w:val="32"/>
        </w:rPr>
        <w:t>Sección: S</w:t>
      </w:r>
      <w:r>
        <w:rPr>
          <w:rFonts w:ascii="Times New Roman" w:hAnsi="Times New Roman" w:cs="Times New Roman"/>
          <w:color w:val="00000A"/>
          <w:sz w:val="32"/>
        </w:rPr>
        <w:t>W31</w:t>
      </w:r>
    </w:p>
    <w:p w:rsidR="00C13404" w:rsidRPr="00E81E0E" w:rsidRDefault="00C13404" w:rsidP="00C13404">
      <w:pPr>
        <w:pStyle w:val="Default"/>
        <w:spacing w:line="360" w:lineRule="auto"/>
        <w:jc w:val="center"/>
        <w:rPr>
          <w:rFonts w:ascii="Times New Roman" w:hAnsi="Times New Roman" w:cs="Times New Roman"/>
          <w:color w:val="00000A"/>
          <w:sz w:val="32"/>
        </w:rPr>
      </w:pPr>
      <w:r w:rsidRPr="00E81E0E">
        <w:rPr>
          <w:rFonts w:ascii="Times New Roman" w:hAnsi="Times New Roman" w:cs="Times New Roman"/>
          <w:color w:val="00000A"/>
          <w:sz w:val="32"/>
        </w:rPr>
        <w:t>Alumnos:</w:t>
      </w:r>
    </w:p>
    <w:p w:rsidR="00C13404" w:rsidRPr="00E81E0E" w:rsidRDefault="00C13404" w:rsidP="00C13404">
      <w:pPr>
        <w:pStyle w:val="Default"/>
        <w:spacing w:line="360" w:lineRule="auto"/>
        <w:jc w:val="center"/>
        <w:rPr>
          <w:rFonts w:ascii="Times New Roman" w:hAnsi="Times New Roman" w:cs="Times New Roman"/>
          <w:color w:val="00000A"/>
          <w:sz w:val="32"/>
        </w:rPr>
      </w:pPr>
      <w:r>
        <w:rPr>
          <w:rFonts w:ascii="Times New Roman" w:hAnsi="Times New Roman" w:cs="Times New Roman"/>
          <w:color w:val="00000A"/>
          <w:sz w:val="32"/>
        </w:rPr>
        <w:t>Rodrigo Toconas</w:t>
      </w:r>
      <w:r w:rsidRPr="00E81E0E">
        <w:rPr>
          <w:rFonts w:ascii="Times New Roman" w:hAnsi="Times New Roman" w:cs="Times New Roman"/>
          <w:color w:val="00000A"/>
          <w:sz w:val="32"/>
        </w:rPr>
        <w:t>,</w:t>
      </w:r>
      <w:r>
        <w:rPr>
          <w:rFonts w:ascii="Times New Roman" w:hAnsi="Times New Roman" w:cs="Times New Roman"/>
          <w:color w:val="00000A"/>
          <w:sz w:val="32"/>
        </w:rPr>
        <w:t xml:space="preserve"> </w:t>
      </w:r>
      <w:proofErr w:type="gramStart"/>
      <w:r>
        <w:rPr>
          <w:rFonts w:ascii="Times New Roman" w:hAnsi="Times New Roman" w:cs="Times New Roman"/>
          <w:color w:val="00000A"/>
          <w:sz w:val="32"/>
        </w:rPr>
        <w:t>…….</w:t>
      </w:r>
      <w:proofErr w:type="gramEnd"/>
      <w:r>
        <w:rPr>
          <w:rFonts w:ascii="Times New Roman" w:hAnsi="Times New Roman" w:cs="Times New Roman"/>
          <w:color w:val="00000A"/>
          <w:sz w:val="32"/>
        </w:rPr>
        <w:t>.</w:t>
      </w:r>
    </w:p>
    <w:p w:rsidR="00C13404" w:rsidRPr="00E81E0E" w:rsidRDefault="00C13404" w:rsidP="00C13404">
      <w:pPr>
        <w:pStyle w:val="Default"/>
        <w:spacing w:line="360" w:lineRule="auto"/>
        <w:jc w:val="center"/>
        <w:rPr>
          <w:rFonts w:ascii="Times New Roman" w:hAnsi="Times New Roman" w:cs="Times New Roman"/>
          <w:color w:val="00000A"/>
          <w:sz w:val="32"/>
        </w:rPr>
      </w:pPr>
      <w:r w:rsidRPr="00E81E0E">
        <w:rPr>
          <w:rFonts w:ascii="Times New Roman" w:hAnsi="Times New Roman" w:cs="Times New Roman"/>
          <w:color w:val="00000A"/>
          <w:sz w:val="32"/>
        </w:rPr>
        <w:t>Ricardo More, u201420831</w:t>
      </w:r>
    </w:p>
    <w:p w:rsidR="00C13404" w:rsidRPr="00E81E0E" w:rsidRDefault="00C13404" w:rsidP="00C13404">
      <w:pPr>
        <w:pStyle w:val="Default"/>
        <w:spacing w:line="360" w:lineRule="auto"/>
        <w:jc w:val="center"/>
        <w:rPr>
          <w:rFonts w:ascii="Times New Roman" w:hAnsi="Times New Roman" w:cs="Times New Roman"/>
          <w:color w:val="00000A"/>
          <w:sz w:val="32"/>
        </w:rPr>
      </w:pPr>
    </w:p>
    <w:p w:rsidR="00C13404" w:rsidRPr="00E81E0E" w:rsidRDefault="00C13404" w:rsidP="00C13404">
      <w:pPr>
        <w:pStyle w:val="Default"/>
        <w:spacing w:line="360" w:lineRule="auto"/>
        <w:jc w:val="center"/>
        <w:rPr>
          <w:rFonts w:ascii="Times New Roman" w:hAnsi="Times New Roman" w:cs="Times New Roman"/>
          <w:color w:val="00000A"/>
          <w:sz w:val="32"/>
        </w:rPr>
      </w:pPr>
    </w:p>
    <w:p w:rsidR="00C13404" w:rsidRDefault="00C13404" w:rsidP="00C13404">
      <w:pPr>
        <w:spacing w:line="360" w:lineRule="auto"/>
        <w:jc w:val="center"/>
        <w:rPr>
          <w:rFonts w:ascii="Times New Roman" w:hAnsi="Times New Roman" w:cs="Times New Roman"/>
          <w:sz w:val="32"/>
          <w:szCs w:val="24"/>
        </w:rPr>
      </w:pPr>
      <w:r w:rsidRPr="00E81E0E">
        <w:rPr>
          <w:rFonts w:ascii="Times New Roman" w:hAnsi="Times New Roman" w:cs="Times New Roman"/>
          <w:sz w:val="32"/>
          <w:szCs w:val="24"/>
        </w:rPr>
        <w:t>Monterrico, junio 2019</w:t>
      </w:r>
    </w:p>
    <w:p w:rsidR="009F4667" w:rsidRPr="00E81E0E" w:rsidRDefault="009F4667" w:rsidP="00C13404">
      <w:pPr>
        <w:spacing w:line="360" w:lineRule="auto"/>
        <w:jc w:val="center"/>
        <w:rPr>
          <w:rFonts w:ascii="Times New Roman" w:hAnsi="Times New Roman" w:cs="Times New Roman"/>
          <w:sz w:val="32"/>
          <w:szCs w:val="24"/>
        </w:rPr>
      </w:pPr>
    </w:p>
    <w:sdt>
      <w:sdtPr>
        <w:rPr>
          <w:rFonts w:ascii="Times New Roman" w:eastAsiaTheme="minorHAnsi" w:hAnsi="Times New Roman" w:cs="Times New Roman"/>
          <w:color w:val="auto"/>
          <w:sz w:val="28"/>
          <w:szCs w:val="28"/>
          <w:lang w:val="es-PE" w:eastAsia="ja-JP"/>
        </w:rPr>
        <w:id w:val="1556894157"/>
        <w:docPartObj>
          <w:docPartGallery w:val="Table of Contents"/>
          <w:docPartUnique/>
        </w:docPartObj>
      </w:sdtPr>
      <w:sdtEndPr>
        <w:rPr>
          <w:rFonts w:eastAsiaTheme="majorEastAsia"/>
          <w:b/>
          <w:bCs/>
          <w:noProof/>
          <w:color w:val="2F5496" w:themeColor="accent1" w:themeShade="BF"/>
          <w:sz w:val="32"/>
          <w:szCs w:val="32"/>
        </w:rPr>
      </w:sdtEndPr>
      <w:sdtContent>
        <w:p w:rsidR="00C13404" w:rsidRPr="00E81E0E" w:rsidRDefault="00C13404" w:rsidP="00C13404">
          <w:pPr>
            <w:pStyle w:val="TtuloTDC"/>
            <w:spacing w:line="360" w:lineRule="auto"/>
            <w:jc w:val="both"/>
            <w:rPr>
              <w:rFonts w:ascii="Times New Roman" w:hAnsi="Times New Roman" w:cs="Times New Roman"/>
              <w:sz w:val="36"/>
              <w:szCs w:val="36"/>
              <w:lang w:val="es-PE"/>
            </w:rPr>
          </w:pPr>
          <w:r w:rsidRPr="00E81E0E">
            <w:rPr>
              <w:rFonts w:ascii="Times New Roman" w:hAnsi="Times New Roman" w:cs="Times New Roman"/>
              <w:sz w:val="36"/>
              <w:szCs w:val="36"/>
              <w:lang w:val="es-PE"/>
            </w:rPr>
            <w:t xml:space="preserve">Índice: </w:t>
          </w:r>
        </w:p>
        <w:p w:rsidR="00C13404" w:rsidRPr="00E81E0E" w:rsidRDefault="00C13404" w:rsidP="00C13404">
          <w:pPr>
            <w:spacing w:line="360" w:lineRule="auto"/>
            <w:jc w:val="both"/>
            <w:rPr>
              <w:rFonts w:ascii="Times New Roman" w:hAnsi="Times New Roman" w:cs="Times New Roman"/>
            </w:rPr>
          </w:pPr>
        </w:p>
        <w:p w:rsidR="009F4667" w:rsidRDefault="00C13404">
          <w:pPr>
            <w:pStyle w:val="TDC1"/>
            <w:tabs>
              <w:tab w:val="right" w:leader="dot" w:pos="8494"/>
            </w:tabs>
            <w:rPr>
              <w:rFonts w:eastAsiaTheme="minorEastAsia"/>
              <w:noProof/>
              <w:lang w:val="es-MX" w:eastAsia="es-MX"/>
            </w:rPr>
          </w:pPr>
          <w:r w:rsidRPr="00E81E0E">
            <w:rPr>
              <w:rFonts w:ascii="Times New Roman" w:hAnsi="Times New Roman" w:cs="Times New Roman"/>
              <w:sz w:val="24"/>
              <w:szCs w:val="24"/>
            </w:rPr>
            <w:fldChar w:fldCharType="begin"/>
          </w:r>
          <w:r w:rsidRPr="00E81E0E">
            <w:rPr>
              <w:rFonts w:ascii="Times New Roman" w:hAnsi="Times New Roman" w:cs="Times New Roman"/>
              <w:sz w:val="24"/>
              <w:szCs w:val="24"/>
            </w:rPr>
            <w:instrText xml:space="preserve"> TOC \o "1-3" \h \z \u </w:instrText>
          </w:r>
          <w:r w:rsidRPr="00E81E0E">
            <w:rPr>
              <w:rFonts w:ascii="Times New Roman" w:hAnsi="Times New Roman" w:cs="Times New Roman"/>
              <w:sz w:val="24"/>
              <w:szCs w:val="24"/>
            </w:rPr>
            <w:fldChar w:fldCharType="separate"/>
          </w:r>
          <w:hyperlink w:anchor="_Toc12515002" w:history="1">
            <w:r w:rsidR="009F4667" w:rsidRPr="00B16678">
              <w:rPr>
                <w:rStyle w:val="Hipervnculo"/>
                <w:rFonts w:ascii="Times New Roman" w:hAnsi="Times New Roman" w:cs="Times New Roman"/>
                <w:noProof/>
              </w:rPr>
              <w:t>Introducción</w:t>
            </w:r>
            <w:r w:rsidR="009F4667">
              <w:rPr>
                <w:noProof/>
                <w:webHidden/>
              </w:rPr>
              <w:tab/>
            </w:r>
            <w:r w:rsidR="009F4667">
              <w:rPr>
                <w:noProof/>
                <w:webHidden/>
              </w:rPr>
              <w:fldChar w:fldCharType="begin"/>
            </w:r>
            <w:r w:rsidR="009F4667">
              <w:rPr>
                <w:noProof/>
                <w:webHidden/>
              </w:rPr>
              <w:instrText xml:space="preserve"> PAGEREF _Toc12515002 \h </w:instrText>
            </w:r>
            <w:r w:rsidR="009F4667">
              <w:rPr>
                <w:noProof/>
                <w:webHidden/>
              </w:rPr>
            </w:r>
            <w:r w:rsidR="009F4667">
              <w:rPr>
                <w:noProof/>
                <w:webHidden/>
              </w:rPr>
              <w:fldChar w:fldCharType="separate"/>
            </w:r>
            <w:r w:rsidR="009F4667">
              <w:rPr>
                <w:noProof/>
                <w:webHidden/>
              </w:rPr>
              <w:t>3</w:t>
            </w:r>
            <w:r w:rsidR="009F4667">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3" w:history="1">
            <w:r w:rsidRPr="00B16678">
              <w:rPr>
                <w:rStyle w:val="Hipervnculo"/>
                <w:rFonts w:ascii="Times New Roman" w:hAnsi="Times New Roman" w:cs="Times New Roman"/>
                <w:noProof/>
              </w:rPr>
              <w:t>Problema</w:t>
            </w:r>
            <w:r>
              <w:rPr>
                <w:noProof/>
                <w:webHidden/>
              </w:rPr>
              <w:tab/>
            </w:r>
            <w:r>
              <w:rPr>
                <w:noProof/>
                <w:webHidden/>
              </w:rPr>
              <w:fldChar w:fldCharType="begin"/>
            </w:r>
            <w:r>
              <w:rPr>
                <w:noProof/>
                <w:webHidden/>
              </w:rPr>
              <w:instrText xml:space="preserve"> PAGEREF _Toc12515003 \h </w:instrText>
            </w:r>
            <w:r>
              <w:rPr>
                <w:noProof/>
                <w:webHidden/>
              </w:rPr>
            </w:r>
            <w:r>
              <w:rPr>
                <w:noProof/>
                <w:webHidden/>
              </w:rPr>
              <w:fldChar w:fldCharType="separate"/>
            </w:r>
            <w:r>
              <w:rPr>
                <w:noProof/>
                <w:webHidden/>
              </w:rPr>
              <w:t>4</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4" w:history="1">
            <w:r w:rsidRPr="00B16678">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_Toc12515004 \h </w:instrText>
            </w:r>
            <w:r>
              <w:rPr>
                <w:noProof/>
                <w:webHidden/>
              </w:rPr>
            </w:r>
            <w:r>
              <w:rPr>
                <w:noProof/>
                <w:webHidden/>
              </w:rPr>
              <w:fldChar w:fldCharType="separate"/>
            </w:r>
            <w:r>
              <w:rPr>
                <w:noProof/>
                <w:webHidden/>
              </w:rPr>
              <w:t>4</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5" w:history="1">
            <w:r w:rsidRPr="00B16678">
              <w:rPr>
                <w:rStyle w:val="Hipervnculo"/>
                <w:rFonts w:ascii="Times New Roman" w:hAnsi="Times New Roman" w:cs="Times New Roman"/>
                <w:noProof/>
              </w:rPr>
              <w:t>Marco Conceptual</w:t>
            </w:r>
            <w:r>
              <w:rPr>
                <w:noProof/>
                <w:webHidden/>
              </w:rPr>
              <w:tab/>
            </w:r>
            <w:r>
              <w:rPr>
                <w:noProof/>
                <w:webHidden/>
              </w:rPr>
              <w:fldChar w:fldCharType="begin"/>
            </w:r>
            <w:r>
              <w:rPr>
                <w:noProof/>
                <w:webHidden/>
              </w:rPr>
              <w:instrText xml:space="preserve"> PAGEREF _Toc12515005 \h </w:instrText>
            </w:r>
            <w:r>
              <w:rPr>
                <w:noProof/>
                <w:webHidden/>
              </w:rPr>
            </w:r>
            <w:r>
              <w:rPr>
                <w:noProof/>
                <w:webHidden/>
              </w:rPr>
              <w:fldChar w:fldCharType="separate"/>
            </w:r>
            <w:r>
              <w:rPr>
                <w:noProof/>
                <w:webHidden/>
              </w:rPr>
              <w:t>4</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6" w:history="1">
            <w:r w:rsidRPr="00B16678">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_Toc12515006 \h </w:instrText>
            </w:r>
            <w:r>
              <w:rPr>
                <w:noProof/>
                <w:webHidden/>
              </w:rPr>
            </w:r>
            <w:r>
              <w:rPr>
                <w:noProof/>
                <w:webHidden/>
              </w:rPr>
              <w:fldChar w:fldCharType="separate"/>
            </w:r>
            <w:r>
              <w:rPr>
                <w:noProof/>
                <w:webHidden/>
              </w:rPr>
              <w:t>6</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7" w:history="1">
            <w:r w:rsidRPr="00B16678">
              <w:rPr>
                <w:rStyle w:val="Hipervnculo"/>
                <w:rFonts w:ascii="Times New Roman" w:hAnsi="Times New Roman" w:cs="Times New Roman"/>
                <w:noProof/>
              </w:rPr>
              <w:t>Definir Requisitos</w:t>
            </w:r>
            <w:r>
              <w:rPr>
                <w:noProof/>
                <w:webHidden/>
              </w:rPr>
              <w:tab/>
            </w:r>
            <w:r>
              <w:rPr>
                <w:noProof/>
                <w:webHidden/>
              </w:rPr>
              <w:fldChar w:fldCharType="begin"/>
            </w:r>
            <w:r>
              <w:rPr>
                <w:noProof/>
                <w:webHidden/>
              </w:rPr>
              <w:instrText xml:space="preserve"> PAGEREF _Toc12515007 \h </w:instrText>
            </w:r>
            <w:r>
              <w:rPr>
                <w:noProof/>
                <w:webHidden/>
              </w:rPr>
            </w:r>
            <w:r>
              <w:rPr>
                <w:noProof/>
                <w:webHidden/>
              </w:rPr>
              <w:fldChar w:fldCharType="separate"/>
            </w:r>
            <w:r>
              <w:rPr>
                <w:noProof/>
                <w:webHidden/>
              </w:rPr>
              <w:t>6</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8" w:history="1">
            <w:r w:rsidRPr="00B16678">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_Toc12515008 \h </w:instrText>
            </w:r>
            <w:r>
              <w:rPr>
                <w:noProof/>
                <w:webHidden/>
              </w:rPr>
            </w:r>
            <w:r>
              <w:rPr>
                <w:noProof/>
                <w:webHidden/>
              </w:rPr>
              <w:fldChar w:fldCharType="separate"/>
            </w:r>
            <w:r>
              <w:rPr>
                <w:noProof/>
                <w:webHidden/>
              </w:rPr>
              <w:t>7</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09" w:history="1">
            <w:r w:rsidRPr="00B16678">
              <w:rPr>
                <w:rStyle w:val="Hipervnculo"/>
                <w:rFonts w:ascii="Times New Roman" w:hAnsi="Times New Roman" w:cs="Times New Roman"/>
                <w:noProof/>
              </w:rPr>
              <w:t>Implementación de Clases</w:t>
            </w:r>
            <w:r>
              <w:rPr>
                <w:noProof/>
                <w:webHidden/>
              </w:rPr>
              <w:tab/>
            </w:r>
            <w:r>
              <w:rPr>
                <w:noProof/>
                <w:webHidden/>
              </w:rPr>
              <w:fldChar w:fldCharType="begin"/>
            </w:r>
            <w:r>
              <w:rPr>
                <w:noProof/>
                <w:webHidden/>
              </w:rPr>
              <w:instrText xml:space="preserve"> PAGEREF _Toc12515009 \h </w:instrText>
            </w:r>
            <w:r>
              <w:rPr>
                <w:noProof/>
                <w:webHidden/>
              </w:rPr>
            </w:r>
            <w:r>
              <w:rPr>
                <w:noProof/>
                <w:webHidden/>
              </w:rPr>
              <w:fldChar w:fldCharType="separate"/>
            </w:r>
            <w:r>
              <w:rPr>
                <w:noProof/>
                <w:webHidden/>
              </w:rPr>
              <w:t>7</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10" w:history="1">
            <w:r w:rsidRPr="00B16678">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_Toc12515010 \h </w:instrText>
            </w:r>
            <w:r>
              <w:rPr>
                <w:noProof/>
                <w:webHidden/>
              </w:rPr>
            </w:r>
            <w:r>
              <w:rPr>
                <w:noProof/>
                <w:webHidden/>
              </w:rPr>
              <w:fldChar w:fldCharType="separate"/>
            </w:r>
            <w:r>
              <w:rPr>
                <w:noProof/>
                <w:webHidden/>
              </w:rPr>
              <w:t>14</w:t>
            </w:r>
            <w:r>
              <w:rPr>
                <w:noProof/>
                <w:webHidden/>
              </w:rPr>
              <w:fldChar w:fldCharType="end"/>
            </w:r>
          </w:hyperlink>
        </w:p>
        <w:p w:rsidR="009F4667" w:rsidRDefault="009F4667">
          <w:pPr>
            <w:pStyle w:val="TDC1"/>
            <w:tabs>
              <w:tab w:val="right" w:leader="dot" w:pos="8494"/>
            </w:tabs>
            <w:rPr>
              <w:rFonts w:eastAsiaTheme="minorEastAsia"/>
              <w:noProof/>
              <w:lang w:val="es-MX" w:eastAsia="es-MX"/>
            </w:rPr>
          </w:pPr>
          <w:hyperlink w:anchor="_Toc12515011" w:history="1">
            <w:r w:rsidRPr="00B16678">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_Toc12515011 \h </w:instrText>
            </w:r>
            <w:r>
              <w:rPr>
                <w:noProof/>
                <w:webHidden/>
              </w:rPr>
            </w:r>
            <w:r>
              <w:rPr>
                <w:noProof/>
                <w:webHidden/>
              </w:rPr>
              <w:fldChar w:fldCharType="separate"/>
            </w:r>
            <w:r>
              <w:rPr>
                <w:noProof/>
                <w:webHidden/>
              </w:rPr>
              <w:t>14</w:t>
            </w:r>
            <w:r>
              <w:rPr>
                <w:noProof/>
                <w:webHidden/>
              </w:rPr>
              <w:fldChar w:fldCharType="end"/>
            </w:r>
          </w:hyperlink>
        </w:p>
        <w:p w:rsidR="00C13404" w:rsidRPr="00E81E0E" w:rsidRDefault="00C13404" w:rsidP="00C13404">
          <w:pPr>
            <w:pStyle w:val="Ttulo1"/>
            <w:spacing w:line="360" w:lineRule="auto"/>
            <w:jc w:val="both"/>
            <w:rPr>
              <w:rFonts w:ascii="Times New Roman" w:hAnsi="Times New Roman" w:cs="Times New Roman"/>
              <w:sz w:val="36"/>
              <w:szCs w:val="36"/>
              <w:lang w:val="es-PE"/>
            </w:rPr>
          </w:pPr>
          <w:r w:rsidRPr="00E81E0E">
            <w:rPr>
              <w:rFonts w:ascii="Times New Roman" w:hAnsi="Times New Roman" w:cs="Times New Roman"/>
              <w:b/>
              <w:bCs/>
              <w:noProof/>
              <w:sz w:val="24"/>
              <w:szCs w:val="24"/>
              <w:lang w:val="es-PE"/>
            </w:rPr>
            <w:fldChar w:fldCharType="end"/>
          </w:r>
        </w:p>
      </w:sdtContent>
    </w:sdt>
    <w:p w:rsidR="00C13404" w:rsidRPr="00E81E0E" w:rsidRDefault="00C13404" w:rsidP="00C13404">
      <w:pPr>
        <w:spacing w:line="360" w:lineRule="auto"/>
        <w:jc w:val="both"/>
        <w:rPr>
          <w:rFonts w:ascii="Times New Roman" w:eastAsiaTheme="majorEastAsia" w:hAnsi="Times New Roman" w:cs="Times New Roman"/>
          <w:color w:val="2F5496" w:themeColor="accent1" w:themeShade="BF"/>
          <w:sz w:val="36"/>
          <w:szCs w:val="36"/>
        </w:rPr>
      </w:pPr>
      <w:r w:rsidRPr="00E81E0E">
        <w:rPr>
          <w:rFonts w:ascii="Times New Roman" w:hAnsi="Times New Roman" w:cs="Times New Roman"/>
          <w:sz w:val="36"/>
          <w:szCs w:val="36"/>
        </w:rPr>
        <w:br w:type="page"/>
      </w:r>
    </w:p>
    <w:p w:rsidR="00C13404" w:rsidRPr="00E81E0E" w:rsidRDefault="00C13404" w:rsidP="00C13404">
      <w:pPr>
        <w:pStyle w:val="Ttulo1"/>
        <w:spacing w:line="360" w:lineRule="auto"/>
        <w:rPr>
          <w:rFonts w:ascii="Times New Roman" w:hAnsi="Times New Roman" w:cs="Times New Roman"/>
          <w:sz w:val="36"/>
          <w:szCs w:val="36"/>
          <w:lang w:val="es-PE"/>
        </w:rPr>
      </w:pPr>
      <w:bookmarkStart w:id="0" w:name="_Toc12515002"/>
      <w:r w:rsidRPr="00E81E0E">
        <w:rPr>
          <w:rFonts w:ascii="Times New Roman" w:hAnsi="Times New Roman" w:cs="Times New Roman"/>
          <w:sz w:val="36"/>
          <w:szCs w:val="36"/>
          <w:lang w:val="es-PE"/>
        </w:rPr>
        <w:lastRenderedPageBreak/>
        <w:t>Introducción</w:t>
      </w:r>
      <w:bookmarkEnd w:id="0"/>
    </w:p>
    <w:p w:rsidR="00C13404" w:rsidRPr="00E81E0E" w:rsidRDefault="00C13404" w:rsidP="00C13404">
      <w:pPr>
        <w:spacing w:line="360" w:lineRule="auto"/>
        <w:ind w:firstLine="720"/>
        <w:jc w:val="both"/>
        <w:rPr>
          <w:rFonts w:ascii="Times New Roman" w:hAnsi="Times New Roman" w:cs="Times New Roman"/>
          <w:sz w:val="24"/>
          <w:szCs w:val="24"/>
        </w:rPr>
      </w:pPr>
      <w:r w:rsidRPr="00E81E0E">
        <w:rPr>
          <w:rFonts w:ascii="Times New Roman" w:hAnsi="Times New Roman" w:cs="Times New Roman"/>
          <w:sz w:val="24"/>
          <w:szCs w:val="24"/>
        </w:rPr>
        <w:t xml:space="preserve">En este informe presentaremos </w:t>
      </w:r>
      <w:r>
        <w:rPr>
          <w:rFonts w:ascii="Times New Roman" w:hAnsi="Times New Roman" w:cs="Times New Roman"/>
          <w:sz w:val="24"/>
          <w:szCs w:val="24"/>
        </w:rPr>
        <w:t xml:space="preserve">el desarrollo de la estructura conocida como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y sus diferentes manipulaciones, en el lenguaje de programación </w:t>
      </w:r>
      <w:proofErr w:type="gramStart"/>
      <w:r>
        <w:rPr>
          <w:rFonts w:ascii="Times New Roman" w:hAnsi="Times New Roman" w:cs="Times New Roman"/>
          <w:sz w:val="24"/>
          <w:szCs w:val="24"/>
        </w:rPr>
        <w:t>C++ ,</w:t>
      </w:r>
      <w:proofErr w:type="gramEnd"/>
      <w:r w:rsidRPr="00E81E0E">
        <w:rPr>
          <w:rFonts w:ascii="Times New Roman" w:hAnsi="Times New Roman" w:cs="Times New Roman"/>
          <w:sz w:val="24"/>
          <w:szCs w:val="24"/>
        </w:rPr>
        <w:t xml:space="preserve"> </w:t>
      </w:r>
      <w:r>
        <w:rPr>
          <w:rFonts w:ascii="Times New Roman" w:hAnsi="Times New Roman" w:cs="Times New Roman"/>
          <w:sz w:val="24"/>
          <w:szCs w:val="24"/>
        </w:rPr>
        <w:t xml:space="preserve">el cual será presentado como el Informe del Trabajo Final del </w:t>
      </w:r>
      <w:r w:rsidRPr="00E81E0E">
        <w:rPr>
          <w:rFonts w:ascii="Times New Roman" w:hAnsi="Times New Roman" w:cs="Times New Roman"/>
          <w:sz w:val="24"/>
          <w:szCs w:val="24"/>
        </w:rPr>
        <w:t xml:space="preserve">curso de </w:t>
      </w:r>
      <w:r>
        <w:rPr>
          <w:rFonts w:ascii="Times New Roman" w:hAnsi="Times New Roman" w:cs="Times New Roman"/>
          <w:sz w:val="24"/>
          <w:szCs w:val="24"/>
        </w:rPr>
        <w:t>Algoritmos y Estructura de Datos.</w:t>
      </w:r>
    </w:p>
    <w:p w:rsidR="00C13404" w:rsidRPr="00E81E0E" w:rsidRDefault="00C13404" w:rsidP="00C13404">
      <w:pPr>
        <w:spacing w:line="360" w:lineRule="auto"/>
        <w:ind w:firstLine="720"/>
        <w:jc w:val="both"/>
        <w:rPr>
          <w:rFonts w:ascii="Times New Roman" w:hAnsi="Times New Roman" w:cs="Times New Roman"/>
          <w:sz w:val="24"/>
          <w:szCs w:val="24"/>
        </w:rPr>
      </w:pPr>
      <w:r w:rsidRPr="00E81E0E">
        <w:rPr>
          <w:rFonts w:ascii="Times New Roman" w:hAnsi="Times New Roman" w:cs="Times New Roman"/>
          <w:sz w:val="24"/>
          <w:szCs w:val="24"/>
        </w:rPr>
        <w:t>El trabajo está pensado</w:t>
      </w:r>
      <w:r>
        <w:rPr>
          <w:rFonts w:ascii="Times New Roman" w:hAnsi="Times New Roman" w:cs="Times New Roman"/>
          <w:sz w:val="24"/>
          <w:szCs w:val="24"/>
        </w:rPr>
        <w:t xml:space="preserve"> para crear una biblioteca accesible para cualquier usuario que necesite manejar las estructuras </w:t>
      </w:r>
      <w:proofErr w:type="spellStart"/>
      <w:r>
        <w:rPr>
          <w:rFonts w:ascii="Times New Roman" w:hAnsi="Times New Roman" w:cs="Times New Roman"/>
          <w:sz w:val="24"/>
          <w:szCs w:val="24"/>
        </w:rPr>
        <w:t>Dataframe</w:t>
      </w:r>
      <w:proofErr w:type="spellEnd"/>
      <w:r w:rsidRPr="00E81E0E">
        <w:rPr>
          <w:rFonts w:ascii="Times New Roman" w:hAnsi="Times New Roman" w:cs="Times New Roman"/>
          <w:sz w:val="24"/>
          <w:szCs w:val="24"/>
        </w:rPr>
        <w:t>. En este informe hemos empleado el desarrollo de la investigación de</w:t>
      </w:r>
      <w:r>
        <w:rPr>
          <w:rFonts w:ascii="Times New Roman" w:hAnsi="Times New Roman" w:cs="Times New Roman"/>
          <w:sz w:val="24"/>
          <w:szCs w:val="24"/>
        </w:rPr>
        <w:t xml:space="preserve"> un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 </w:t>
      </w:r>
      <w:proofErr w:type="gramStart"/>
      <w:r>
        <w:rPr>
          <w:rFonts w:ascii="Times New Roman" w:hAnsi="Times New Roman" w:cs="Times New Roman"/>
          <w:sz w:val="24"/>
          <w:szCs w:val="24"/>
        </w:rPr>
        <w:t xml:space="preserve">sus </w:t>
      </w:r>
      <w:r w:rsidRPr="00E81E0E">
        <w:rPr>
          <w:rFonts w:ascii="Times New Roman" w:hAnsi="Times New Roman" w:cs="Times New Roman"/>
          <w:sz w:val="24"/>
          <w:szCs w:val="24"/>
        </w:rPr>
        <w:t xml:space="preserve"> respectivas</w:t>
      </w:r>
      <w:proofErr w:type="gramEnd"/>
      <w:r w:rsidRPr="00E81E0E">
        <w:rPr>
          <w:rFonts w:ascii="Times New Roman" w:hAnsi="Times New Roman" w:cs="Times New Roman"/>
          <w:sz w:val="24"/>
          <w:szCs w:val="24"/>
        </w:rPr>
        <w:t xml:space="preserve"> </w:t>
      </w:r>
      <w:r>
        <w:rPr>
          <w:rFonts w:ascii="Times New Roman" w:hAnsi="Times New Roman" w:cs="Times New Roman"/>
          <w:sz w:val="24"/>
          <w:szCs w:val="24"/>
        </w:rPr>
        <w:t>manipulaciones y aplicaciones</w:t>
      </w:r>
      <w:r w:rsidRPr="00E81E0E">
        <w:rPr>
          <w:rFonts w:ascii="Times New Roman" w:hAnsi="Times New Roman" w:cs="Times New Roman"/>
          <w:sz w:val="24"/>
          <w:szCs w:val="24"/>
        </w:rPr>
        <w:t>.</w:t>
      </w:r>
    </w:p>
    <w:p w:rsidR="00C13404" w:rsidRDefault="00C13404" w:rsidP="00C13404">
      <w:pPr>
        <w:rPr>
          <w:rFonts w:ascii="Times New Roman" w:eastAsia="Calibri" w:hAnsi="Times New Roman" w:cs="Times New Roman"/>
          <w:color w:val="000000"/>
          <w:sz w:val="24"/>
          <w:szCs w:val="24"/>
        </w:rPr>
      </w:pPr>
      <w:r>
        <w:rPr>
          <w:rFonts w:ascii="Times New Roman" w:hAnsi="Times New Roman" w:cs="Times New Roman"/>
        </w:rPr>
        <w:br w:type="page"/>
      </w:r>
    </w:p>
    <w:p w:rsidR="00C13404" w:rsidRPr="00E81E0E" w:rsidRDefault="00C13404" w:rsidP="00C13404">
      <w:pPr>
        <w:pStyle w:val="Ttulo1"/>
        <w:spacing w:line="360" w:lineRule="auto"/>
        <w:jc w:val="both"/>
        <w:rPr>
          <w:rFonts w:ascii="Times New Roman" w:hAnsi="Times New Roman" w:cs="Times New Roman"/>
          <w:sz w:val="36"/>
          <w:szCs w:val="36"/>
          <w:lang w:val="es-PE"/>
        </w:rPr>
      </w:pPr>
      <w:bookmarkStart w:id="1" w:name="_Toc12515003"/>
      <w:r>
        <w:rPr>
          <w:rFonts w:ascii="Times New Roman" w:hAnsi="Times New Roman" w:cs="Times New Roman"/>
          <w:sz w:val="36"/>
          <w:szCs w:val="36"/>
          <w:lang w:val="es-PE"/>
        </w:rPr>
        <w:lastRenderedPageBreak/>
        <w:t>Problema</w:t>
      </w:r>
      <w:bookmarkEnd w:id="1"/>
      <w:r>
        <w:rPr>
          <w:rFonts w:ascii="Times New Roman" w:hAnsi="Times New Roman" w:cs="Times New Roman"/>
          <w:sz w:val="36"/>
          <w:szCs w:val="36"/>
          <w:lang w:val="es-PE"/>
        </w:rPr>
        <w:tab/>
      </w:r>
    </w:p>
    <w:p w:rsidR="009F4667" w:rsidRDefault="00C13404" w:rsidP="00C134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problema es que no se </w:t>
      </w:r>
      <w:proofErr w:type="spellStart"/>
      <w:r>
        <w:rPr>
          <w:rFonts w:ascii="Times New Roman" w:hAnsi="Times New Roman" w:cs="Times New Roman"/>
          <w:sz w:val="24"/>
          <w:szCs w:val="24"/>
        </w:rPr>
        <w:t>sabia</w:t>
      </w:r>
      <w:proofErr w:type="spellEnd"/>
      <w:r>
        <w:rPr>
          <w:rFonts w:ascii="Times New Roman" w:hAnsi="Times New Roman" w:cs="Times New Roman"/>
          <w:sz w:val="24"/>
          <w:szCs w:val="24"/>
        </w:rPr>
        <w:t xml:space="preserve"> que herramientas usar para crear la Biblioteca en C++ para el manejo de estructuras </w:t>
      </w:r>
      <w:proofErr w:type="spellStart"/>
      <w:r>
        <w:rPr>
          <w:rFonts w:ascii="Times New Roman" w:hAnsi="Times New Roman" w:cs="Times New Roman"/>
          <w:sz w:val="24"/>
          <w:szCs w:val="24"/>
        </w:rPr>
        <w:t>DataFrame</w:t>
      </w:r>
      <w:proofErr w:type="spellEnd"/>
    </w:p>
    <w:p w:rsidR="009F4667" w:rsidRDefault="009F4667">
      <w:pPr>
        <w:rPr>
          <w:rFonts w:ascii="Times New Roman" w:hAnsi="Times New Roman" w:cs="Times New Roman"/>
          <w:sz w:val="24"/>
          <w:szCs w:val="24"/>
        </w:rPr>
      </w:pPr>
      <w:r>
        <w:rPr>
          <w:rFonts w:ascii="Times New Roman" w:hAnsi="Times New Roman" w:cs="Times New Roman"/>
          <w:sz w:val="24"/>
          <w:szCs w:val="24"/>
        </w:rPr>
        <w:br w:type="page"/>
      </w:r>
    </w:p>
    <w:p w:rsidR="00C13404" w:rsidRPr="00E81E0E" w:rsidRDefault="00C13404" w:rsidP="00C13404">
      <w:pPr>
        <w:spacing w:line="360" w:lineRule="auto"/>
        <w:jc w:val="both"/>
        <w:rPr>
          <w:rFonts w:ascii="Times New Roman" w:hAnsi="Times New Roman" w:cs="Times New Roman"/>
          <w:sz w:val="24"/>
          <w:szCs w:val="24"/>
        </w:rPr>
      </w:pPr>
    </w:p>
    <w:p w:rsidR="00C13404" w:rsidRPr="00E81E0E" w:rsidRDefault="00C13404" w:rsidP="00C13404">
      <w:pPr>
        <w:pStyle w:val="Ttulo1"/>
        <w:spacing w:line="360" w:lineRule="auto"/>
        <w:jc w:val="both"/>
        <w:rPr>
          <w:rFonts w:ascii="Times New Roman" w:hAnsi="Times New Roman" w:cs="Times New Roman"/>
          <w:sz w:val="36"/>
          <w:szCs w:val="36"/>
          <w:lang w:val="es-PE"/>
        </w:rPr>
      </w:pPr>
      <w:bookmarkStart w:id="2" w:name="_Toc12515004"/>
      <w:r>
        <w:rPr>
          <w:rFonts w:ascii="Times New Roman" w:hAnsi="Times New Roman" w:cs="Times New Roman"/>
          <w:sz w:val="36"/>
          <w:szCs w:val="36"/>
          <w:lang w:val="es-PE"/>
        </w:rPr>
        <w:t>Objetivos</w:t>
      </w:r>
      <w:bookmarkEnd w:id="2"/>
    </w:p>
    <w:p w:rsidR="009F4667" w:rsidRDefault="00C13404" w:rsidP="00C134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Investigar sobre diferentes herramientas y bibliotecas para poder implementar la Biblioteca en C++ para el manejo de </w:t>
      </w:r>
      <w:proofErr w:type="spellStart"/>
      <w:r>
        <w:rPr>
          <w:rFonts w:ascii="Times New Roman" w:hAnsi="Times New Roman" w:cs="Times New Roman"/>
          <w:sz w:val="24"/>
          <w:szCs w:val="24"/>
        </w:rPr>
        <w:t>Dataframes</w:t>
      </w:r>
      <w:proofErr w:type="spellEnd"/>
    </w:p>
    <w:p w:rsidR="009F4667" w:rsidRDefault="009F4667">
      <w:pPr>
        <w:rPr>
          <w:rFonts w:ascii="Times New Roman" w:hAnsi="Times New Roman" w:cs="Times New Roman"/>
          <w:sz w:val="24"/>
          <w:szCs w:val="24"/>
        </w:rPr>
      </w:pPr>
      <w:r>
        <w:rPr>
          <w:rFonts w:ascii="Times New Roman" w:hAnsi="Times New Roman" w:cs="Times New Roman"/>
          <w:sz w:val="24"/>
          <w:szCs w:val="24"/>
        </w:rPr>
        <w:br w:type="page"/>
      </w:r>
    </w:p>
    <w:p w:rsidR="00C13404" w:rsidRDefault="00C13404" w:rsidP="00C13404">
      <w:pPr>
        <w:spacing w:line="360" w:lineRule="auto"/>
        <w:jc w:val="both"/>
        <w:rPr>
          <w:rFonts w:ascii="Times New Roman" w:hAnsi="Times New Roman" w:cs="Times New Roman"/>
          <w:sz w:val="24"/>
          <w:szCs w:val="24"/>
        </w:rPr>
      </w:pPr>
    </w:p>
    <w:p w:rsidR="00C13404" w:rsidRDefault="00C13404" w:rsidP="00C13404">
      <w:pPr>
        <w:pStyle w:val="Ttulo1"/>
        <w:spacing w:line="360" w:lineRule="auto"/>
        <w:jc w:val="both"/>
        <w:rPr>
          <w:rFonts w:ascii="Times New Roman" w:hAnsi="Times New Roman" w:cs="Times New Roman"/>
          <w:sz w:val="36"/>
          <w:szCs w:val="36"/>
          <w:lang w:val="es-PE"/>
        </w:rPr>
      </w:pPr>
      <w:bookmarkStart w:id="3" w:name="_Toc12515005"/>
      <w:r>
        <w:rPr>
          <w:rFonts w:ascii="Times New Roman" w:hAnsi="Times New Roman" w:cs="Times New Roman"/>
          <w:sz w:val="36"/>
          <w:szCs w:val="36"/>
          <w:lang w:val="es-PE"/>
        </w:rPr>
        <w:t>Marco Conceptual</w:t>
      </w:r>
      <w:bookmarkEnd w:id="3"/>
    </w:p>
    <w:p w:rsidR="00C13404" w:rsidRDefault="00C13404" w:rsidP="00C13404">
      <w:r>
        <w:t xml:space="preserve">Para la creación de esta biblioteca hemos usado bibliotecas alternas como lo </w:t>
      </w:r>
      <w:proofErr w:type="gramStart"/>
      <w:r>
        <w:t>son :</w:t>
      </w:r>
      <w:proofErr w:type="gramEnd"/>
      <w:r>
        <w:t xml:space="preserve"> </w:t>
      </w:r>
      <w:proofErr w:type="spellStart"/>
      <w:r>
        <w:t>vector,String</w:t>
      </w:r>
      <w:proofErr w:type="spellEnd"/>
      <w:r>
        <w:t xml:space="preserve">, </w:t>
      </w:r>
      <w:proofErr w:type="spellStart"/>
      <w:r>
        <w:t>fstream</w:t>
      </w:r>
      <w:proofErr w:type="spellEnd"/>
      <w:r>
        <w:t xml:space="preserve"> y </w:t>
      </w:r>
      <w:proofErr w:type="spellStart"/>
      <w:r>
        <w:t>structuras</w:t>
      </w:r>
      <w:proofErr w:type="spellEnd"/>
      <w:r>
        <w:t xml:space="preserve"> </w:t>
      </w:r>
      <w:proofErr w:type="spellStart"/>
      <w:r>
        <w:t>templates</w:t>
      </w:r>
      <w:proofErr w:type="spellEnd"/>
      <w:r>
        <w:t>.</w:t>
      </w:r>
    </w:p>
    <w:p w:rsidR="00C13404" w:rsidRDefault="00C13404" w:rsidP="00C13404">
      <w:proofErr w:type="spellStart"/>
      <w:r>
        <w:t>VECTOR.h</w:t>
      </w:r>
      <w:proofErr w:type="spellEnd"/>
    </w:p>
    <w:p w:rsidR="00C13404" w:rsidRDefault="00C13404" w:rsidP="00C13404">
      <w:r w:rsidRPr="00A07FE0">
        <w:t>Los vectores son contenedores de secuencia que representan matrices que pueden cambiar de tamaño. </w:t>
      </w:r>
      <w:r w:rsidRPr="00A07FE0">
        <w:br/>
        <w:t xml:space="preserve">Al igual que los </w:t>
      </w:r>
      <w:proofErr w:type="spellStart"/>
      <w:r w:rsidRPr="00A07FE0">
        <w:t>arrays</w:t>
      </w:r>
      <w:proofErr w:type="spellEnd"/>
      <w:r w:rsidRPr="00A07FE0">
        <w:t>, los vectores utilizan ubicaciones de almacenamiento contiguas para sus elementos, lo que significa que también se puede acceder a sus elementos mediante el uso de desplazamientos en punteros regulares a sus elementos, y con la misma eficacia que en los arreglos. Pero, a diferencia de los arreglos, su tamaño puede cambiar dinámicamente, ya que su almacenamiento se maneja automáticamente por el contenedor. </w:t>
      </w:r>
      <w:r w:rsidRPr="00A07FE0">
        <w:br/>
        <w:t>Internamente, los vectores utilizan una matriz asignada dinámicamente para almacenar sus elementos. Es posible que sea necesario reasignar esta matriz para que aumente su tamaño cuando se insertan nuevos elementos, lo que implica asignar una nueva matriz y mover todos los elementos a ella. Esta es una tarea relativamente costosa en términos de tiempo de procesamiento y, por lo tanto, los vectores no se reasignan cada vez que se agrega un elemento al contenedor.</w:t>
      </w:r>
      <w:r>
        <w:br/>
        <w:t xml:space="preserve">Sus funciones miembro </w:t>
      </w:r>
      <w:proofErr w:type="spellStart"/>
      <w:r>
        <w:t>mas</w:t>
      </w:r>
      <w:proofErr w:type="spellEnd"/>
      <w:r>
        <w:t xml:space="preserve"> representativos son.</w:t>
      </w:r>
    </w:p>
    <w:p w:rsidR="00C13404" w:rsidRDefault="00C13404" w:rsidP="00C13404">
      <w:pPr>
        <w:pStyle w:val="Prrafodelista"/>
        <w:numPr>
          <w:ilvl w:val="0"/>
          <w:numId w:val="18"/>
        </w:numPr>
        <w:spacing w:line="256" w:lineRule="auto"/>
      </w:pPr>
      <w:r>
        <w:t>Begin</w:t>
      </w:r>
    </w:p>
    <w:p w:rsidR="00C13404" w:rsidRDefault="00C13404" w:rsidP="00C13404">
      <w:pPr>
        <w:pStyle w:val="Prrafodelista"/>
        <w:numPr>
          <w:ilvl w:val="0"/>
          <w:numId w:val="18"/>
        </w:numPr>
        <w:spacing w:line="256" w:lineRule="auto"/>
      </w:pPr>
      <w:proofErr w:type="spellStart"/>
      <w:r>
        <w:t>End</w:t>
      </w:r>
      <w:proofErr w:type="spellEnd"/>
    </w:p>
    <w:p w:rsidR="00C13404" w:rsidRDefault="00C13404" w:rsidP="00C13404">
      <w:pPr>
        <w:pStyle w:val="Prrafodelista"/>
        <w:numPr>
          <w:ilvl w:val="0"/>
          <w:numId w:val="18"/>
        </w:numPr>
        <w:spacing w:line="256" w:lineRule="auto"/>
      </w:pPr>
      <w:proofErr w:type="spellStart"/>
      <w:r>
        <w:t>Size</w:t>
      </w:r>
      <w:proofErr w:type="spellEnd"/>
    </w:p>
    <w:p w:rsidR="00C13404" w:rsidRDefault="00C13404" w:rsidP="00C13404">
      <w:pPr>
        <w:pStyle w:val="Prrafodelista"/>
        <w:numPr>
          <w:ilvl w:val="0"/>
          <w:numId w:val="18"/>
        </w:numPr>
        <w:spacing w:line="256" w:lineRule="auto"/>
      </w:pPr>
      <w:proofErr w:type="spellStart"/>
      <w:r>
        <w:t>Max_size</w:t>
      </w:r>
      <w:proofErr w:type="spellEnd"/>
    </w:p>
    <w:p w:rsidR="00C13404" w:rsidRDefault="00C13404" w:rsidP="00C13404">
      <w:pPr>
        <w:pStyle w:val="Prrafodelista"/>
        <w:numPr>
          <w:ilvl w:val="0"/>
          <w:numId w:val="18"/>
        </w:numPr>
        <w:spacing w:line="256" w:lineRule="auto"/>
      </w:pPr>
      <w:proofErr w:type="spellStart"/>
      <w:r>
        <w:t>Resize</w:t>
      </w:r>
      <w:proofErr w:type="spellEnd"/>
    </w:p>
    <w:p w:rsidR="00C13404" w:rsidRDefault="00C13404" w:rsidP="00C13404">
      <w:pPr>
        <w:pStyle w:val="Prrafodelista"/>
        <w:numPr>
          <w:ilvl w:val="0"/>
          <w:numId w:val="18"/>
        </w:numPr>
        <w:spacing w:line="256" w:lineRule="auto"/>
      </w:pPr>
      <w:proofErr w:type="spellStart"/>
      <w:r>
        <w:t>Capacity</w:t>
      </w:r>
      <w:proofErr w:type="spellEnd"/>
    </w:p>
    <w:p w:rsidR="00C13404" w:rsidRDefault="00C13404" w:rsidP="00C13404">
      <w:pPr>
        <w:pStyle w:val="Prrafodelista"/>
        <w:numPr>
          <w:ilvl w:val="0"/>
          <w:numId w:val="18"/>
        </w:numPr>
        <w:spacing w:line="256" w:lineRule="auto"/>
      </w:pPr>
      <w:proofErr w:type="spellStart"/>
      <w:r>
        <w:t>Empty</w:t>
      </w:r>
      <w:proofErr w:type="spellEnd"/>
    </w:p>
    <w:p w:rsidR="00C13404" w:rsidRDefault="00C13404" w:rsidP="00C13404">
      <w:pPr>
        <w:pStyle w:val="Prrafodelista"/>
        <w:numPr>
          <w:ilvl w:val="0"/>
          <w:numId w:val="18"/>
        </w:numPr>
        <w:spacing w:line="256" w:lineRule="auto"/>
      </w:pPr>
      <w:r>
        <w:t>Reserve</w:t>
      </w:r>
    </w:p>
    <w:p w:rsidR="00C13404" w:rsidRDefault="00C13404" w:rsidP="00C13404">
      <w:pPr>
        <w:pStyle w:val="Prrafodelista"/>
        <w:numPr>
          <w:ilvl w:val="0"/>
          <w:numId w:val="18"/>
        </w:numPr>
        <w:spacing w:line="256" w:lineRule="auto"/>
      </w:pPr>
      <w:r>
        <w:t>At</w:t>
      </w:r>
    </w:p>
    <w:p w:rsidR="00C13404" w:rsidRDefault="00C13404" w:rsidP="00C13404">
      <w:pPr>
        <w:pStyle w:val="Prrafodelista"/>
        <w:numPr>
          <w:ilvl w:val="0"/>
          <w:numId w:val="18"/>
        </w:numPr>
        <w:spacing w:line="256" w:lineRule="auto"/>
      </w:pPr>
      <w:r>
        <w:t>Front</w:t>
      </w:r>
    </w:p>
    <w:p w:rsidR="00C13404" w:rsidRDefault="00C13404" w:rsidP="00C13404">
      <w:pPr>
        <w:pStyle w:val="Prrafodelista"/>
        <w:numPr>
          <w:ilvl w:val="0"/>
          <w:numId w:val="18"/>
        </w:numPr>
        <w:spacing w:line="256" w:lineRule="auto"/>
      </w:pPr>
      <w:r>
        <w:t>Back</w:t>
      </w:r>
    </w:p>
    <w:p w:rsidR="00C13404" w:rsidRDefault="00C13404" w:rsidP="00C13404">
      <w:pPr>
        <w:pStyle w:val="Prrafodelista"/>
        <w:numPr>
          <w:ilvl w:val="0"/>
          <w:numId w:val="18"/>
        </w:numPr>
        <w:spacing w:line="256" w:lineRule="auto"/>
      </w:pPr>
      <w:r>
        <w:t>Data</w:t>
      </w:r>
    </w:p>
    <w:p w:rsidR="00C13404" w:rsidRDefault="00C13404" w:rsidP="00C13404">
      <w:pPr>
        <w:pStyle w:val="Prrafodelista"/>
        <w:numPr>
          <w:ilvl w:val="0"/>
          <w:numId w:val="18"/>
        </w:numPr>
        <w:spacing w:line="256" w:lineRule="auto"/>
      </w:pPr>
      <w:proofErr w:type="spellStart"/>
      <w:r>
        <w:t>Push_back</w:t>
      </w:r>
      <w:proofErr w:type="spellEnd"/>
    </w:p>
    <w:p w:rsidR="00C13404" w:rsidRDefault="00C13404" w:rsidP="00C13404">
      <w:pPr>
        <w:pStyle w:val="Prrafodelista"/>
        <w:numPr>
          <w:ilvl w:val="0"/>
          <w:numId w:val="18"/>
        </w:numPr>
        <w:spacing w:line="256" w:lineRule="auto"/>
      </w:pPr>
      <w:proofErr w:type="spellStart"/>
      <w:r>
        <w:t>Pop_back</w:t>
      </w:r>
      <w:proofErr w:type="spellEnd"/>
    </w:p>
    <w:p w:rsidR="00C13404" w:rsidRDefault="00C13404" w:rsidP="00C13404">
      <w:pPr>
        <w:pStyle w:val="Prrafodelista"/>
        <w:numPr>
          <w:ilvl w:val="0"/>
          <w:numId w:val="18"/>
        </w:numPr>
        <w:spacing w:line="256" w:lineRule="auto"/>
      </w:pPr>
      <w:proofErr w:type="spellStart"/>
      <w:r>
        <w:t>Insert</w:t>
      </w:r>
      <w:proofErr w:type="spellEnd"/>
    </w:p>
    <w:p w:rsidR="00C13404" w:rsidRDefault="00C13404" w:rsidP="00C13404">
      <w:pPr>
        <w:pStyle w:val="Prrafodelista"/>
        <w:numPr>
          <w:ilvl w:val="0"/>
          <w:numId w:val="18"/>
        </w:numPr>
        <w:spacing w:line="256" w:lineRule="auto"/>
      </w:pPr>
      <w:r>
        <w:t>Erase</w:t>
      </w:r>
    </w:p>
    <w:p w:rsidR="00C13404" w:rsidRDefault="00C13404" w:rsidP="00C13404">
      <w:pPr>
        <w:pStyle w:val="Prrafodelista"/>
        <w:numPr>
          <w:ilvl w:val="0"/>
          <w:numId w:val="18"/>
        </w:numPr>
        <w:spacing w:line="256" w:lineRule="auto"/>
      </w:pPr>
      <w:r>
        <w:t>Swap</w:t>
      </w:r>
    </w:p>
    <w:p w:rsidR="00C13404" w:rsidRDefault="00C13404" w:rsidP="00C13404">
      <w:pPr>
        <w:pStyle w:val="Prrafodelista"/>
        <w:numPr>
          <w:ilvl w:val="0"/>
          <w:numId w:val="18"/>
        </w:numPr>
        <w:spacing w:line="256" w:lineRule="auto"/>
      </w:pPr>
      <w:proofErr w:type="spellStart"/>
      <w:r>
        <w:t>clear</w:t>
      </w:r>
      <w:proofErr w:type="spellEnd"/>
    </w:p>
    <w:p w:rsidR="00C13404" w:rsidRDefault="00C13404" w:rsidP="00C13404">
      <w:r>
        <w:t>&lt;</w:t>
      </w:r>
      <w:proofErr w:type="spellStart"/>
      <w:r>
        <w:t>String</w:t>
      </w:r>
      <w:proofErr w:type="spellEnd"/>
      <w:r>
        <w:t>&gt;</w:t>
      </w:r>
    </w:p>
    <w:p w:rsidR="00C13404" w:rsidRDefault="00C13404" w:rsidP="00C13404">
      <w:r>
        <w:t xml:space="preserve">Esta biblioteca lo que hace es </w:t>
      </w:r>
      <w:proofErr w:type="spellStart"/>
      <w:r>
        <w:t>introducer</w:t>
      </w:r>
      <w:proofErr w:type="spellEnd"/>
      <w:r>
        <w:t xml:space="preserve"> en el Proyecto </w:t>
      </w:r>
      <w:proofErr w:type="gramStart"/>
      <w:r>
        <w:t>los tipo</w:t>
      </w:r>
      <w:proofErr w:type="gramEnd"/>
      <w:r>
        <w:t xml:space="preserve"> </w:t>
      </w:r>
      <w:proofErr w:type="spellStart"/>
      <w:r>
        <w:t>string</w:t>
      </w:r>
      <w:proofErr w:type="spellEnd"/>
      <w:r>
        <w:t xml:space="preserve">, caracteres y algunas funciones de </w:t>
      </w:r>
      <w:proofErr w:type="spellStart"/>
      <w:r>
        <w:t>conversion</w:t>
      </w:r>
      <w:proofErr w:type="spellEnd"/>
      <w:r>
        <w:t xml:space="preserve">. Entre sus funciones miembros </w:t>
      </w:r>
      <w:proofErr w:type="spellStart"/>
      <w:r>
        <w:t>mas</w:t>
      </w:r>
      <w:proofErr w:type="spellEnd"/>
      <w:r>
        <w:t xml:space="preserve"> representativos </w:t>
      </w:r>
      <w:proofErr w:type="spellStart"/>
      <w:r>
        <w:t>estan</w:t>
      </w:r>
      <w:proofErr w:type="spellEnd"/>
      <w:r>
        <w:t>:</w:t>
      </w:r>
    </w:p>
    <w:p w:rsidR="00C13404" w:rsidRDefault="00C13404" w:rsidP="00C13404">
      <w:pPr>
        <w:pStyle w:val="Prrafodelista"/>
        <w:numPr>
          <w:ilvl w:val="0"/>
          <w:numId w:val="19"/>
        </w:numPr>
        <w:spacing w:line="256" w:lineRule="auto"/>
      </w:pPr>
      <w:proofErr w:type="spellStart"/>
      <w:r>
        <w:t>stoi</w:t>
      </w:r>
      <w:proofErr w:type="spellEnd"/>
    </w:p>
    <w:p w:rsidR="00C13404" w:rsidRDefault="00C13404" w:rsidP="00C13404">
      <w:pPr>
        <w:pStyle w:val="Prrafodelista"/>
        <w:numPr>
          <w:ilvl w:val="0"/>
          <w:numId w:val="19"/>
        </w:numPr>
        <w:spacing w:line="256" w:lineRule="auto"/>
      </w:pPr>
      <w:proofErr w:type="spellStart"/>
      <w:r>
        <w:t>stol</w:t>
      </w:r>
      <w:proofErr w:type="spellEnd"/>
    </w:p>
    <w:p w:rsidR="00C13404" w:rsidRDefault="00C13404" w:rsidP="00C13404">
      <w:pPr>
        <w:pStyle w:val="Prrafodelista"/>
        <w:numPr>
          <w:ilvl w:val="0"/>
          <w:numId w:val="19"/>
        </w:numPr>
        <w:spacing w:line="256" w:lineRule="auto"/>
      </w:pPr>
      <w:proofErr w:type="spellStart"/>
      <w:r>
        <w:lastRenderedPageBreak/>
        <w:t>stoul</w:t>
      </w:r>
      <w:proofErr w:type="spellEnd"/>
    </w:p>
    <w:p w:rsidR="00C13404" w:rsidRDefault="00C13404" w:rsidP="00C13404">
      <w:pPr>
        <w:pStyle w:val="Prrafodelista"/>
        <w:numPr>
          <w:ilvl w:val="0"/>
          <w:numId w:val="19"/>
        </w:numPr>
        <w:spacing w:line="256" w:lineRule="auto"/>
      </w:pPr>
      <w:proofErr w:type="spellStart"/>
      <w:r>
        <w:t>stoll</w:t>
      </w:r>
      <w:proofErr w:type="spellEnd"/>
    </w:p>
    <w:p w:rsidR="00C13404" w:rsidRDefault="00C13404" w:rsidP="00C13404">
      <w:pPr>
        <w:pStyle w:val="Prrafodelista"/>
        <w:numPr>
          <w:ilvl w:val="0"/>
          <w:numId w:val="19"/>
        </w:numPr>
        <w:spacing w:line="256" w:lineRule="auto"/>
      </w:pPr>
      <w:proofErr w:type="spellStart"/>
      <w:r>
        <w:t>stoull</w:t>
      </w:r>
      <w:proofErr w:type="spellEnd"/>
    </w:p>
    <w:p w:rsidR="00C13404" w:rsidRDefault="00C13404" w:rsidP="00C13404">
      <w:pPr>
        <w:pStyle w:val="Prrafodelista"/>
        <w:numPr>
          <w:ilvl w:val="0"/>
          <w:numId w:val="19"/>
        </w:numPr>
        <w:spacing w:line="256" w:lineRule="auto"/>
      </w:pPr>
      <w:proofErr w:type="spellStart"/>
      <w:r>
        <w:t>stof</w:t>
      </w:r>
      <w:proofErr w:type="spellEnd"/>
    </w:p>
    <w:p w:rsidR="00C13404" w:rsidRDefault="00C13404" w:rsidP="00C13404">
      <w:pPr>
        <w:pStyle w:val="Prrafodelista"/>
        <w:numPr>
          <w:ilvl w:val="0"/>
          <w:numId w:val="19"/>
        </w:numPr>
        <w:spacing w:line="256" w:lineRule="auto"/>
      </w:pPr>
      <w:proofErr w:type="spellStart"/>
      <w:r>
        <w:t>stod</w:t>
      </w:r>
      <w:proofErr w:type="spellEnd"/>
    </w:p>
    <w:p w:rsidR="00C13404" w:rsidRDefault="00C13404" w:rsidP="00C13404">
      <w:pPr>
        <w:pStyle w:val="Prrafodelista"/>
        <w:numPr>
          <w:ilvl w:val="0"/>
          <w:numId w:val="19"/>
        </w:numPr>
        <w:spacing w:line="256" w:lineRule="auto"/>
      </w:pPr>
      <w:proofErr w:type="spellStart"/>
      <w:r>
        <w:t>stold</w:t>
      </w:r>
      <w:proofErr w:type="spellEnd"/>
    </w:p>
    <w:p w:rsidR="00C13404" w:rsidRDefault="00C13404" w:rsidP="00C13404">
      <w:pPr>
        <w:pStyle w:val="Prrafodelista"/>
        <w:numPr>
          <w:ilvl w:val="0"/>
          <w:numId w:val="19"/>
        </w:numPr>
        <w:spacing w:line="256" w:lineRule="auto"/>
      </w:pPr>
      <w:proofErr w:type="spellStart"/>
      <w:r>
        <w:t>atoi</w:t>
      </w:r>
      <w:proofErr w:type="spellEnd"/>
    </w:p>
    <w:p w:rsidR="00C13404" w:rsidRDefault="00C13404" w:rsidP="00C13404">
      <w:r>
        <w:t>&lt;</w:t>
      </w:r>
      <w:proofErr w:type="spellStart"/>
      <w:r>
        <w:t>fstream</w:t>
      </w:r>
      <w:proofErr w:type="spellEnd"/>
      <w:r>
        <w:t>&gt;</w:t>
      </w:r>
    </w:p>
    <w:p w:rsidR="00C13404" w:rsidRDefault="009F4667" w:rsidP="00C13404">
      <w:r>
        <w:t xml:space="preserve">Esta biblioteca lo que hace es </w:t>
      </w:r>
      <w:proofErr w:type="spellStart"/>
      <w:r>
        <w:t>introducer</w:t>
      </w:r>
      <w:proofErr w:type="spellEnd"/>
      <w:r>
        <w:t xml:space="preserve"> en el Proyecto los tipo </w:t>
      </w:r>
      <w:proofErr w:type="spellStart"/>
      <w:r>
        <w:t>string</w:t>
      </w:r>
      <w:proofErr w:type="spellEnd"/>
      <w:r>
        <w:t xml:space="preserve">, caracteres y algunas funciones de </w:t>
      </w:r>
      <w:proofErr w:type="spellStart"/>
      <w:r>
        <w:t>conversion</w:t>
      </w:r>
      <w:proofErr w:type="spellEnd"/>
      <w:r>
        <w:t xml:space="preserve"> </w:t>
      </w:r>
      <w:r w:rsidR="00C13404">
        <w:t>Esta clase deriva del &lt;</w:t>
      </w:r>
      <w:proofErr w:type="spellStart"/>
      <w:r w:rsidR="00C13404">
        <w:t>istream</w:t>
      </w:r>
      <w:proofErr w:type="spellEnd"/>
      <w:r w:rsidR="00C13404">
        <w:t>&gt; y &lt;</w:t>
      </w:r>
      <w:proofErr w:type="spellStart"/>
      <w:r w:rsidR="00C13404">
        <w:t>ostream</w:t>
      </w:r>
      <w:proofErr w:type="spellEnd"/>
      <w:proofErr w:type="gramStart"/>
      <w:r w:rsidR="00C13404">
        <w:t>&gt; .</w:t>
      </w:r>
      <w:proofErr w:type="gramEnd"/>
      <w:r w:rsidR="00C13404">
        <w:t xml:space="preserve"> Entre sus funciones </w:t>
      </w:r>
      <w:proofErr w:type="spellStart"/>
      <w:r w:rsidR="00C13404">
        <w:t>mas</w:t>
      </w:r>
      <w:proofErr w:type="spellEnd"/>
      <w:r w:rsidR="00C13404">
        <w:t xml:space="preserve"> representativas </w:t>
      </w:r>
      <w:proofErr w:type="spellStart"/>
      <w:r w:rsidR="00C13404">
        <w:t>estan</w:t>
      </w:r>
      <w:proofErr w:type="spellEnd"/>
      <w:r w:rsidR="00C13404">
        <w:t>:</w:t>
      </w:r>
    </w:p>
    <w:p w:rsidR="00C13404" w:rsidRDefault="00C13404" w:rsidP="00C13404">
      <w:pPr>
        <w:pStyle w:val="Prrafodelista"/>
        <w:numPr>
          <w:ilvl w:val="0"/>
          <w:numId w:val="20"/>
        </w:numPr>
        <w:spacing w:line="256" w:lineRule="auto"/>
      </w:pPr>
      <w:proofErr w:type="spellStart"/>
      <w:r>
        <w:t>getchar</w:t>
      </w:r>
      <w:proofErr w:type="spellEnd"/>
    </w:p>
    <w:p w:rsidR="00C13404" w:rsidRDefault="00C13404" w:rsidP="00C13404">
      <w:pPr>
        <w:pStyle w:val="Prrafodelista"/>
        <w:numPr>
          <w:ilvl w:val="0"/>
          <w:numId w:val="20"/>
        </w:numPr>
        <w:spacing w:line="256" w:lineRule="auto"/>
      </w:pPr>
      <w:proofErr w:type="spellStart"/>
      <w:r>
        <w:t>getline</w:t>
      </w:r>
      <w:proofErr w:type="spellEnd"/>
    </w:p>
    <w:p w:rsidR="00C13404" w:rsidRDefault="00C13404" w:rsidP="00C13404">
      <w:pPr>
        <w:pStyle w:val="Prrafodelista"/>
        <w:numPr>
          <w:ilvl w:val="0"/>
          <w:numId w:val="20"/>
        </w:numPr>
        <w:spacing w:line="256" w:lineRule="auto"/>
      </w:pPr>
      <w:proofErr w:type="spellStart"/>
      <w:r>
        <w:t>is_open</w:t>
      </w:r>
      <w:proofErr w:type="spellEnd"/>
    </w:p>
    <w:p w:rsidR="00C13404" w:rsidRDefault="00C13404" w:rsidP="00C13404">
      <w:pPr>
        <w:pStyle w:val="Prrafodelista"/>
        <w:numPr>
          <w:ilvl w:val="0"/>
          <w:numId w:val="20"/>
        </w:numPr>
        <w:spacing w:line="256" w:lineRule="auto"/>
      </w:pPr>
      <w:proofErr w:type="spellStart"/>
      <w:r>
        <w:t>close</w:t>
      </w:r>
      <w:proofErr w:type="spellEnd"/>
    </w:p>
    <w:p w:rsidR="00C13404" w:rsidRDefault="00C13404" w:rsidP="00C13404">
      <w:proofErr w:type="spellStart"/>
      <w:r>
        <w:t>Templates</w:t>
      </w:r>
      <w:proofErr w:type="spellEnd"/>
    </w:p>
    <w:p w:rsidR="00270221" w:rsidRDefault="00C13404" w:rsidP="00C13404">
      <w:r>
        <w:t xml:space="preserve">Los </w:t>
      </w:r>
      <w:proofErr w:type="spellStart"/>
      <w:r>
        <w:t>templates</w:t>
      </w:r>
      <w:proofErr w:type="spellEnd"/>
      <w:r>
        <w:t xml:space="preserve"> son caracteres potentes de C++ que le permiten escribir </w:t>
      </w:r>
      <w:proofErr w:type="spellStart"/>
      <w:r>
        <w:t>progreamas</w:t>
      </w:r>
      <w:proofErr w:type="spellEnd"/>
      <w:r>
        <w:t xml:space="preserve"> genéricos. Con los </w:t>
      </w:r>
      <w:proofErr w:type="spellStart"/>
      <w:r>
        <w:t>templates</w:t>
      </w:r>
      <w:proofErr w:type="spellEnd"/>
      <w:r>
        <w:t xml:space="preserve"> puedes crear una sola </w:t>
      </w:r>
      <w:proofErr w:type="spellStart"/>
      <w:r>
        <w:t>function</w:t>
      </w:r>
      <w:proofErr w:type="spellEnd"/>
      <w:r>
        <w:t xml:space="preserve"> o clase y poder trabajarla en diferentes tipos de datos, utilizando estos como plantilla. </w:t>
      </w:r>
      <w:r>
        <w:br/>
        <w:t xml:space="preserve">Los </w:t>
      </w:r>
      <w:proofErr w:type="spellStart"/>
      <w:r>
        <w:t>template</w:t>
      </w:r>
      <w:proofErr w:type="spellEnd"/>
      <w:r>
        <w:t xml:space="preserve"> se pueden usar de dos maneras diferentes: </w:t>
      </w:r>
      <w:proofErr w:type="spellStart"/>
      <w:r>
        <w:t>Templates</w:t>
      </w:r>
      <w:proofErr w:type="spellEnd"/>
      <w:r>
        <w:t xml:space="preserve"> de funciones y </w:t>
      </w:r>
      <w:proofErr w:type="spellStart"/>
      <w:r>
        <w:t>templates</w:t>
      </w:r>
      <w:proofErr w:type="spellEnd"/>
      <w:r>
        <w:t xml:space="preserve"> de clases</w:t>
      </w:r>
      <w:r>
        <w:br/>
      </w:r>
      <w:proofErr w:type="spellStart"/>
      <w:r>
        <w:t>Templates</w:t>
      </w:r>
      <w:proofErr w:type="spellEnd"/>
      <w:r>
        <w:t xml:space="preserve"> de funciones: Estos funcionan de forma similar a una </w:t>
      </w:r>
      <w:proofErr w:type="spellStart"/>
      <w:r>
        <w:t>funcion</w:t>
      </w:r>
      <w:proofErr w:type="spellEnd"/>
      <w:r>
        <w:t xml:space="preserve"> no</w:t>
      </w:r>
      <w:r w:rsidR="00270221">
        <w:t>rmal, con una pequeña diferencia.</w:t>
      </w:r>
      <w:r w:rsidR="00270221">
        <w:br/>
        <w:t xml:space="preserve">Un </w:t>
      </w:r>
      <w:proofErr w:type="spellStart"/>
      <w:r w:rsidR="00270221">
        <w:t>template</w:t>
      </w:r>
      <w:proofErr w:type="spellEnd"/>
      <w:r w:rsidR="00270221">
        <w:t xml:space="preserve"> de una función puede hacer que esta trabaje con diferentes tipos de datos a la vez, algo que si no usaras </w:t>
      </w:r>
      <w:proofErr w:type="spellStart"/>
      <w:r w:rsidR="00270221">
        <w:t>templates</w:t>
      </w:r>
      <w:proofErr w:type="spellEnd"/>
      <w:r w:rsidR="00270221">
        <w:t xml:space="preserve"> no podrías lograr y tendrías que estar reescribiendo código para cada tipo de dato.</w:t>
      </w:r>
    </w:p>
    <w:p w:rsidR="00270221" w:rsidRPr="00270221" w:rsidRDefault="00270221" w:rsidP="00270221">
      <w:pPr>
        <w:pBdr>
          <w:top w:val="single" w:sz="6" w:space="11" w:color="EAEAEC"/>
          <w:left w:val="single" w:sz="6" w:space="12" w:color="EAEAEC"/>
          <w:bottom w:val="single" w:sz="6" w:space="11" w:color="EAEAEC"/>
          <w:right w:val="single" w:sz="6" w:space="12"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52830"/>
          <w:sz w:val="20"/>
          <w:szCs w:val="20"/>
          <w:lang w:val="es-MX" w:eastAsia="es-MX"/>
        </w:rPr>
      </w:pPr>
      <w:proofErr w:type="spellStart"/>
      <w:r w:rsidRPr="00270221">
        <w:rPr>
          <w:rFonts w:ascii="Consolas" w:eastAsia="Times New Roman" w:hAnsi="Consolas" w:cs="Courier New"/>
          <w:b/>
          <w:bCs/>
          <w:color w:val="555555"/>
          <w:sz w:val="20"/>
          <w:szCs w:val="20"/>
          <w:u w:val="single"/>
          <w:bdr w:val="none" w:sz="0" w:space="0" w:color="auto" w:frame="1"/>
          <w:lang w:val="es-MX" w:eastAsia="es-MX"/>
        </w:rPr>
        <w:t>template</w:t>
      </w:r>
      <w:proofErr w:type="spellEnd"/>
      <w:r w:rsidRPr="00270221">
        <w:rPr>
          <w:rFonts w:ascii="Consolas" w:eastAsia="Times New Roman" w:hAnsi="Consolas" w:cs="Courier New"/>
          <w:color w:val="252830"/>
          <w:sz w:val="20"/>
          <w:szCs w:val="20"/>
          <w:lang w:val="es-MX" w:eastAsia="es-MX"/>
        </w:rPr>
        <w:t xml:space="preserve"> &lt;</w:t>
      </w:r>
      <w:proofErr w:type="spellStart"/>
      <w:r w:rsidRPr="00270221">
        <w:rPr>
          <w:rFonts w:ascii="Consolas" w:eastAsia="Times New Roman" w:hAnsi="Consolas" w:cs="Courier New"/>
          <w:b/>
          <w:bCs/>
          <w:color w:val="555555"/>
          <w:sz w:val="20"/>
          <w:szCs w:val="20"/>
          <w:u w:val="single"/>
          <w:bdr w:val="none" w:sz="0" w:space="0" w:color="auto" w:frame="1"/>
          <w:lang w:val="es-MX" w:eastAsia="es-MX"/>
        </w:rPr>
        <w:t>class</w:t>
      </w:r>
      <w:proofErr w:type="spellEnd"/>
      <w:r w:rsidRPr="00270221">
        <w:rPr>
          <w:rFonts w:ascii="Consolas" w:eastAsia="Times New Roman" w:hAnsi="Consolas" w:cs="Courier New"/>
          <w:color w:val="252830"/>
          <w:sz w:val="20"/>
          <w:szCs w:val="20"/>
          <w:lang w:val="es-MX" w:eastAsia="es-MX"/>
        </w:rPr>
        <w:t xml:space="preserve"> T&gt;</w:t>
      </w:r>
    </w:p>
    <w:p w:rsidR="00270221" w:rsidRPr="00270221" w:rsidRDefault="00270221" w:rsidP="00270221">
      <w:pPr>
        <w:pBdr>
          <w:top w:val="single" w:sz="6" w:space="11" w:color="EAEAEC"/>
          <w:left w:val="single" w:sz="6" w:space="12" w:color="EAEAEC"/>
          <w:bottom w:val="single" w:sz="6" w:space="11" w:color="EAEAEC"/>
          <w:right w:val="single" w:sz="6" w:space="12"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52830"/>
          <w:sz w:val="20"/>
          <w:szCs w:val="20"/>
          <w:lang w:val="es-MX" w:eastAsia="es-MX"/>
        </w:rPr>
      </w:pPr>
      <w:r w:rsidRPr="00270221">
        <w:rPr>
          <w:rFonts w:ascii="Consolas" w:eastAsia="Times New Roman" w:hAnsi="Consolas" w:cs="Courier New"/>
          <w:color w:val="252830"/>
          <w:sz w:val="20"/>
          <w:szCs w:val="20"/>
          <w:lang w:val="es-MX" w:eastAsia="es-MX"/>
        </w:rPr>
        <w:t xml:space="preserve">T </w:t>
      </w:r>
      <w:proofErr w:type="spellStart"/>
      <w:proofErr w:type="gramStart"/>
      <w:r w:rsidRPr="00270221">
        <w:rPr>
          <w:rFonts w:ascii="Consolas" w:eastAsia="Times New Roman" w:hAnsi="Consolas" w:cs="Courier New"/>
          <w:color w:val="252830"/>
          <w:sz w:val="20"/>
          <w:szCs w:val="20"/>
          <w:lang w:val="es-MX" w:eastAsia="es-MX"/>
        </w:rPr>
        <w:t>someFunction</w:t>
      </w:r>
      <w:proofErr w:type="spellEnd"/>
      <w:r w:rsidRPr="00270221">
        <w:rPr>
          <w:rFonts w:ascii="Consolas" w:eastAsia="Times New Roman" w:hAnsi="Consolas" w:cs="Courier New"/>
          <w:color w:val="252830"/>
          <w:sz w:val="20"/>
          <w:szCs w:val="20"/>
          <w:lang w:val="es-MX" w:eastAsia="es-MX"/>
        </w:rPr>
        <w:t>(</w:t>
      </w:r>
      <w:proofErr w:type="gramEnd"/>
      <w:r w:rsidRPr="00270221">
        <w:rPr>
          <w:rFonts w:ascii="Consolas" w:eastAsia="Times New Roman" w:hAnsi="Consolas" w:cs="Courier New"/>
          <w:color w:val="252830"/>
          <w:sz w:val="20"/>
          <w:szCs w:val="20"/>
          <w:lang w:val="es-MX" w:eastAsia="es-MX"/>
        </w:rPr>
        <w:t xml:space="preserve">T </w:t>
      </w:r>
      <w:proofErr w:type="spellStart"/>
      <w:r w:rsidRPr="00270221">
        <w:rPr>
          <w:rFonts w:ascii="Consolas" w:eastAsia="Times New Roman" w:hAnsi="Consolas" w:cs="Courier New"/>
          <w:color w:val="252830"/>
          <w:sz w:val="20"/>
          <w:szCs w:val="20"/>
          <w:lang w:val="es-MX" w:eastAsia="es-MX"/>
        </w:rPr>
        <w:t>arg</w:t>
      </w:r>
      <w:proofErr w:type="spellEnd"/>
      <w:r w:rsidRPr="00270221">
        <w:rPr>
          <w:rFonts w:ascii="Consolas" w:eastAsia="Times New Roman" w:hAnsi="Consolas" w:cs="Courier New"/>
          <w:color w:val="252830"/>
          <w:sz w:val="20"/>
          <w:szCs w:val="20"/>
          <w:lang w:val="es-MX" w:eastAsia="es-MX"/>
        </w:rPr>
        <w:t>)</w:t>
      </w:r>
    </w:p>
    <w:p w:rsidR="00270221" w:rsidRPr="00270221" w:rsidRDefault="00270221" w:rsidP="00270221">
      <w:pPr>
        <w:pBdr>
          <w:top w:val="single" w:sz="6" w:space="11" w:color="EAEAEC"/>
          <w:left w:val="single" w:sz="6" w:space="12" w:color="EAEAEC"/>
          <w:bottom w:val="single" w:sz="6" w:space="11" w:color="EAEAEC"/>
          <w:right w:val="single" w:sz="6" w:space="12"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52830"/>
          <w:sz w:val="20"/>
          <w:szCs w:val="20"/>
          <w:lang w:val="es-MX" w:eastAsia="es-MX"/>
        </w:rPr>
      </w:pPr>
      <w:r w:rsidRPr="00270221">
        <w:rPr>
          <w:rFonts w:ascii="Consolas" w:eastAsia="Times New Roman" w:hAnsi="Consolas" w:cs="Courier New"/>
          <w:color w:val="252830"/>
          <w:sz w:val="20"/>
          <w:szCs w:val="20"/>
          <w:lang w:val="es-MX" w:eastAsia="es-MX"/>
        </w:rPr>
        <w:t>{</w:t>
      </w:r>
    </w:p>
    <w:p w:rsidR="00270221" w:rsidRPr="00270221" w:rsidRDefault="00270221" w:rsidP="00270221">
      <w:pPr>
        <w:pBdr>
          <w:top w:val="single" w:sz="6" w:space="11" w:color="EAEAEC"/>
          <w:left w:val="single" w:sz="6" w:space="12" w:color="EAEAEC"/>
          <w:bottom w:val="single" w:sz="6" w:space="11" w:color="EAEAEC"/>
          <w:right w:val="single" w:sz="6" w:space="12"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52830"/>
          <w:sz w:val="20"/>
          <w:szCs w:val="20"/>
          <w:lang w:val="es-MX" w:eastAsia="es-MX"/>
        </w:rPr>
      </w:pPr>
      <w:r w:rsidRPr="00270221">
        <w:rPr>
          <w:rFonts w:ascii="Consolas" w:eastAsia="Times New Roman" w:hAnsi="Consolas" w:cs="Courier New"/>
          <w:color w:val="252830"/>
          <w:sz w:val="20"/>
          <w:szCs w:val="20"/>
          <w:lang w:val="es-MX" w:eastAsia="es-MX"/>
        </w:rPr>
        <w:t xml:space="preserve">   ... .. ...</w:t>
      </w:r>
    </w:p>
    <w:p w:rsidR="00270221" w:rsidRPr="00270221" w:rsidRDefault="00270221" w:rsidP="00270221">
      <w:pPr>
        <w:pBdr>
          <w:top w:val="single" w:sz="6" w:space="11" w:color="EAEAEC"/>
          <w:left w:val="single" w:sz="6" w:space="12" w:color="EAEAEC"/>
          <w:bottom w:val="single" w:sz="6" w:space="11" w:color="EAEAEC"/>
          <w:right w:val="single" w:sz="6" w:space="12"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52830"/>
          <w:sz w:val="20"/>
          <w:szCs w:val="20"/>
          <w:lang w:val="es-MX" w:eastAsia="es-MX"/>
        </w:rPr>
      </w:pPr>
      <w:r w:rsidRPr="00270221">
        <w:rPr>
          <w:rFonts w:ascii="Consolas" w:eastAsia="Times New Roman" w:hAnsi="Consolas" w:cs="Courier New"/>
          <w:color w:val="252830"/>
          <w:sz w:val="20"/>
          <w:szCs w:val="20"/>
          <w:lang w:val="es-MX" w:eastAsia="es-MX"/>
        </w:rPr>
        <w:t>}</w:t>
      </w:r>
    </w:p>
    <w:p w:rsidR="00270221" w:rsidRDefault="00270221" w:rsidP="00C13404">
      <w:r>
        <w:br/>
      </w:r>
      <w:proofErr w:type="spellStart"/>
      <w:r>
        <w:t>Templates</w:t>
      </w:r>
      <w:proofErr w:type="spellEnd"/>
      <w:r>
        <w:t xml:space="preserve"> de Clase: Al igual que las de </w:t>
      </w:r>
      <w:proofErr w:type="gramStart"/>
      <w:r>
        <w:t>función ,</w:t>
      </w:r>
      <w:proofErr w:type="gramEnd"/>
      <w:r>
        <w:t xml:space="preserve"> sirven para crear </w:t>
      </w:r>
      <w:proofErr w:type="spellStart"/>
      <w:r>
        <w:t>plantilals</w:t>
      </w:r>
      <w:proofErr w:type="spellEnd"/>
      <w:r>
        <w:t xml:space="preserve"> de una clase para realizar operaciones </w:t>
      </w:r>
      <w:proofErr w:type="spellStart"/>
      <w:r>
        <w:t>geneéricas</w:t>
      </w:r>
      <w:proofErr w:type="spellEnd"/>
      <w:r>
        <w:t xml:space="preserve">. Ya que, a </w:t>
      </w:r>
      <w:proofErr w:type="spellStart"/>
      <w:r>
        <w:t>vecs</w:t>
      </w:r>
      <w:proofErr w:type="spellEnd"/>
      <w:r>
        <w:t xml:space="preserve"> se </w:t>
      </w:r>
      <w:proofErr w:type="spellStart"/>
      <w:r>
        <w:t>necesta</w:t>
      </w:r>
      <w:proofErr w:type="spellEnd"/>
      <w:r>
        <w:t xml:space="preserve"> una implementación de clases que sean iguales para </w:t>
      </w:r>
      <w:proofErr w:type="spellStart"/>
      <w:r>
        <w:t>diferentestipos</w:t>
      </w:r>
      <w:proofErr w:type="spellEnd"/>
      <w:r>
        <w:t xml:space="preserve"> de datos, pues usamos los </w:t>
      </w:r>
      <w:proofErr w:type="spellStart"/>
      <w:r>
        <w:t>templates</w:t>
      </w:r>
      <w:proofErr w:type="spellEnd"/>
      <w:r>
        <w:t xml:space="preserve"> y </w:t>
      </w:r>
      <w:proofErr w:type="spellStart"/>
      <w:r>
        <w:t>asi</w:t>
      </w:r>
      <w:proofErr w:type="spellEnd"/>
      <w:r>
        <w:t xml:space="preserve"> podremos reusar el código para diferentes tipos de datos.</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proofErr w:type="spellStart"/>
      <w:r>
        <w:rPr>
          <w:rStyle w:val="Textoennegrita"/>
          <w:rFonts w:ascii="Consolas" w:hAnsi="Consolas"/>
          <w:color w:val="555555"/>
          <w:u w:val="single"/>
          <w:bdr w:val="none" w:sz="0" w:space="0" w:color="auto" w:frame="1"/>
        </w:rPr>
        <w:t>template</w:t>
      </w:r>
      <w:proofErr w:type="spellEnd"/>
      <w:r>
        <w:rPr>
          <w:rFonts w:ascii="Consolas" w:hAnsi="Consolas"/>
          <w:color w:val="252830"/>
        </w:rPr>
        <w:t xml:space="preserve"> &lt;</w:t>
      </w:r>
      <w:proofErr w:type="spellStart"/>
      <w:r>
        <w:rPr>
          <w:rStyle w:val="Textoennegrita"/>
          <w:rFonts w:ascii="Consolas" w:hAnsi="Consolas"/>
          <w:color w:val="555555"/>
          <w:u w:val="single"/>
          <w:bdr w:val="none" w:sz="0" w:space="0" w:color="auto" w:frame="1"/>
        </w:rPr>
        <w:t>class</w:t>
      </w:r>
      <w:proofErr w:type="spellEnd"/>
      <w:r>
        <w:rPr>
          <w:rFonts w:ascii="Consolas" w:hAnsi="Consolas"/>
          <w:color w:val="252830"/>
        </w:rPr>
        <w:t xml:space="preserve"> T&gt;</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proofErr w:type="spellStart"/>
      <w:r>
        <w:rPr>
          <w:rFonts w:ascii="Consolas" w:hAnsi="Consolas"/>
          <w:color w:val="252830"/>
        </w:rPr>
        <w:t>class</w:t>
      </w:r>
      <w:proofErr w:type="spellEnd"/>
      <w:r>
        <w:rPr>
          <w:rFonts w:ascii="Consolas" w:hAnsi="Consolas"/>
          <w:color w:val="252830"/>
        </w:rPr>
        <w:t xml:space="preserve"> </w:t>
      </w:r>
      <w:proofErr w:type="spellStart"/>
      <w:r>
        <w:rPr>
          <w:rFonts w:ascii="Consolas" w:hAnsi="Consolas"/>
          <w:color w:val="252830"/>
        </w:rPr>
        <w:t>className</w:t>
      </w:r>
      <w:proofErr w:type="spellEnd"/>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t>{</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t xml:space="preserve">   ... .. ...</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proofErr w:type="spellStart"/>
      <w:r>
        <w:rPr>
          <w:rFonts w:ascii="Consolas" w:hAnsi="Consolas"/>
          <w:color w:val="252830"/>
        </w:rPr>
        <w:t>public</w:t>
      </w:r>
      <w:proofErr w:type="spellEnd"/>
      <w:r>
        <w:rPr>
          <w:rFonts w:ascii="Consolas" w:hAnsi="Consolas"/>
          <w:color w:val="252830"/>
        </w:rPr>
        <w:t>:</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t xml:space="preserve">   T </w:t>
      </w:r>
      <w:proofErr w:type="spellStart"/>
      <w:r>
        <w:rPr>
          <w:rFonts w:ascii="Consolas" w:hAnsi="Consolas"/>
          <w:color w:val="252830"/>
        </w:rPr>
        <w:t>var</w:t>
      </w:r>
      <w:proofErr w:type="spellEnd"/>
      <w:r>
        <w:rPr>
          <w:rFonts w:ascii="Consolas" w:hAnsi="Consolas"/>
          <w:color w:val="252830"/>
        </w:rPr>
        <w:t>;</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t xml:space="preserve">   T </w:t>
      </w:r>
      <w:proofErr w:type="spellStart"/>
      <w:proofErr w:type="gramStart"/>
      <w:r>
        <w:rPr>
          <w:rFonts w:ascii="Consolas" w:hAnsi="Consolas"/>
          <w:color w:val="252830"/>
        </w:rPr>
        <w:t>someOperation</w:t>
      </w:r>
      <w:proofErr w:type="spellEnd"/>
      <w:r>
        <w:rPr>
          <w:rFonts w:ascii="Consolas" w:hAnsi="Consolas"/>
          <w:color w:val="252830"/>
        </w:rPr>
        <w:t>(</w:t>
      </w:r>
      <w:proofErr w:type="gramEnd"/>
      <w:r>
        <w:rPr>
          <w:rFonts w:ascii="Consolas" w:hAnsi="Consolas"/>
          <w:color w:val="252830"/>
        </w:rPr>
        <w:t xml:space="preserve">T </w:t>
      </w:r>
      <w:proofErr w:type="spellStart"/>
      <w:r>
        <w:rPr>
          <w:rFonts w:ascii="Consolas" w:hAnsi="Consolas"/>
          <w:color w:val="252830"/>
        </w:rPr>
        <w:t>arg</w:t>
      </w:r>
      <w:proofErr w:type="spellEnd"/>
      <w:r>
        <w:rPr>
          <w:rFonts w:ascii="Consolas" w:hAnsi="Consolas"/>
          <w:color w:val="252830"/>
        </w:rPr>
        <w:t>);</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t xml:space="preserve">   ... .. ...</w:t>
      </w:r>
    </w:p>
    <w:p w:rsidR="00270221" w:rsidRDefault="00270221" w:rsidP="00270221">
      <w:pPr>
        <w:pStyle w:val="HTMLconformatoprevio"/>
        <w:pBdr>
          <w:top w:val="single" w:sz="6" w:space="11" w:color="EAEAEC"/>
          <w:left w:val="single" w:sz="6" w:space="12" w:color="EAEAEC"/>
          <w:bottom w:val="single" w:sz="6" w:space="11" w:color="EAEAEC"/>
          <w:right w:val="single" w:sz="6" w:space="12" w:color="EAEAEC"/>
        </w:pBdr>
        <w:shd w:val="clear" w:color="auto" w:fill="EFEFF1"/>
        <w:textAlignment w:val="baseline"/>
        <w:rPr>
          <w:rFonts w:ascii="Consolas" w:hAnsi="Consolas"/>
          <w:color w:val="252830"/>
        </w:rPr>
      </w:pPr>
      <w:r>
        <w:rPr>
          <w:rFonts w:ascii="Consolas" w:hAnsi="Consolas"/>
          <w:color w:val="252830"/>
        </w:rPr>
        <w:lastRenderedPageBreak/>
        <w:t>};</w:t>
      </w:r>
    </w:p>
    <w:p w:rsidR="00270221" w:rsidRDefault="00270221" w:rsidP="00C13404"/>
    <w:p w:rsidR="00C13404" w:rsidRPr="007619E8" w:rsidRDefault="00C13404" w:rsidP="00C13404">
      <w:r w:rsidRPr="007619E8">
        <w:br/>
        <w:t xml:space="preserve"> </w:t>
      </w:r>
    </w:p>
    <w:p w:rsidR="00C13404" w:rsidRDefault="00270221" w:rsidP="00C13404">
      <w:pPr>
        <w:pStyle w:val="Ttulo1"/>
        <w:spacing w:line="360" w:lineRule="auto"/>
        <w:jc w:val="both"/>
        <w:rPr>
          <w:rFonts w:ascii="Times New Roman" w:hAnsi="Times New Roman" w:cs="Times New Roman"/>
          <w:sz w:val="36"/>
          <w:szCs w:val="36"/>
          <w:lang w:val="es-PE"/>
        </w:rPr>
      </w:pPr>
      <w:bookmarkStart w:id="4" w:name="_Toc12515006"/>
      <w:r>
        <w:rPr>
          <w:rFonts w:ascii="Times New Roman" w:hAnsi="Times New Roman" w:cs="Times New Roman"/>
          <w:sz w:val="36"/>
          <w:szCs w:val="36"/>
          <w:lang w:val="es-PE"/>
        </w:rPr>
        <w:t>Diagrama de Clases</w:t>
      </w:r>
      <w:bookmarkEnd w:id="4"/>
    </w:p>
    <w:p w:rsidR="00270221" w:rsidRDefault="00270221" w:rsidP="00270221">
      <w:pPr>
        <w:rPr>
          <w:noProof/>
        </w:rPr>
      </w:pPr>
    </w:p>
    <w:p w:rsidR="00270221" w:rsidRPr="00270221" w:rsidRDefault="00270221" w:rsidP="00270221">
      <w:pPr>
        <w:rPr>
          <w:lang w:eastAsia="ja-JP"/>
        </w:rPr>
      </w:pPr>
      <w:r>
        <w:rPr>
          <w:noProof/>
        </w:rPr>
        <w:drawing>
          <wp:inline distT="0" distB="0" distL="0" distR="0" wp14:anchorId="32061C1F" wp14:editId="2A044F55">
            <wp:extent cx="4857007" cy="1983179"/>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78" t="19949" r="4773" b="14724"/>
                    <a:stretch/>
                  </pic:blipFill>
                  <pic:spPr bwMode="auto">
                    <a:xfrm>
                      <a:off x="0" y="0"/>
                      <a:ext cx="4857303" cy="1983300"/>
                    </a:xfrm>
                    <a:prstGeom prst="rect">
                      <a:avLst/>
                    </a:prstGeom>
                    <a:ln>
                      <a:noFill/>
                    </a:ln>
                    <a:extLst>
                      <a:ext uri="{53640926-AAD7-44D8-BBD7-CCE9431645EC}">
                        <a14:shadowObscured xmlns:a14="http://schemas.microsoft.com/office/drawing/2010/main"/>
                      </a:ext>
                    </a:extLst>
                  </pic:spPr>
                </pic:pic>
              </a:graphicData>
            </a:graphic>
          </wp:inline>
        </w:drawing>
      </w:r>
    </w:p>
    <w:p w:rsidR="00C13404" w:rsidRDefault="00270221" w:rsidP="00C13404">
      <w:pPr>
        <w:pStyle w:val="Ttulo1"/>
        <w:spacing w:line="360" w:lineRule="auto"/>
        <w:jc w:val="both"/>
        <w:rPr>
          <w:rFonts w:ascii="Times New Roman" w:hAnsi="Times New Roman" w:cs="Times New Roman"/>
          <w:sz w:val="36"/>
          <w:szCs w:val="36"/>
          <w:lang w:val="es-PE"/>
        </w:rPr>
      </w:pPr>
      <w:bookmarkStart w:id="5" w:name="_Toc12515007"/>
      <w:r>
        <w:rPr>
          <w:rFonts w:ascii="Times New Roman" w:hAnsi="Times New Roman" w:cs="Times New Roman"/>
          <w:sz w:val="36"/>
          <w:szCs w:val="36"/>
          <w:lang w:val="es-PE"/>
        </w:rPr>
        <w:t>Definir Requisitos</w:t>
      </w:r>
      <w:bookmarkEnd w:id="5"/>
    </w:p>
    <w:p w:rsidR="00270221" w:rsidRDefault="00270221" w:rsidP="00270221">
      <w:pPr>
        <w:rPr>
          <w:lang w:eastAsia="ja-JP"/>
        </w:rPr>
      </w:pPr>
      <w:r>
        <w:rPr>
          <w:lang w:eastAsia="ja-JP"/>
        </w:rPr>
        <w:t>Requisito 01:</w:t>
      </w:r>
    </w:p>
    <w:p w:rsidR="00270221" w:rsidRPr="00270221" w:rsidRDefault="00270221" w:rsidP="00270221">
      <w:pPr>
        <w:rPr>
          <w:lang w:eastAsia="ja-JP"/>
        </w:rPr>
      </w:pPr>
      <w:r>
        <w:rPr>
          <w:lang w:eastAsia="ja-JP"/>
        </w:rPr>
        <w:t>Se necesita de una base de datos en forma de fichero.</w:t>
      </w:r>
    </w:p>
    <w:p w:rsidR="00270221" w:rsidRDefault="00270221" w:rsidP="00270221">
      <w:pPr>
        <w:rPr>
          <w:lang w:eastAsia="ja-JP"/>
        </w:rPr>
      </w:pPr>
      <w:r>
        <w:rPr>
          <w:lang w:eastAsia="ja-JP"/>
        </w:rPr>
        <w:t>Requisito 02:</w:t>
      </w:r>
    </w:p>
    <w:p w:rsidR="00270221" w:rsidRDefault="00270221" w:rsidP="00270221">
      <w:pPr>
        <w:rPr>
          <w:lang w:eastAsia="ja-JP"/>
        </w:rPr>
      </w:pPr>
      <w:r>
        <w:rPr>
          <w:lang w:eastAsia="ja-JP"/>
        </w:rPr>
        <w:t xml:space="preserve">Los ficheros de entrada deben ser </w:t>
      </w:r>
      <w:proofErr w:type="spellStart"/>
      <w:r>
        <w:rPr>
          <w:lang w:eastAsia="ja-JP"/>
        </w:rPr>
        <w:t>csv</w:t>
      </w:r>
      <w:proofErr w:type="spellEnd"/>
      <w:r>
        <w:rPr>
          <w:lang w:eastAsia="ja-JP"/>
        </w:rPr>
        <w:t xml:space="preserve"> y terminar cada línea en un punto</w:t>
      </w:r>
      <w:proofErr w:type="gramStart"/>
      <w:r>
        <w:rPr>
          <w:lang w:eastAsia="ja-JP"/>
        </w:rPr>
        <w:t>(.) .</w:t>
      </w:r>
      <w:proofErr w:type="gramEnd"/>
    </w:p>
    <w:p w:rsidR="00270221" w:rsidRDefault="00270221" w:rsidP="00270221">
      <w:pPr>
        <w:rPr>
          <w:lang w:eastAsia="ja-JP"/>
        </w:rPr>
      </w:pPr>
      <w:r>
        <w:rPr>
          <w:lang w:eastAsia="ja-JP"/>
        </w:rPr>
        <w:t xml:space="preserve">Requisito 03: </w:t>
      </w:r>
    </w:p>
    <w:p w:rsidR="00270221" w:rsidRPr="00270221" w:rsidRDefault="00270221" w:rsidP="00270221">
      <w:pPr>
        <w:rPr>
          <w:lang w:eastAsia="ja-JP"/>
        </w:rPr>
      </w:pPr>
      <w:r>
        <w:rPr>
          <w:lang w:eastAsia="ja-JP"/>
        </w:rPr>
        <w:t>Los datos deben estar ordenados en forma horizontal.</w:t>
      </w:r>
    </w:p>
    <w:p w:rsidR="00270221" w:rsidRDefault="00270221" w:rsidP="00C13404">
      <w:pPr>
        <w:spacing w:line="360" w:lineRule="auto"/>
        <w:jc w:val="both"/>
        <w:rPr>
          <w:rFonts w:ascii="Times New Roman" w:hAnsi="Times New Roman" w:cs="Times New Roman"/>
          <w:sz w:val="36"/>
          <w:szCs w:val="36"/>
        </w:rPr>
      </w:pPr>
    </w:p>
    <w:p w:rsidR="00270221" w:rsidRDefault="00270221" w:rsidP="00270221">
      <w:pPr>
        <w:pStyle w:val="Ttulo1"/>
        <w:spacing w:line="360" w:lineRule="auto"/>
        <w:jc w:val="both"/>
        <w:rPr>
          <w:rFonts w:ascii="Times New Roman" w:hAnsi="Times New Roman" w:cs="Times New Roman"/>
          <w:sz w:val="36"/>
          <w:szCs w:val="36"/>
          <w:lang w:val="es-PE"/>
        </w:rPr>
      </w:pPr>
      <w:bookmarkStart w:id="6" w:name="_Toc12515008"/>
      <w:r>
        <w:rPr>
          <w:rFonts w:ascii="Times New Roman" w:hAnsi="Times New Roman" w:cs="Times New Roman"/>
          <w:sz w:val="36"/>
          <w:szCs w:val="36"/>
          <w:lang w:val="es-PE"/>
        </w:rPr>
        <w:t>Ejecución</w:t>
      </w:r>
      <w:bookmarkEnd w:id="6"/>
    </w:p>
    <w:p w:rsidR="00270221" w:rsidRDefault="00270221" w:rsidP="00270221">
      <w:pPr>
        <w:rPr>
          <w:noProof/>
        </w:rPr>
      </w:pPr>
    </w:p>
    <w:p w:rsidR="009E3CCC" w:rsidRDefault="009E3CCC" w:rsidP="00270221">
      <w:pPr>
        <w:rPr>
          <w:noProof/>
        </w:rPr>
      </w:pPr>
    </w:p>
    <w:p w:rsidR="00270221" w:rsidRPr="00270221" w:rsidRDefault="009E3CCC" w:rsidP="00270221">
      <w:pPr>
        <w:rPr>
          <w:lang w:eastAsia="ja-JP"/>
        </w:rPr>
      </w:pPr>
      <w:r>
        <w:rPr>
          <w:noProof/>
        </w:rPr>
        <w:lastRenderedPageBreak/>
        <w:drawing>
          <wp:inline distT="0" distB="0" distL="0" distR="0" wp14:anchorId="70B45BB1" wp14:editId="0C2C94A3">
            <wp:extent cx="5084064" cy="2611929"/>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26" t="10902" r="22177" b="23489"/>
                    <a:stretch/>
                  </pic:blipFill>
                  <pic:spPr bwMode="auto">
                    <a:xfrm>
                      <a:off x="0" y="0"/>
                      <a:ext cx="5091282" cy="2615637"/>
                    </a:xfrm>
                    <a:prstGeom prst="rect">
                      <a:avLst/>
                    </a:prstGeom>
                    <a:ln>
                      <a:noFill/>
                    </a:ln>
                    <a:extLst>
                      <a:ext uri="{53640926-AAD7-44D8-BBD7-CCE9431645EC}">
                        <a14:shadowObscured xmlns:a14="http://schemas.microsoft.com/office/drawing/2010/main"/>
                      </a:ext>
                    </a:extLst>
                  </pic:spPr>
                </pic:pic>
              </a:graphicData>
            </a:graphic>
          </wp:inline>
        </w:drawing>
      </w:r>
    </w:p>
    <w:p w:rsidR="009E3CCC" w:rsidRPr="009E3CCC" w:rsidRDefault="009E3CCC" w:rsidP="009E3CCC">
      <w:pPr>
        <w:rPr>
          <w:lang w:eastAsia="ja-JP"/>
        </w:rPr>
      </w:pPr>
    </w:p>
    <w:p w:rsidR="00270221" w:rsidRDefault="009E3CCC" w:rsidP="00270221">
      <w:pPr>
        <w:pStyle w:val="Ttulo1"/>
        <w:spacing w:line="360" w:lineRule="auto"/>
        <w:jc w:val="both"/>
        <w:rPr>
          <w:rFonts w:ascii="Times New Roman" w:hAnsi="Times New Roman" w:cs="Times New Roman"/>
          <w:sz w:val="36"/>
          <w:szCs w:val="36"/>
          <w:lang w:val="es-PE"/>
        </w:rPr>
      </w:pPr>
      <w:bookmarkStart w:id="7" w:name="_Toc12515009"/>
      <w:r>
        <w:rPr>
          <w:rFonts w:ascii="Times New Roman" w:hAnsi="Times New Roman" w:cs="Times New Roman"/>
          <w:sz w:val="36"/>
          <w:szCs w:val="36"/>
          <w:lang w:val="es-PE"/>
        </w:rPr>
        <w:t>Implementación de Clases</w:t>
      </w:r>
      <w:bookmarkEnd w:id="7"/>
    </w:p>
    <w:p w:rsidR="009E3CCC" w:rsidRDefault="009E3CCC" w:rsidP="009E3CCC">
      <w:pPr>
        <w:rPr>
          <w:noProof/>
        </w:rPr>
      </w:pPr>
      <w:r>
        <w:rPr>
          <w:noProof/>
        </w:rPr>
        <w:t>CDATA</w:t>
      </w:r>
    </w:p>
    <w:p w:rsidR="009E3CCC" w:rsidRDefault="009E3CCC" w:rsidP="009E3CCC">
      <w:pPr>
        <w:rPr>
          <w:lang w:eastAsia="ja-JP"/>
        </w:rPr>
      </w:pPr>
      <w:r>
        <w:rPr>
          <w:noProof/>
        </w:rPr>
        <w:drawing>
          <wp:inline distT="0" distB="0" distL="0" distR="0" wp14:anchorId="0306DD3A" wp14:editId="77650AFA">
            <wp:extent cx="5399612" cy="25454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844" b="5305"/>
                    <a:stretch/>
                  </pic:blipFill>
                  <pic:spPr bwMode="auto">
                    <a:xfrm>
                      <a:off x="0" y="0"/>
                      <a:ext cx="5400040" cy="2545663"/>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lang w:eastAsia="ja-JP"/>
        </w:rPr>
      </w:pPr>
      <w:r>
        <w:rPr>
          <w:lang w:eastAsia="ja-JP"/>
        </w:rPr>
        <w:t>CDATAFRAME</w:t>
      </w:r>
    </w:p>
    <w:p w:rsidR="009E3CCC" w:rsidRDefault="009E3CCC" w:rsidP="009E3CCC">
      <w:pPr>
        <w:rPr>
          <w:noProof/>
        </w:rPr>
      </w:pPr>
    </w:p>
    <w:p w:rsidR="009E3CCC" w:rsidRDefault="009E3CCC" w:rsidP="009E3CCC">
      <w:pPr>
        <w:rPr>
          <w:lang w:eastAsia="ja-JP"/>
        </w:rPr>
      </w:pPr>
      <w:r>
        <w:rPr>
          <w:noProof/>
        </w:rPr>
        <w:lastRenderedPageBreak/>
        <w:drawing>
          <wp:inline distT="0" distB="0" distL="0" distR="0" wp14:anchorId="1647341B" wp14:editId="13A07558">
            <wp:extent cx="5399280" cy="2450592"/>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43" b="8426"/>
                    <a:stretch/>
                  </pic:blipFill>
                  <pic:spPr bwMode="auto">
                    <a:xfrm>
                      <a:off x="0" y="0"/>
                      <a:ext cx="5400040" cy="2450937"/>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3B6CBA9F" wp14:editId="050558B9">
            <wp:extent cx="5399326" cy="25603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1" t="10602" r="271" b="5054"/>
                    <a:stretch/>
                  </pic:blipFill>
                  <pic:spPr bwMode="auto">
                    <a:xfrm>
                      <a:off x="0" y="0"/>
                      <a:ext cx="5400040" cy="2560659"/>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1C7D44F5" wp14:editId="22D63ECC">
            <wp:extent cx="5399280" cy="2545689"/>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43" b="5293"/>
                    <a:stretch/>
                  </pic:blipFill>
                  <pic:spPr bwMode="auto">
                    <a:xfrm>
                      <a:off x="0" y="0"/>
                      <a:ext cx="5400040" cy="2546047"/>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lang w:eastAsia="ja-JP"/>
        </w:rPr>
      </w:pPr>
      <w:r>
        <w:rPr>
          <w:lang w:eastAsia="ja-JP"/>
        </w:rPr>
        <w:t>CCOMPARARTEXTOS</w:t>
      </w:r>
    </w:p>
    <w:p w:rsidR="009E3CCC" w:rsidRDefault="009E3CCC" w:rsidP="009E3CCC">
      <w:pPr>
        <w:rPr>
          <w:noProof/>
        </w:rPr>
      </w:pPr>
    </w:p>
    <w:p w:rsidR="009E3CCC" w:rsidRDefault="009E3CCC" w:rsidP="009E3CCC">
      <w:pPr>
        <w:rPr>
          <w:lang w:eastAsia="ja-JP"/>
        </w:rPr>
      </w:pPr>
      <w:r>
        <w:rPr>
          <w:noProof/>
        </w:rPr>
        <w:drawing>
          <wp:inline distT="0" distB="0" distL="0" distR="0" wp14:anchorId="76007D11" wp14:editId="640DE7C1">
            <wp:extent cx="5399036" cy="253784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45" b="5546"/>
                    <a:stretch/>
                  </pic:blipFill>
                  <pic:spPr bwMode="auto">
                    <a:xfrm>
                      <a:off x="0" y="0"/>
                      <a:ext cx="5400040" cy="2538313"/>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lang w:eastAsia="ja-JP"/>
        </w:rPr>
      </w:pPr>
      <w:r>
        <w:rPr>
          <w:lang w:eastAsia="ja-JP"/>
        </w:rPr>
        <w:t>COPERACIONES</w:t>
      </w:r>
    </w:p>
    <w:p w:rsidR="009E3CCC" w:rsidRDefault="009E3CCC" w:rsidP="009E3CCC">
      <w:pPr>
        <w:rPr>
          <w:noProof/>
        </w:rPr>
      </w:pPr>
    </w:p>
    <w:p w:rsidR="009E3CCC" w:rsidRDefault="009E3CCC" w:rsidP="009E3CCC">
      <w:pPr>
        <w:rPr>
          <w:lang w:eastAsia="ja-JP"/>
        </w:rPr>
      </w:pPr>
      <w:r>
        <w:rPr>
          <w:noProof/>
        </w:rPr>
        <w:drawing>
          <wp:inline distT="0" distB="0" distL="0" distR="0" wp14:anchorId="728B7BCD" wp14:editId="719057DA">
            <wp:extent cx="5399612" cy="25088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49" b="5305"/>
                    <a:stretch/>
                  </pic:blipFill>
                  <pic:spPr bwMode="auto">
                    <a:xfrm>
                      <a:off x="0" y="0"/>
                      <a:ext cx="5400040" cy="2509084"/>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lastRenderedPageBreak/>
        <w:drawing>
          <wp:inline distT="0" distB="0" distL="0" distR="0" wp14:anchorId="12DF1679" wp14:editId="02DC936E">
            <wp:extent cx="5399704" cy="2530882"/>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62" b="6269"/>
                    <a:stretch/>
                  </pic:blipFill>
                  <pic:spPr bwMode="auto">
                    <a:xfrm>
                      <a:off x="0" y="0"/>
                      <a:ext cx="5400040" cy="2531039"/>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5149D98A" wp14:editId="2D87F76F">
            <wp:extent cx="5399838" cy="25530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120" b="5784"/>
                    <a:stretch/>
                  </pic:blipFill>
                  <pic:spPr bwMode="auto">
                    <a:xfrm>
                      <a:off x="0" y="0"/>
                      <a:ext cx="5400040" cy="2553100"/>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60B6CE63" wp14:editId="0EF97E60">
            <wp:extent cx="5399838" cy="2560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120" b="5542"/>
                    <a:stretch/>
                  </pic:blipFill>
                  <pic:spPr bwMode="auto">
                    <a:xfrm>
                      <a:off x="0" y="0"/>
                      <a:ext cx="5400040" cy="2560416"/>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lastRenderedPageBreak/>
        <w:drawing>
          <wp:inline distT="0" distB="0" distL="0" distR="0" wp14:anchorId="453994B2" wp14:editId="4F992E57">
            <wp:extent cx="5399280" cy="253837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843" b="5535"/>
                    <a:stretch/>
                  </pic:blipFill>
                  <pic:spPr bwMode="auto">
                    <a:xfrm>
                      <a:off x="0" y="0"/>
                      <a:ext cx="5400040" cy="2538731"/>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32C881E8" wp14:editId="01929D96">
            <wp:extent cx="5399187" cy="257495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879" b="5292"/>
                    <a:stretch/>
                  </pic:blipFill>
                  <pic:spPr bwMode="auto">
                    <a:xfrm>
                      <a:off x="0" y="0"/>
                      <a:ext cx="5400040" cy="2575358"/>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drawing>
          <wp:inline distT="0" distB="0" distL="0" distR="0" wp14:anchorId="246EB048" wp14:editId="3DAA1123">
            <wp:extent cx="5399889" cy="2567636"/>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02" b="4820"/>
                    <a:stretch/>
                  </pic:blipFill>
                  <pic:spPr bwMode="auto">
                    <a:xfrm>
                      <a:off x="0" y="0"/>
                      <a:ext cx="5400040" cy="2567708"/>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lang w:eastAsia="ja-JP"/>
        </w:rPr>
      </w:pPr>
      <w:r>
        <w:rPr>
          <w:noProof/>
        </w:rPr>
        <w:lastRenderedPageBreak/>
        <w:drawing>
          <wp:inline distT="0" distB="0" distL="0" distR="0" wp14:anchorId="430B7666" wp14:editId="07EA0AC0">
            <wp:extent cx="5399232" cy="255300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361" b="5534"/>
                    <a:stretch/>
                  </pic:blipFill>
                  <pic:spPr bwMode="auto">
                    <a:xfrm>
                      <a:off x="0" y="0"/>
                      <a:ext cx="5400040" cy="2553386"/>
                    </a:xfrm>
                    <a:prstGeom prst="rect">
                      <a:avLst/>
                    </a:prstGeom>
                    <a:ln>
                      <a:noFill/>
                    </a:ln>
                    <a:extLst>
                      <a:ext uri="{53640926-AAD7-44D8-BBD7-CCE9431645EC}">
                        <a14:shadowObscured xmlns:a14="http://schemas.microsoft.com/office/drawing/2010/main"/>
                      </a:ext>
                    </a:extLst>
                  </pic:spPr>
                </pic:pic>
              </a:graphicData>
            </a:graphic>
          </wp:inline>
        </w:drawing>
      </w:r>
    </w:p>
    <w:p w:rsidR="009E3CCC" w:rsidRDefault="009E3CCC" w:rsidP="009E3CCC">
      <w:pPr>
        <w:rPr>
          <w:noProof/>
        </w:rPr>
      </w:pPr>
    </w:p>
    <w:p w:rsidR="009E3CCC" w:rsidRDefault="009E3CCC" w:rsidP="009E3CCC">
      <w:pPr>
        <w:rPr>
          <w:noProof/>
        </w:rPr>
      </w:pPr>
    </w:p>
    <w:p w:rsidR="009E3CCC" w:rsidRDefault="009E3CCC" w:rsidP="009E3CCC">
      <w:pPr>
        <w:rPr>
          <w:lang w:eastAsia="ja-JP"/>
        </w:rPr>
      </w:pPr>
      <w:r>
        <w:rPr>
          <w:noProof/>
        </w:rPr>
        <w:drawing>
          <wp:inline distT="0" distB="0" distL="0" distR="0" wp14:anchorId="6225CE04" wp14:editId="074307F7">
            <wp:extent cx="5399838" cy="25603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120" b="5542"/>
                    <a:stretch/>
                  </pic:blipFill>
                  <pic:spPr bwMode="auto">
                    <a:xfrm>
                      <a:off x="0" y="0"/>
                      <a:ext cx="5400040" cy="2560416"/>
                    </a:xfrm>
                    <a:prstGeom prst="rect">
                      <a:avLst/>
                    </a:prstGeom>
                    <a:ln>
                      <a:noFill/>
                    </a:ln>
                    <a:extLst>
                      <a:ext uri="{53640926-AAD7-44D8-BBD7-CCE9431645EC}">
                        <a14:shadowObscured xmlns:a14="http://schemas.microsoft.com/office/drawing/2010/main"/>
                      </a:ext>
                    </a:extLst>
                  </pic:spPr>
                </pic:pic>
              </a:graphicData>
            </a:graphic>
          </wp:inline>
        </w:drawing>
      </w:r>
    </w:p>
    <w:p w:rsidR="00CC0901" w:rsidRDefault="00CC0901" w:rsidP="009E3CCC">
      <w:pPr>
        <w:rPr>
          <w:noProof/>
        </w:rPr>
      </w:pPr>
    </w:p>
    <w:p w:rsidR="009E3CCC" w:rsidRDefault="009E3CCC" w:rsidP="009E3CCC">
      <w:pPr>
        <w:rPr>
          <w:lang w:eastAsia="ja-JP"/>
        </w:rPr>
      </w:pPr>
      <w:r>
        <w:rPr>
          <w:noProof/>
        </w:rPr>
        <w:drawing>
          <wp:inline distT="0" distB="0" distL="0" distR="0" wp14:anchorId="20F458CB" wp14:editId="5E75CD3C">
            <wp:extent cx="5399938" cy="254569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85" b="5062"/>
                    <a:stretch/>
                  </pic:blipFill>
                  <pic:spPr bwMode="auto">
                    <a:xfrm>
                      <a:off x="0" y="0"/>
                      <a:ext cx="5400040" cy="2545738"/>
                    </a:xfrm>
                    <a:prstGeom prst="rect">
                      <a:avLst/>
                    </a:prstGeom>
                    <a:ln>
                      <a:noFill/>
                    </a:ln>
                    <a:extLst>
                      <a:ext uri="{53640926-AAD7-44D8-BBD7-CCE9431645EC}">
                        <a14:shadowObscured xmlns:a14="http://schemas.microsoft.com/office/drawing/2010/main"/>
                      </a:ext>
                    </a:extLst>
                  </pic:spPr>
                </pic:pic>
              </a:graphicData>
            </a:graphic>
          </wp:inline>
        </w:drawing>
      </w:r>
    </w:p>
    <w:p w:rsidR="00CC0901" w:rsidRDefault="00CC0901" w:rsidP="009E3CCC">
      <w:pPr>
        <w:rPr>
          <w:noProof/>
        </w:rPr>
      </w:pPr>
    </w:p>
    <w:p w:rsidR="009E3CCC" w:rsidRDefault="009E3CCC" w:rsidP="009E3CCC">
      <w:pPr>
        <w:rPr>
          <w:lang w:eastAsia="ja-JP"/>
        </w:rPr>
      </w:pPr>
      <w:r>
        <w:rPr>
          <w:noProof/>
        </w:rPr>
        <w:drawing>
          <wp:inline distT="0" distB="0" distL="0" distR="0" wp14:anchorId="4F205B85" wp14:editId="123FCC87">
            <wp:extent cx="5399326" cy="2531059"/>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325" b="5293"/>
                    <a:stretch/>
                  </pic:blipFill>
                  <pic:spPr bwMode="auto">
                    <a:xfrm>
                      <a:off x="0" y="0"/>
                      <a:ext cx="5400040" cy="2531394"/>
                    </a:xfrm>
                    <a:prstGeom prst="rect">
                      <a:avLst/>
                    </a:prstGeom>
                    <a:ln>
                      <a:noFill/>
                    </a:ln>
                    <a:extLst>
                      <a:ext uri="{53640926-AAD7-44D8-BBD7-CCE9431645EC}">
                        <a14:shadowObscured xmlns:a14="http://schemas.microsoft.com/office/drawing/2010/main"/>
                      </a:ext>
                    </a:extLst>
                  </pic:spPr>
                </pic:pic>
              </a:graphicData>
            </a:graphic>
          </wp:inline>
        </w:drawing>
      </w:r>
    </w:p>
    <w:p w:rsidR="00CC0901" w:rsidRDefault="00CC0901" w:rsidP="009E3CCC">
      <w:pPr>
        <w:rPr>
          <w:noProof/>
        </w:rPr>
      </w:pPr>
    </w:p>
    <w:p w:rsidR="009E3CCC" w:rsidRDefault="009E3CCC" w:rsidP="009E3CCC">
      <w:pPr>
        <w:rPr>
          <w:lang w:eastAsia="ja-JP"/>
        </w:rPr>
      </w:pPr>
      <w:r>
        <w:rPr>
          <w:noProof/>
        </w:rPr>
        <w:drawing>
          <wp:inline distT="0" distB="0" distL="0" distR="0" wp14:anchorId="3D7CF3D9" wp14:editId="7EB7EE54">
            <wp:extent cx="5399280" cy="25530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844" b="5052"/>
                    <a:stretch/>
                  </pic:blipFill>
                  <pic:spPr bwMode="auto">
                    <a:xfrm>
                      <a:off x="0" y="0"/>
                      <a:ext cx="5400040" cy="2553364"/>
                    </a:xfrm>
                    <a:prstGeom prst="rect">
                      <a:avLst/>
                    </a:prstGeom>
                    <a:ln>
                      <a:noFill/>
                    </a:ln>
                    <a:extLst>
                      <a:ext uri="{53640926-AAD7-44D8-BBD7-CCE9431645EC}">
                        <a14:shadowObscured xmlns:a14="http://schemas.microsoft.com/office/drawing/2010/main"/>
                      </a:ext>
                    </a:extLst>
                  </pic:spPr>
                </pic:pic>
              </a:graphicData>
            </a:graphic>
          </wp:inline>
        </w:drawing>
      </w:r>
    </w:p>
    <w:p w:rsidR="00CC0901" w:rsidRDefault="00CC0901" w:rsidP="009E3CCC">
      <w:pPr>
        <w:rPr>
          <w:noProof/>
        </w:rPr>
      </w:pPr>
    </w:p>
    <w:p w:rsidR="009E3CCC" w:rsidRDefault="009E3CCC" w:rsidP="009E3CCC">
      <w:pPr>
        <w:rPr>
          <w:lang w:eastAsia="ja-JP"/>
        </w:rPr>
      </w:pPr>
      <w:r>
        <w:rPr>
          <w:noProof/>
        </w:rPr>
        <w:drawing>
          <wp:inline distT="0" distB="0" distL="0" distR="0" wp14:anchorId="221D43F4" wp14:editId="442B7FA9">
            <wp:extent cx="5399280" cy="25603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843" b="4811"/>
                    <a:stretch/>
                  </pic:blipFill>
                  <pic:spPr bwMode="auto">
                    <a:xfrm>
                      <a:off x="0" y="0"/>
                      <a:ext cx="5400040" cy="2560680"/>
                    </a:xfrm>
                    <a:prstGeom prst="rect">
                      <a:avLst/>
                    </a:prstGeom>
                    <a:ln>
                      <a:noFill/>
                    </a:ln>
                    <a:extLst>
                      <a:ext uri="{53640926-AAD7-44D8-BBD7-CCE9431645EC}">
                        <a14:shadowObscured xmlns:a14="http://schemas.microsoft.com/office/drawing/2010/main"/>
                      </a:ext>
                    </a:extLst>
                  </pic:spPr>
                </pic:pic>
              </a:graphicData>
            </a:graphic>
          </wp:inline>
        </w:drawing>
      </w:r>
    </w:p>
    <w:p w:rsidR="00CC0901" w:rsidRDefault="00CC0901" w:rsidP="009E3CCC">
      <w:pPr>
        <w:rPr>
          <w:lang w:eastAsia="ja-JP"/>
        </w:rPr>
      </w:pPr>
      <w:r>
        <w:rPr>
          <w:lang w:eastAsia="ja-JP"/>
        </w:rPr>
        <w:lastRenderedPageBreak/>
        <w:t>CROW</w:t>
      </w:r>
    </w:p>
    <w:p w:rsidR="00CC0901" w:rsidRDefault="00CC0901" w:rsidP="009E3CCC">
      <w:pPr>
        <w:rPr>
          <w:noProof/>
        </w:rPr>
      </w:pPr>
    </w:p>
    <w:p w:rsidR="00CC0901" w:rsidRDefault="00CC0901" w:rsidP="009E3CCC">
      <w:pPr>
        <w:rPr>
          <w:lang w:eastAsia="ja-JP"/>
        </w:rPr>
      </w:pPr>
      <w:r>
        <w:rPr>
          <w:noProof/>
        </w:rPr>
        <w:drawing>
          <wp:inline distT="0" distB="0" distL="0" distR="0" wp14:anchorId="6D9E890F" wp14:editId="5E316FF5">
            <wp:extent cx="5399280" cy="2531060"/>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843" b="5775"/>
                    <a:stretch/>
                  </pic:blipFill>
                  <pic:spPr bwMode="auto">
                    <a:xfrm>
                      <a:off x="0" y="0"/>
                      <a:ext cx="5400040" cy="2531416"/>
                    </a:xfrm>
                    <a:prstGeom prst="rect">
                      <a:avLst/>
                    </a:prstGeom>
                    <a:ln>
                      <a:noFill/>
                    </a:ln>
                    <a:extLst>
                      <a:ext uri="{53640926-AAD7-44D8-BBD7-CCE9431645EC}">
                        <a14:shadowObscured xmlns:a14="http://schemas.microsoft.com/office/drawing/2010/main"/>
                      </a:ext>
                    </a:extLst>
                  </pic:spPr>
                </pic:pic>
              </a:graphicData>
            </a:graphic>
          </wp:inline>
        </w:drawing>
      </w:r>
    </w:p>
    <w:p w:rsidR="009F4667" w:rsidRDefault="009F4667">
      <w:pPr>
        <w:rPr>
          <w:lang w:eastAsia="ja-JP"/>
        </w:rPr>
      </w:pPr>
      <w:r>
        <w:rPr>
          <w:lang w:eastAsia="ja-JP"/>
        </w:rPr>
        <w:br w:type="page"/>
      </w:r>
    </w:p>
    <w:p w:rsidR="00CC0901" w:rsidRPr="009E3CCC" w:rsidRDefault="00CC0901" w:rsidP="009E3CCC">
      <w:pPr>
        <w:rPr>
          <w:lang w:eastAsia="ja-JP"/>
        </w:rPr>
      </w:pPr>
    </w:p>
    <w:p w:rsidR="00270221" w:rsidRDefault="00CC0901" w:rsidP="00270221">
      <w:pPr>
        <w:pStyle w:val="Ttulo1"/>
        <w:spacing w:line="360" w:lineRule="auto"/>
        <w:jc w:val="both"/>
        <w:rPr>
          <w:rFonts w:ascii="Times New Roman" w:hAnsi="Times New Roman" w:cs="Times New Roman"/>
          <w:sz w:val="36"/>
          <w:szCs w:val="36"/>
          <w:lang w:val="es-PE"/>
        </w:rPr>
      </w:pPr>
      <w:bookmarkStart w:id="8" w:name="_Toc12515010"/>
      <w:r>
        <w:rPr>
          <w:rFonts w:ascii="Times New Roman" w:hAnsi="Times New Roman" w:cs="Times New Roman"/>
          <w:sz w:val="36"/>
          <w:szCs w:val="36"/>
          <w:lang w:val="es-PE"/>
        </w:rPr>
        <w:t>Conclusiones</w:t>
      </w:r>
      <w:bookmarkEnd w:id="8"/>
    </w:p>
    <w:p w:rsidR="009F4667" w:rsidRDefault="00CC0901" w:rsidP="00CC0901">
      <w:pPr>
        <w:rPr>
          <w:lang w:eastAsia="ja-JP"/>
        </w:rPr>
      </w:pPr>
      <w:bookmarkStart w:id="9" w:name="_GoBack"/>
      <w:r>
        <w:rPr>
          <w:lang w:eastAsia="ja-JP"/>
        </w:rPr>
        <w:t xml:space="preserve">Pudimos concluir que crear una biblioteca para </w:t>
      </w:r>
      <w:proofErr w:type="spellStart"/>
      <w:r>
        <w:rPr>
          <w:lang w:eastAsia="ja-JP"/>
        </w:rPr>
        <w:t>Dataframes</w:t>
      </w:r>
      <w:proofErr w:type="spellEnd"/>
      <w:r>
        <w:rPr>
          <w:lang w:eastAsia="ja-JP"/>
        </w:rPr>
        <w:t xml:space="preserve"> se puede hacer de muchas formas, desde hacerlos con el contendor &lt;</w:t>
      </w:r>
      <w:proofErr w:type="spellStart"/>
      <w:r>
        <w:rPr>
          <w:lang w:eastAsia="ja-JP"/>
        </w:rPr>
        <w:t>maps</w:t>
      </w:r>
      <w:proofErr w:type="spellEnd"/>
      <w:proofErr w:type="gramStart"/>
      <w:r>
        <w:rPr>
          <w:lang w:eastAsia="ja-JP"/>
        </w:rPr>
        <w:t>&gt; ,</w:t>
      </w:r>
      <w:proofErr w:type="gramEnd"/>
      <w:r>
        <w:rPr>
          <w:lang w:eastAsia="ja-JP"/>
        </w:rPr>
        <w:t xml:space="preserve"> con </w:t>
      </w:r>
      <w:proofErr w:type="spellStart"/>
      <w:r>
        <w:rPr>
          <w:lang w:eastAsia="ja-JP"/>
        </w:rPr>
        <w:t>arrays</w:t>
      </w:r>
      <w:proofErr w:type="spellEnd"/>
      <w:r>
        <w:rPr>
          <w:lang w:eastAsia="ja-JP"/>
        </w:rPr>
        <w:t xml:space="preserve"> o como en nuestro caso que elegimos usar vectores. Nos parece una estructura mas accesible de usar para este tipo de implementaciones</w:t>
      </w:r>
    </w:p>
    <w:bookmarkEnd w:id="9"/>
    <w:p w:rsidR="009F4667" w:rsidRDefault="009F4667">
      <w:pPr>
        <w:rPr>
          <w:lang w:eastAsia="ja-JP"/>
        </w:rPr>
      </w:pPr>
      <w:r>
        <w:rPr>
          <w:lang w:eastAsia="ja-JP"/>
        </w:rPr>
        <w:br w:type="page"/>
      </w:r>
    </w:p>
    <w:p w:rsidR="00CC0901" w:rsidRPr="00CC0901" w:rsidRDefault="00CC0901" w:rsidP="00CC0901">
      <w:pPr>
        <w:rPr>
          <w:lang w:eastAsia="ja-JP"/>
        </w:rPr>
      </w:pPr>
    </w:p>
    <w:p w:rsidR="00270221" w:rsidRPr="00E81E0E" w:rsidRDefault="00CC0901" w:rsidP="00270221">
      <w:pPr>
        <w:pStyle w:val="Ttulo1"/>
        <w:spacing w:line="360" w:lineRule="auto"/>
        <w:jc w:val="both"/>
        <w:rPr>
          <w:rFonts w:ascii="Times New Roman" w:hAnsi="Times New Roman" w:cs="Times New Roman"/>
          <w:sz w:val="36"/>
          <w:szCs w:val="36"/>
          <w:lang w:val="es-PE"/>
        </w:rPr>
      </w:pPr>
      <w:bookmarkStart w:id="10" w:name="_Toc12515011"/>
      <w:r>
        <w:rPr>
          <w:rFonts w:ascii="Times New Roman" w:hAnsi="Times New Roman" w:cs="Times New Roman"/>
          <w:sz w:val="36"/>
          <w:szCs w:val="36"/>
          <w:lang w:val="es-PE"/>
        </w:rPr>
        <w:t>Referencias</w:t>
      </w:r>
      <w:bookmarkEnd w:id="10"/>
    </w:p>
    <w:p w:rsidR="00C13404" w:rsidRPr="008272E8" w:rsidRDefault="00D10574" w:rsidP="00C13404">
      <w:pPr>
        <w:pStyle w:val="Prrafodelista"/>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Cplusplus</w:t>
      </w:r>
      <w:proofErr w:type="spellEnd"/>
      <w:r w:rsidR="00C13404" w:rsidRPr="008272E8">
        <w:rPr>
          <w:rFonts w:ascii="Times New Roman" w:hAnsi="Times New Roman" w:cs="Times New Roman"/>
          <w:sz w:val="24"/>
          <w:szCs w:val="24"/>
        </w:rPr>
        <w:t xml:space="preserve"> (20</w:t>
      </w:r>
      <w:r>
        <w:rPr>
          <w:rFonts w:ascii="Times New Roman" w:hAnsi="Times New Roman" w:cs="Times New Roman"/>
          <w:sz w:val="24"/>
          <w:szCs w:val="24"/>
        </w:rPr>
        <w:t>00</w:t>
      </w:r>
      <w:r w:rsidR="00C13404" w:rsidRPr="008272E8">
        <w:rPr>
          <w:rFonts w:ascii="Times New Roman" w:hAnsi="Times New Roman" w:cs="Times New Roman"/>
          <w:sz w:val="24"/>
          <w:szCs w:val="24"/>
        </w:rPr>
        <w:t xml:space="preserve">). </w:t>
      </w:r>
      <w:r>
        <w:rPr>
          <w:rFonts w:ascii="Times New Roman" w:hAnsi="Times New Roman" w:cs="Times New Roman"/>
          <w:i/>
          <w:iCs/>
          <w:sz w:val="24"/>
          <w:szCs w:val="24"/>
        </w:rPr>
        <w:t>Vector</w:t>
      </w:r>
      <w:r w:rsidR="00C13404" w:rsidRPr="008272E8">
        <w:rPr>
          <w:rFonts w:ascii="Times New Roman" w:hAnsi="Times New Roman" w:cs="Times New Roman"/>
          <w:i/>
          <w:iCs/>
          <w:sz w:val="24"/>
          <w:szCs w:val="24"/>
        </w:rPr>
        <w:t>.</w:t>
      </w:r>
      <w:r w:rsidR="00C13404" w:rsidRPr="008272E8">
        <w:rPr>
          <w:rFonts w:ascii="Times New Roman" w:hAnsi="Times New Roman" w:cs="Times New Roman"/>
          <w:sz w:val="24"/>
          <w:szCs w:val="24"/>
        </w:rPr>
        <w:t xml:space="preserve"> Recuperado de </w:t>
      </w:r>
      <w:hyperlink r:id="rId27" w:history="1">
        <w:r w:rsidR="00CC0901">
          <w:rPr>
            <w:rStyle w:val="Hipervnculo"/>
          </w:rPr>
          <w:t>http://www.cplusplus.com/reference/vector/vector/</w:t>
        </w:r>
      </w:hyperlink>
      <w:r w:rsidR="00C13404" w:rsidRPr="008272E8">
        <w:rPr>
          <w:rFonts w:ascii="Times New Roman" w:hAnsi="Times New Roman" w:cs="Times New Roman"/>
          <w:sz w:val="24"/>
          <w:szCs w:val="24"/>
        </w:rPr>
        <w:t xml:space="preserve"> [Consulta: 26 de junio de 2019].</w:t>
      </w:r>
    </w:p>
    <w:p w:rsidR="00C13404" w:rsidRPr="008272E8" w:rsidRDefault="00D10574" w:rsidP="00C13404">
      <w:pPr>
        <w:pStyle w:val="Prrafodelista"/>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Cplusplus</w:t>
      </w:r>
      <w:proofErr w:type="spellEnd"/>
      <w:r w:rsidRPr="008272E8">
        <w:rPr>
          <w:rFonts w:ascii="Times New Roman" w:hAnsi="Times New Roman" w:cs="Times New Roman"/>
          <w:sz w:val="24"/>
          <w:szCs w:val="24"/>
        </w:rPr>
        <w:t xml:space="preserve"> (20</w:t>
      </w:r>
      <w:r>
        <w:rPr>
          <w:rFonts w:ascii="Times New Roman" w:hAnsi="Times New Roman" w:cs="Times New Roman"/>
          <w:sz w:val="24"/>
          <w:szCs w:val="24"/>
        </w:rPr>
        <w:t>00</w:t>
      </w:r>
      <w:proofErr w:type="gramStart"/>
      <w:r w:rsidRPr="008272E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iCs/>
          <w:sz w:val="24"/>
          <w:szCs w:val="24"/>
          <w:lang w:val="en-US"/>
        </w:rPr>
        <w:t>String</w:t>
      </w:r>
      <w:proofErr w:type="gramEnd"/>
      <w:r>
        <w:rPr>
          <w:rFonts w:ascii="Times New Roman" w:hAnsi="Times New Roman" w:cs="Times New Roman"/>
          <w:i/>
          <w:iCs/>
          <w:sz w:val="24"/>
          <w:szCs w:val="24"/>
          <w:lang w:val="en-US"/>
        </w:rPr>
        <w:t>.</w:t>
      </w:r>
      <w:r w:rsidR="00C13404" w:rsidRPr="008272E8">
        <w:rPr>
          <w:rFonts w:ascii="Times New Roman" w:hAnsi="Times New Roman" w:cs="Times New Roman"/>
          <w:i/>
          <w:iCs/>
          <w:sz w:val="24"/>
          <w:szCs w:val="24"/>
          <w:lang w:val="en-US"/>
        </w:rPr>
        <w:t xml:space="preserve"> </w:t>
      </w:r>
      <w:r w:rsidR="00C13404" w:rsidRPr="008272E8">
        <w:rPr>
          <w:rFonts w:ascii="Times New Roman" w:hAnsi="Times New Roman" w:cs="Times New Roman"/>
          <w:sz w:val="24"/>
          <w:szCs w:val="24"/>
        </w:rPr>
        <w:t xml:space="preserve">Recuperado de </w:t>
      </w:r>
      <w:hyperlink r:id="rId28" w:history="1">
        <w:r>
          <w:rPr>
            <w:rStyle w:val="Hipervnculo"/>
          </w:rPr>
          <w:t>http://www.cplusplus.com/reference/string/</w:t>
        </w:r>
      </w:hyperlink>
      <w:r w:rsidR="00C13404" w:rsidRPr="008272E8">
        <w:rPr>
          <w:rFonts w:ascii="Times New Roman" w:hAnsi="Times New Roman" w:cs="Times New Roman"/>
          <w:sz w:val="24"/>
          <w:szCs w:val="24"/>
        </w:rPr>
        <w:t xml:space="preserve"> [Consulta: 26 de junio de 2019].</w:t>
      </w:r>
    </w:p>
    <w:p w:rsidR="00C13404" w:rsidRPr="00F42799" w:rsidRDefault="00C13404" w:rsidP="00C13404">
      <w:pPr>
        <w:spacing w:line="360" w:lineRule="auto"/>
        <w:jc w:val="both"/>
        <w:rPr>
          <w:rFonts w:ascii="Times New Roman" w:hAnsi="Times New Roman" w:cs="Times New Roman"/>
          <w:sz w:val="24"/>
          <w:szCs w:val="24"/>
        </w:rPr>
      </w:pPr>
    </w:p>
    <w:p w:rsidR="00DF73DD" w:rsidRDefault="00DF73DD"/>
    <w:sectPr w:rsidR="00DF73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2471"/>
    <w:multiLevelType w:val="multilevel"/>
    <w:tmpl w:val="989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15161"/>
    <w:multiLevelType w:val="multilevel"/>
    <w:tmpl w:val="9E3A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67CE9"/>
    <w:multiLevelType w:val="multilevel"/>
    <w:tmpl w:val="B78E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F7D45"/>
    <w:multiLevelType w:val="hybridMultilevel"/>
    <w:tmpl w:val="196A36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276B67EF"/>
    <w:multiLevelType w:val="multilevel"/>
    <w:tmpl w:val="2E48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4732A"/>
    <w:multiLevelType w:val="multilevel"/>
    <w:tmpl w:val="D6A4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A23F5"/>
    <w:multiLevelType w:val="hybridMultilevel"/>
    <w:tmpl w:val="3028BE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EB363A"/>
    <w:multiLevelType w:val="multilevel"/>
    <w:tmpl w:val="3616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859E6"/>
    <w:multiLevelType w:val="multilevel"/>
    <w:tmpl w:val="18FA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D6424"/>
    <w:multiLevelType w:val="multilevel"/>
    <w:tmpl w:val="E58E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1402D5"/>
    <w:multiLevelType w:val="hybridMultilevel"/>
    <w:tmpl w:val="AF18C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2C2791"/>
    <w:multiLevelType w:val="multilevel"/>
    <w:tmpl w:val="4EC6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E69C7"/>
    <w:multiLevelType w:val="hybridMultilevel"/>
    <w:tmpl w:val="732E2B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4CC727A9"/>
    <w:multiLevelType w:val="hybridMultilevel"/>
    <w:tmpl w:val="2F12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A51CF"/>
    <w:multiLevelType w:val="hybridMultilevel"/>
    <w:tmpl w:val="99DC2B98"/>
    <w:lvl w:ilvl="0" w:tplc="DB94764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31EA6"/>
    <w:multiLevelType w:val="hybridMultilevel"/>
    <w:tmpl w:val="DDE095F0"/>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6" w15:restartNumberingAfterBreak="0">
    <w:nsid w:val="649A3FAA"/>
    <w:multiLevelType w:val="multilevel"/>
    <w:tmpl w:val="426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5C3F2B"/>
    <w:multiLevelType w:val="hybridMultilevel"/>
    <w:tmpl w:val="7674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B918C4"/>
    <w:multiLevelType w:val="hybridMultilevel"/>
    <w:tmpl w:val="8F3EE6B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9" w15:restartNumberingAfterBreak="0">
    <w:nsid w:val="7B9B2A0E"/>
    <w:multiLevelType w:val="hybridMultilevel"/>
    <w:tmpl w:val="0D6C4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17"/>
  </w:num>
  <w:num w:numId="5">
    <w:abstractNumId w:val="14"/>
  </w:num>
  <w:num w:numId="6">
    <w:abstractNumId w:val="12"/>
  </w:num>
  <w:num w:numId="7">
    <w:abstractNumId w:val="3"/>
  </w:num>
  <w:num w:numId="8">
    <w:abstractNumId w:val="5"/>
  </w:num>
  <w:num w:numId="9">
    <w:abstractNumId w:val="4"/>
  </w:num>
  <w:num w:numId="10">
    <w:abstractNumId w:val="11"/>
  </w:num>
  <w:num w:numId="11">
    <w:abstractNumId w:val="7"/>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6"/>
  </w:num>
  <w:num w:numId="16">
    <w:abstractNumId w:val="8"/>
  </w:num>
  <w:num w:numId="17">
    <w:abstractNumId w:val="1"/>
  </w:num>
  <w:num w:numId="18">
    <w:abstractNumId w:val="6"/>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67"/>
    <w:rsid w:val="00270221"/>
    <w:rsid w:val="007E4967"/>
    <w:rsid w:val="00814E0E"/>
    <w:rsid w:val="009E3CCC"/>
    <w:rsid w:val="009F4667"/>
    <w:rsid w:val="00C13404"/>
    <w:rsid w:val="00CC0901"/>
    <w:rsid w:val="00D10574"/>
    <w:rsid w:val="00DF73DD"/>
    <w:rsid w:val="00FA2F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CFA3"/>
  <w15:chartTrackingRefBased/>
  <w15:docId w15:val="{06C62DC4-0534-4AA4-86A9-E853D216E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3404"/>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ja-JP"/>
    </w:rPr>
  </w:style>
  <w:style w:type="paragraph" w:styleId="Ttulo2">
    <w:name w:val="heading 2"/>
    <w:basedOn w:val="Normal"/>
    <w:link w:val="Ttulo2Car"/>
    <w:uiPriority w:val="9"/>
    <w:qFormat/>
    <w:rsid w:val="007E4967"/>
    <w:pPr>
      <w:spacing w:before="100" w:beforeAutospacing="1" w:after="100" w:afterAutospacing="1" w:line="240" w:lineRule="auto"/>
      <w:outlineLvl w:val="1"/>
    </w:pPr>
    <w:rPr>
      <w:rFonts w:ascii="Times New Roman" w:eastAsia="Times New Roman" w:hAnsi="Times New Roman" w:cs="Times New Roman"/>
      <w:b/>
      <w:bCs/>
      <w:sz w:val="36"/>
      <w:szCs w:val="36"/>
      <w:lang w:val="es-MX" w:eastAsia="es-MX"/>
    </w:rPr>
  </w:style>
  <w:style w:type="paragraph" w:styleId="Ttulo3">
    <w:name w:val="heading 3"/>
    <w:basedOn w:val="Normal"/>
    <w:link w:val="Ttulo3Car"/>
    <w:uiPriority w:val="9"/>
    <w:qFormat/>
    <w:rsid w:val="007E4967"/>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E4967"/>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7E4967"/>
    <w:rPr>
      <w:rFonts w:ascii="Times New Roman" w:eastAsia="Times New Roman" w:hAnsi="Times New Roman" w:cs="Times New Roman"/>
      <w:b/>
      <w:bCs/>
      <w:sz w:val="27"/>
      <w:szCs w:val="27"/>
      <w:lang w:val="es-MX" w:eastAsia="es-MX"/>
    </w:rPr>
  </w:style>
  <w:style w:type="paragraph" w:styleId="NormalWeb">
    <w:name w:val="Normal (Web)"/>
    <w:basedOn w:val="Normal"/>
    <w:uiPriority w:val="99"/>
    <w:unhideWhenUsed/>
    <w:rsid w:val="007E496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FA2F67"/>
    <w:pPr>
      <w:ind w:left="720"/>
      <w:contextualSpacing/>
    </w:pPr>
  </w:style>
  <w:style w:type="character" w:customStyle="1" w:styleId="Ttulo1Car">
    <w:name w:val="Título 1 Car"/>
    <w:basedOn w:val="Fuentedeprrafopredeter"/>
    <w:link w:val="Ttulo1"/>
    <w:uiPriority w:val="9"/>
    <w:rsid w:val="00C13404"/>
    <w:rPr>
      <w:rFonts w:asciiTheme="majorHAnsi" w:eastAsiaTheme="majorEastAsia" w:hAnsiTheme="majorHAnsi" w:cstheme="majorBidi"/>
      <w:color w:val="2F5496" w:themeColor="accent1" w:themeShade="BF"/>
      <w:sz w:val="32"/>
      <w:szCs w:val="32"/>
      <w:lang w:val="en-US" w:eastAsia="ja-JP"/>
    </w:rPr>
  </w:style>
  <w:style w:type="character" w:styleId="Hipervnculo">
    <w:name w:val="Hyperlink"/>
    <w:basedOn w:val="Fuentedeprrafopredeter"/>
    <w:uiPriority w:val="99"/>
    <w:unhideWhenUsed/>
    <w:rsid w:val="00C13404"/>
    <w:rPr>
      <w:color w:val="0000FF"/>
      <w:u w:val="single"/>
    </w:rPr>
  </w:style>
  <w:style w:type="paragraph" w:customStyle="1" w:styleId="Default">
    <w:name w:val="Default"/>
    <w:qFormat/>
    <w:rsid w:val="00C13404"/>
    <w:pPr>
      <w:spacing w:after="0" w:line="240" w:lineRule="auto"/>
    </w:pPr>
    <w:rPr>
      <w:rFonts w:ascii="Arial" w:eastAsia="Calibri" w:hAnsi="Arial" w:cs="Arial"/>
      <w:color w:val="000000"/>
      <w:sz w:val="24"/>
      <w:szCs w:val="24"/>
    </w:rPr>
  </w:style>
  <w:style w:type="paragraph" w:styleId="TtuloTDC">
    <w:name w:val="TOC Heading"/>
    <w:basedOn w:val="Ttulo1"/>
    <w:next w:val="Normal"/>
    <w:uiPriority w:val="39"/>
    <w:unhideWhenUsed/>
    <w:qFormat/>
    <w:rsid w:val="00C13404"/>
    <w:pPr>
      <w:outlineLvl w:val="9"/>
    </w:pPr>
    <w:rPr>
      <w:lang w:eastAsia="en-US"/>
    </w:rPr>
  </w:style>
  <w:style w:type="paragraph" w:styleId="TDC1">
    <w:name w:val="toc 1"/>
    <w:basedOn w:val="Normal"/>
    <w:next w:val="Normal"/>
    <w:autoRedefine/>
    <w:uiPriority w:val="39"/>
    <w:unhideWhenUsed/>
    <w:rsid w:val="00C13404"/>
    <w:pPr>
      <w:spacing w:after="100" w:line="256" w:lineRule="auto"/>
    </w:pPr>
  </w:style>
  <w:style w:type="character" w:customStyle="1" w:styleId="apple-tab-span">
    <w:name w:val="apple-tab-span"/>
    <w:basedOn w:val="Fuentedeprrafopredeter"/>
    <w:rsid w:val="00C13404"/>
  </w:style>
  <w:style w:type="paragraph" w:styleId="TDC3">
    <w:name w:val="toc 3"/>
    <w:basedOn w:val="Normal"/>
    <w:next w:val="Normal"/>
    <w:autoRedefine/>
    <w:uiPriority w:val="39"/>
    <w:unhideWhenUsed/>
    <w:rsid w:val="00C13404"/>
    <w:pPr>
      <w:spacing w:after="100"/>
      <w:ind w:left="440"/>
    </w:pPr>
    <w:rPr>
      <w:rFonts w:eastAsiaTheme="minorEastAsia"/>
      <w:lang w:val="en-US" w:eastAsia="ja-JP"/>
    </w:rPr>
  </w:style>
  <w:style w:type="paragraph" w:styleId="HTMLconformatoprevio">
    <w:name w:val="HTML Preformatted"/>
    <w:basedOn w:val="Normal"/>
    <w:link w:val="HTMLconformatoprevioCar"/>
    <w:uiPriority w:val="99"/>
    <w:semiHidden/>
    <w:unhideWhenUsed/>
    <w:rsid w:val="0027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270221"/>
    <w:rPr>
      <w:rFonts w:ascii="Courier New" w:eastAsia="Times New Roman" w:hAnsi="Courier New" w:cs="Courier New"/>
      <w:sz w:val="20"/>
      <w:szCs w:val="20"/>
      <w:lang w:val="es-MX" w:eastAsia="es-MX"/>
    </w:rPr>
  </w:style>
  <w:style w:type="character" w:styleId="Textoennegrita">
    <w:name w:val="Strong"/>
    <w:basedOn w:val="Fuentedeprrafopredeter"/>
    <w:uiPriority w:val="22"/>
    <w:qFormat/>
    <w:rsid w:val="00270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69105">
      <w:bodyDiv w:val="1"/>
      <w:marLeft w:val="0"/>
      <w:marRight w:val="0"/>
      <w:marTop w:val="0"/>
      <w:marBottom w:val="0"/>
      <w:divBdr>
        <w:top w:val="none" w:sz="0" w:space="0" w:color="auto"/>
        <w:left w:val="none" w:sz="0" w:space="0" w:color="auto"/>
        <w:bottom w:val="none" w:sz="0" w:space="0" w:color="auto"/>
        <w:right w:val="none" w:sz="0" w:space="0" w:color="auto"/>
      </w:divBdr>
    </w:div>
    <w:div w:id="689070805">
      <w:bodyDiv w:val="1"/>
      <w:marLeft w:val="0"/>
      <w:marRight w:val="0"/>
      <w:marTop w:val="0"/>
      <w:marBottom w:val="0"/>
      <w:divBdr>
        <w:top w:val="none" w:sz="0" w:space="0" w:color="auto"/>
        <w:left w:val="none" w:sz="0" w:space="0" w:color="auto"/>
        <w:bottom w:val="none" w:sz="0" w:space="0" w:color="auto"/>
        <w:right w:val="none" w:sz="0" w:space="0" w:color="auto"/>
      </w:divBdr>
    </w:div>
    <w:div w:id="789010439">
      <w:bodyDiv w:val="1"/>
      <w:marLeft w:val="0"/>
      <w:marRight w:val="0"/>
      <w:marTop w:val="0"/>
      <w:marBottom w:val="0"/>
      <w:divBdr>
        <w:top w:val="none" w:sz="0" w:space="0" w:color="auto"/>
        <w:left w:val="none" w:sz="0" w:space="0" w:color="auto"/>
        <w:bottom w:val="none" w:sz="0" w:space="0" w:color="auto"/>
        <w:right w:val="none" w:sz="0" w:space="0" w:color="auto"/>
      </w:divBdr>
    </w:div>
    <w:div w:id="107323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cplusplus.com/reference/strin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cplusplus.com/reference/vector/vector/"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916</Words>
  <Characters>5038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More Molina</dc:creator>
  <cp:keywords/>
  <dc:description/>
  <cp:lastModifiedBy>Ricardo More Molina</cp:lastModifiedBy>
  <cp:revision>14</cp:revision>
  <dcterms:created xsi:type="dcterms:W3CDTF">2019-06-27T04:54:00Z</dcterms:created>
  <dcterms:modified xsi:type="dcterms:W3CDTF">2019-06-27T13:15:00Z</dcterms:modified>
</cp:coreProperties>
</file>