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AD5" w:rsidRPr="00DF44B0" w:rsidRDefault="005D4AD5" w:rsidP="005D4AD5">
      <w:pPr>
        <w:tabs>
          <w:tab w:val="left" w:pos="-720"/>
        </w:tabs>
        <w:suppressAutoHyphens/>
        <w:spacing w:line="480" w:lineRule="auto"/>
        <w:rPr>
          <w:rFonts w:asciiTheme="minorHAnsi" w:eastAsia="MS Mincho" w:hAnsiTheme="minorHAnsi" w:cstheme="minorHAnsi"/>
          <w:b/>
        </w:rPr>
      </w:pPr>
      <w:r w:rsidRPr="00DF44B0">
        <w:rPr>
          <w:rFonts w:asciiTheme="minorHAnsi" w:eastAsia="MS Mincho" w:hAnsiTheme="minorHAnsi" w:cstheme="minorHAnsi"/>
          <w:b/>
        </w:rPr>
        <w:t xml:space="preserve">Introduction to </w:t>
      </w:r>
      <w:r w:rsidR="007E0CBF">
        <w:rPr>
          <w:rFonts w:asciiTheme="minorHAnsi" w:eastAsia="MS Mincho" w:hAnsiTheme="minorHAnsi" w:cstheme="minorHAnsi"/>
          <w:b/>
        </w:rPr>
        <w:t>Team</w:t>
      </w:r>
      <w:r w:rsidR="007E0CBF">
        <w:rPr>
          <w:rFonts w:asciiTheme="minorHAnsi" w:eastAsia="MS Mincho" w:hAnsiTheme="minorHAnsi" w:cstheme="minorHAnsi"/>
          <w:b/>
        </w:rPr>
        <w:tab/>
      </w:r>
      <w:r w:rsidRPr="00DF44B0">
        <w:rPr>
          <w:rFonts w:asciiTheme="minorHAnsi" w:eastAsia="MS Mincho" w:hAnsiTheme="minorHAnsi" w:cstheme="minorHAnsi"/>
          <w:b/>
        </w:rPr>
        <w:t xml:space="preserve"> Project One:</w:t>
      </w:r>
    </w:p>
    <w:p w:rsidR="005D08B0" w:rsidRDefault="005D4AD5" w:rsidP="00B62C1F">
      <w:pPr>
        <w:tabs>
          <w:tab w:val="left" w:pos="-720"/>
        </w:tabs>
        <w:suppressAutoHyphens/>
        <w:spacing w:line="360" w:lineRule="auto"/>
        <w:rPr>
          <w:rFonts w:asciiTheme="minorHAnsi" w:hAnsiTheme="minorHAnsi" w:cstheme="minorHAnsi"/>
          <w:b/>
        </w:rPr>
      </w:pPr>
      <w:r w:rsidRPr="00DF44B0">
        <w:rPr>
          <w:rFonts w:asciiTheme="minorHAnsi" w:eastAsia="MS Mincho" w:hAnsiTheme="minorHAnsi" w:cstheme="minorHAnsi"/>
        </w:rPr>
        <w:t xml:space="preserve">Read about the project described here, and also read the sample project for this chapter. </w:t>
      </w:r>
      <w:r w:rsidR="005D08B0" w:rsidRPr="00B72242">
        <w:rPr>
          <w:rFonts w:asciiTheme="minorHAnsi" w:eastAsia="MS Mincho" w:hAnsiTheme="minorHAnsi" w:cstheme="minorHAnsi"/>
        </w:rPr>
        <w:t xml:space="preserve">Use </w:t>
      </w:r>
      <w:r w:rsidR="005D08B0">
        <w:rPr>
          <w:rFonts w:asciiTheme="minorHAnsi" w:eastAsia="MS Mincho" w:hAnsiTheme="minorHAnsi" w:cstheme="minorHAnsi"/>
        </w:rPr>
        <w:t>the sample project</w:t>
      </w:r>
      <w:r w:rsidR="005D08B0" w:rsidRPr="00B72242">
        <w:rPr>
          <w:rFonts w:asciiTheme="minorHAnsi" w:eastAsia="MS Mincho" w:hAnsiTheme="minorHAnsi" w:cstheme="minorHAnsi"/>
        </w:rPr>
        <w:t xml:space="preserve"> as a model in carrying out the steps for your </w:t>
      </w:r>
      <w:r w:rsidR="005D08B0">
        <w:rPr>
          <w:rFonts w:asciiTheme="minorHAnsi" w:eastAsia="MS Mincho" w:hAnsiTheme="minorHAnsi" w:cstheme="minorHAnsi"/>
        </w:rPr>
        <w:t xml:space="preserve">team </w:t>
      </w:r>
      <w:r w:rsidR="005D08B0" w:rsidRPr="00B72242">
        <w:rPr>
          <w:rFonts w:asciiTheme="minorHAnsi" w:eastAsia="MS Mincho" w:hAnsiTheme="minorHAnsi" w:cstheme="minorHAnsi"/>
        </w:rPr>
        <w:t>project.</w:t>
      </w:r>
      <w:r w:rsidRPr="00DF44B0">
        <w:rPr>
          <w:rFonts w:asciiTheme="minorHAnsi" w:eastAsia="MS Mincho" w:hAnsiTheme="minorHAnsi" w:cstheme="minorHAnsi"/>
        </w:rPr>
        <w:t xml:space="preserve"> If you can do so, interview people who are familiar with the environment described in your project. Based on your interviews, the written </w:t>
      </w:r>
      <w:r w:rsidR="005D08B0" w:rsidRPr="00DF44B0">
        <w:rPr>
          <w:rFonts w:asciiTheme="minorHAnsi" w:eastAsia="MS Mincho" w:hAnsiTheme="minorHAnsi" w:cstheme="minorHAnsi"/>
        </w:rPr>
        <w:t>descriptions, and your own analysis of the project, do</w:t>
      </w:r>
      <w:r w:rsidRPr="00DF44B0">
        <w:rPr>
          <w:rFonts w:asciiTheme="minorHAnsi" w:eastAsia="MS Mincho" w:hAnsiTheme="minorHAnsi" w:cstheme="minorHAnsi"/>
        </w:rPr>
        <w:t xml:space="preserve"> the following four steps. Remember that </w:t>
      </w:r>
      <w:r w:rsidRPr="00DF44B0">
        <w:rPr>
          <w:rFonts w:asciiTheme="minorHAnsi" w:hAnsiTheme="minorHAnsi" w:cstheme="minorHAnsi"/>
        </w:rPr>
        <w:t>you should not make any assumptions about the internal structure of the database at this point. Your</w:t>
      </w:r>
      <w:r w:rsidR="00CC3868" w:rsidRPr="00DF44B0">
        <w:rPr>
          <w:rFonts w:asciiTheme="minorHAnsi" w:hAnsiTheme="minorHAnsi" w:cstheme="minorHAnsi"/>
        </w:rPr>
        <w:t xml:space="preserve"> reports, </w:t>
      </w:r>
      <w:r w:rsidRPr="00DF44B0">
        <w:rPr>
          <w:rFonts w:asciiTheme="minorHAnsi" w:hAnsiTheme="minorHAnsi" w:cstheme="minorHAnsi"/>
        </w:rPr>
        <w:t>forms</w:t>
      </w:r>
      <w:r w:rsidR="00CC3868" w:rsidRPr="00DF44B0">
        <w:rPr>
          <w:rFonts w:asciiTheme="minorHAnsi" w:hAnsiTheme="minorHAnsi" w:cstheme="minorHAnsi"/>
        </w:rPr>
        <w:t>, and transac</w:t>
      </w:r>
      <w:r w:rsidR="00B62C1F">
        <w:rPr>
          <w:rFonts w:asciiTheme="minorHAnsi" w:hAnsiTheme="minorHAnsi" w:cstheme="minorHAnsi"/>
        </w:rPr>
        <w:t>tio</w:t>
      </w:r>
      <w:r w:rsidR="00CC3868" w:rsidRPr="00DF44B0">
        <w:rPr>
          <w:rFonts w:asciiTheme="minorHAnsi" w:hAnsiTheme="minorHAnsi" w:cstheme="minorHAnsi"/>
        </w:rPr>
        <w:t>ns</w:t>
      </w:r>
      <w:r w:rsidRPr="00DF44B0">
        <w:rPr>
          <w:rFonts w:asciiTheme="minorHAnsi" w:hAnsiTheme="minorHAnsi" w:cstheme="minorHAnsi"/>
        </w:rPr>
        <w:t xml:space="preserve"> should be based on user’s needs, not on what you think the eventual structure of the database might be. </w:t>
      </w:r>
      <w:r w:rsidRPr="00AE44FD">
        <w:rPr>
          <w:rFonts w:asciiTheme="minorHAnsi" w:hAnsiTheme="minorHAnsi" w:cstheme="minorHAnsi"/>
        </w:rPr>
        <w:t>Do not create a database at this point.</w:t>
      </w:r>
      <w:r w:rsidRPr="00DF44B0">
        <w:rPr>
          <w:rFonts w:asciiTheme="minorHAnsi" w:hAnsiTheme="minorHAnsi" w:cstheme="minorHAnsi"/>
          <w:b/>
        </w:rPr>
        <w:t xml:space="preserve"> </w:t>
      </w:r>
    </w:p>
    <w:p w:rsidR="00B62C1F" w:rsidRPr="006D46DD" w:rsidRDefault="00B03B3F" w:rsidP="00B62C1F">
      <w:pPr>
        <w:tabs>
          <w:tab w:val="left" w:pos="-720"/>
        </w:tabs>
        <w:suppressAutoHyphens/>
        <w:spacing w:line="360" w:lineRule="auto"/>
        <w:rPr>
          <w:rFonts w:asciiTheme="minorHAnsi" w:hAnsiTheme="minorHAnsi" w:cstheme="minorHAnsi"/>
          <w:b/>
        </w:rPr>
      </w:pPr>
      <w:r w:rsidRPr="006D46DD">
        <w:rPr>
          <w:rFonts w:asciiTheme="minorHAnsi" w:hAnsiTheme="minorHAnsi" w:cstheme="minorHAnsi"/>
          <w:b/>
        </w:rPr>
        <w:t xml:space="preserve">Step 1.1 </w:t>
      </w:r>
      <w:r w:rsidR="00862645">
        <w:rPr>
          <w:rFonts w:asciiTheme="minorHAnsi" w:hAnsiTheme="minorHAnsi" w:cstheme="minorHAnsi"/>
          <w:b/>
        </w:rPr>
        <w:t>–</w:t>
      </w:r>
      <w:r w:rsidRPr="006D46DD">
        <w:rPr>
          <w:rFonts w:asciiTheme="minorHAnsi" w:hAnsiTheme="minorHAnsi" w:cstheme="minorHAnsi"/>
          <w:b/>
        </w:rPr>
        <w:t xml:space="preserve"> </w:t>
      </w:r>
      <w:r w:rsidR="00775156">
        <w:rPr>
          <w:rFonts w:asciiTheme="minorHAnsi" w:hAnsiTheme="minorHAnsi" w:cstheme="minorHAnsi"/>
          <w:b/>
        </w:rPr>
        <w:t>D</w:t>
      </w:r>
      <w:r w:rsidR="00DF3ADC">
        <w:rPr>
          <w:rFonts w:asciiTheme="minorHAnsi" w:hAnsiTheme="minorHAnsi" w:cstheme="minorHAnsi"/>
          <w:b/>
        </w:rPr>
        <w:t>raw (</w:t>
      </w:r>
      <w:r w:rsidR="00862645">
        <w:rPr>
          <w:rFonts w:asciiTheme="minorHAnsi" w:hAnsiTheme="minorHAnsi" w:cstheme="minorHAnsi"/>
          <w:b/>
        </w:rPr>
        <w:t>s</w:t>
      </w:r>
      <w:r w:rsidR="00862645" w:rsidRPr="006D46DD">
        <w:rPr>
          <w:rFonts w:asciiTheme="minorHAnsi" w:hAnsiTheme="minorHAnsi" w:cstheme="minorHAnsi"/>
          <w:b/>
        </w:rPr>
        <w:t xml:space="preserve">ketch </w:t>
      </w:r>
      <w:r w:rsidR="00862645">
        <w:rPr>
          <w:rFonts w:asciiTheme="minorHAnsi" w:hAnsiTheme="minorHAnsi" w:cstheme="minorHAnsi"/>
          <w:b/>
        </w:rPr>
        <w:t>out</w:t>
      </w:r>
      <w:r w:rsidR="00DF3ADC">
        <w:rPr>
          <w:rFonts w:asciiTheme="minorHAnsi" w:hAnsiTheme="minorHAnsi" w:cstheme="minorHAnsi"/>
          <w:b/>
        </w:rPr>
        <w:t>)</w:t>
      </w:r>
      <w:r w:rsidR="00862645">
        <w:rPr>
          <w:rFonts w:asciiTheme="minorHAnsi" w:hAnsiTheme="minorHAnsi" w:cstheme="minorHAnsi"/>
          <w:b/>
        </w:rPr>
        <w:t xml:space="preserve"> </w:t>
      </w:r>
      <w:r w:rsidR="005D4AD5" w:rsidRPr="006D46DD">
        <w:rPr>
          <w:rFonts w:asciiTheme="minorHAnsi" w:hAnsiTheme="minorHAnsi" w:cstheme="minorHAnsi"/>
          <w:b/>
        </w:rPr>
        <w:t xml:space="preserve">every input document that provides information to be stored in the database. </w:t>
      </w:r>
      <w:r w:rsidR="00775156">
        <w:rPr>
          <w:rFonts w:asciiTheme="minorHAnsi" w:hAnsiTheme="minorHAnsi" w:cstheme="minorHAnsi"/>
          <w:b/>
        </w:rPr>
        <w:t xml:space="preserve">For each input document, </w:t>
      </w:r>
      <w:r w:rsidR="00775156">
        <w:rPr>
          <w:rFonts w:asciiTheme="minorHAnsi" w:hAnsiTheme="minorHAnsi" w:cstheme="minorHAnsi"/>
          <w:b/>
        </w:rPr>
        <w:t>also provide a description/purpose (write out)</w:t>
      </w:r>
      <w:r w:rsidR="00775156">
        <w:rPr>
          <w:rFonts w:asciiTheme="minorHAnsi" w:hAnsiTheme="minorHAnsi" w:cstheme="minorHAnsi"/>
          <w:b/>
        </w:rPr>
        <w:t xml:space="preserve"> of every input document.</w:t>
      </w:r>
    </w:p>
    <w:p w:rsidR="00B62C1F" w:rsidRDefault="005D4AD5" w:rsidP="00B62C1F">
      <w:pPr>
        <w:tabs>
          <w:tab w:val="left" w:pos="-720"/>
        </w:tabs>
        <w:suppressAutoHyphens/>
        <w:spacing w:line="360" w:lineRule="auto"/>
        <w:rPr>
          <w:rFonts w:asciiTheme="minorHAnsi" w:hAnsiTheme="minorHAnsi" w:cstheme="minorHAnsi"/>
          <w:b/>
        </w:rPr>
      </w:pPr>
      <w:proofErr w:type="gramStart"/>
      <w:r w:rsidRPr="006D46DD">
        <w:rPr>
          <w:rFonts w:asciiTheme="minorHAnsi" w:hAnsiTheme="minorHAnsi" w:cstheme="minorHAnsi"/>
          <w:b/>
        </w:rPr>
        <w:t>Step</w:t>
      </w:r>
      <w:proofErr w:type="gramEnd"/>
      <w:r w:rsidRPr="006D46DD">
        <w:rPr>
          <w:rFonts w:asciiTheme="minorHAnsi" w:hAnsiTheme="minorHAnsi" w:cstheme="minorHAnsi"/>
          <w:b/>
        </w:rPr>
        <w:t xml:space="preserve"> 1.2 </w:t>
      </w:r>
      <w:r w:rsidR="00862645">
        <w:rPr>
          <w:rFonts w:asciiTheme="minorHAnsi" w:hAnsiTheme="minorHAnsi" w:cstheme="minorHAnsi"/>
          <w:b/>
        </w:rPr>
        <w:t>–</w:t>
      </w:r>
      <w:r w:rsidR="00B03B3F" w:rsidRPr="006D46DD">
        <w:rPr>
          <w:rFonts w:asciiTheme="minorHAnsi" w:hAnsiTheme="minorHAnsi" w:cstheme="minorHAnsi"/>
          <w:b/>
        </w:rPr>
        <w:t xml:space="preserve"> </w:t>
      </w:r>
      <w:r w:rsidR="00775156">
        <w:rPr>
          <w:rFonts w:asciiTheme="minorHAnsi" w:hAnsiTheme="minorHAnsi" w:cstheme="minorHAnsi"/>
          <w:b/>
        </w:rPr>
        <w:t>D</w:t>
      </w:r>
      <w:r w:rsidR="00931599">
        <w:rPr>
          <w:rFonts w:asciiTheme="minorHAnsi" w:hAnsiTheme="minorHAnsi" w:cstheme="minorHAnsi"/>
          <w:b/>
        </w:rPr>
        <w:t>raw (</w:t>
      </w:r>
      <w:r w:rsidR="00862645">
        <w:rPr>
          <w:rFonts w:asciiTheme="minorHAnsi" w:hAnsiTheme="minorHAnsi" w:cstheme="minorHAnsi"/>
          <w:b/>
        </w:rPr>
        <w:t>s</w:t>
      </w:r>
      <w:r w:rsidR="00862645" w:rsidRPr="006D46DD">
        <w:rPr>
          <w:rFonts w:asciiTheme="minorHAnsi" w:hAnsiTheme="minorHAnsi" w:cstheme="minorHAnsi"/>
          <w:b/>
        </w:rPr>
        <w:t xml:space="preserve">ketch </w:t>
      </w:r>
      <w:r w:rsidR="00862645">
        <w:rPr>
          <w:rFonts w:asciiTheme="minorHAnsi" w:hAnsiTheme="minorHAnsi" w:cstheme="minorHAnsi"/>
          <w:b/>
        </w:rPr>
        <w:t>out</w:t>
      </w:r>
      <w:r w:rsidR="00931599">
        <w:rPr>
          <w:rFonts w:asciiTheme="minorHAnsi" w:hAnsiTheme="minorHAnsi" w:cstheme="minorHAnsi"/>
          <w:b/>
        </w:rPr>
        <w:t>)</w:t>
      </w:r>
      <w:r w:rsidR="00862645">
        <w:rPr>
          <w:rFonts w:asciiTheme="minorHAnsi" w:hAnsiTheme="minorHAnsi" w:cstheme="minorHAnsi"/>
          <w:b/>
        </w:rPr>
        <w:t xml:space="preserve"> </w:t>
      </w:r>
      <w:r w:rsidRPr="006D46DD">
        <w:rPr>
          <w:rFonts w:asciiTheme="minorHAnsi" w:hAnsiTheme="minorHAnsi" w:cstheme="minorHAnsi"/>
          <w:b/>
        </w:rPr>
        <w:t xml:space="preserve">every routine report to be </w:t>
      </w:r>
      <w:r w:rsidR="00775156">
        <w:rPr>
          <w:rFonts w:asciiTheme="minorHAnsi" w:hAnsiTheme="minorHAnsi" w:cstheme="minorHAnsi"/>
          <w:b/>
        </w:rPr>
        <w:t xml:space="preserve">produced using </w:t>
      </w:r>
      <w:r w:rsidRPr="006D46DD">
        <w:rPr>
          <w:rFonts w:asciiTheme="minorHAnsi" w:hAnsiTheme="minorHAnsi" w:cstheme="minorHAnsi"/>
          <w:b/>
        </w:rPr>
        <w:t xml:space="preserve">the database. </w:t>
      </w:r>
      <w:r w:rsidR="00775156">
        <w:rPr>
          <w:rFonts w:asciiTheme="minorHAnsi" w:hAnsiTheme="minorHAnsi" w:cstheme="minorHAnsi"/>
          <w:b/>
        </w:rPr>
        <w:t>For each routine report, also p</w:t>
      </w:r>
      <w:r w:rsidR="00775156">
        <w:rPr>
          <w:rFonts w:asciiTheme="minorHAnsi" w:hAnsiTheme="minorHAnsi" w:cstheme="minorHAnsi"/>
          <w:b/>
        </w:rPr>
        <w:t xml:space="preserve">rovide a description/purpose (write out) of each </w:t>
      </w:r>
      <w:r w:rsidR="00775156" w:rsidRPr="006D46DD">
        <w:rPr>
          <w:rFonts w:asciiTheme="minorHAnsi" w:hAnsiTheme="minorHAnsi" w:cstheme="minorHAnsi"/>
          <w:b/>
        </w:rPr>
        <w:t xml:space="preserve">routine </w:t>
      </w:r>
      <w:r w:rsidR="00775156">
        <w:rPr>
          <w:rFonts w:asciiTheme="minorHAnsi" w:hAnsiTheme="minorHAnsi" w:cstheme="minorHAnsi"/>
          <w:b/>
        </w:rPr>
        <w:t>report.</w:t>
      </w:r>
    </w:p>
    <w:p w:rsidR="00775156" w:rsidRDefault="005D4AD5" w:rsidP="00B62C1F">
      <w:pPr>
        <w:tabs>
          <w:tab w:val="left" w:pos="-720"/>
        </w:tabs>
        <w:suppressAutoHyphens/>
        <w:spacing w:line="360" w:lineRule="auto"/>
        <w:rPr>
          <w:rFonts w:asciiTheme="minorHAnsi" w:hAnsiTheme="minorHAnsi" w:cstheme="minorHAnsi"/>
          <w:b/>
        </w:rPr>
      </w:pPr>
      <w:r w:rsidRPr="006D46DD">
        <w:rPr>
          <w:rFonts w:asciiTheme="minorHAnsi" w:hAnsiTheme="minorHAnsi" w:cstheme="minorHAnsi"/>
          <w:b/>
        </w:rPr>
        <w:t xml:space="preserve">Step 1.3 </w:t>
      </w:r>
      <w:r w:rsidR="00862645">
        <w:rPr>
          <w:rFonts w:asciiTheme="minorHAnsi" w:hAnsiTheme="minorHAnsi" w:cstheme="minorHAnsi"/>
          <w:b/>
        </w:rPr>
        <w:t>–</w:t>
      </w:r>
      <w:r w:rsidR="00775156">
        <w:rPr>
          <w:rFonts w:asciiTheme="minorHAnsi" w:hAnsiTheme="minorHAnsi" w:cstheme="minorHAnsi"/>
          <w:b/>
        </w:rPr>
        <w:t xml:space="preserve"> D</w:t>
      </w:r>
      <w:r w:rsidR="00931599">
        <w:rPr>
          <w:rFonts w:asciiTheme="minorHAnsi" w:hAnsiTheme="minorHAnsi" w:cstheme="minorHAnsi"/>
          <w:b/>
        </w:rPr>
        <w:t>raw (</w:t>
      </w:r>
      <w:r w:rsidR="00862645">
        <w:rPr>
          <w:rFonts w:asciiTheme="minorHAnsi" w:hAnsiTheme="minorHAnsi" w:cstheme="minorHAnsi"/>
          <w:b/>
        </w:rPr>
        <w:t>s</w:t>
      </w:r>
      <w:r w:rsidR="00862645" w:rsidRPr="006D46DD">
        <w:rPr>
          <w:rFonts w:asciiTheme="minorHAnsi" w:hAnsiTheme="minorHAnsi" w:cstheme="minorHAnsi"/>
          <w:b/>
        </w:rPr>
        <w:t xml:space="preserve">ketch </w:t>
      </w:r>
      <w:r w:rsidR="00862645">
        <w:rPr>
          <w:rFonts w:asciiTheme="minorHAnsi" w:hAnsiTheme="minorHAnsi" w:cstheme="minorHAnsi"/>
          <w:b/>
        </w:rPr>
        <w:t>out</w:t>
      </w:r>
      <w:r w:rsidR="00931599">
        <w:rPr>
          <w:rFonts w:asciiTheme="minorHAnsi" w:hAnsiTheme="minorHAnsi" w:cstheme="minorHAnsi"/>
          <w:b/>
        </w:rPr>
        <w:t>)</w:t>
      </w:r>
      <w:r w:rsidR="00862645">
        <w:rPr>
          <w:rFonts w:asciiTheme="minorHAnsi" w:hAnsiTheme="minorHAnsi" w:cstheme="minorHAnsi"/>
          <w:b/>
        </w:rPr>
        <w:t xml:space="preserve"> the </w:t>
      </w:r>
      <w:r w:rsidRPr="006D46DD">
        <w:rPr>
          <w:rFonts w:asciiTheme="minorHAnsi" w:hAnsiTheme="minorHAnsi" w:cstheme="minorHAnsi"/>
          <w:b/>
        </w:rPr>
        <w:t xml:space="preserve">input and output screens for every routine transaction to be performed against the database. </w:t>
      </w:r>
      <w:r w:rsidR="00775156">
        <w:rPr>
          <w:rFonts w:asciiTheme="minorHAnsi" w:hAnsiTheme="minorHAnsi" w:cstheme="minorHAnsi"/>
          <w:b/>
        </w:rPr>
        <w:t xml:space="preserve">For each </w:t>
      </w:r>
      <w:r w:rsidR="00775156" w:rsidRPr="006D46DD">
        <w:rPr>
          <w:rFonts w:asciiTheme="minorHAnsi" w:hAnsiTheme="minorHAnsi" w:cstheme="minorHAnsi"/>
          <w:b/>
        </w:rPr>
        <w:t>input and output screens</w:t>
      </w:r>
      <w:r w:rsidR="00775156">
        <w:rPr>
          <w:rFonts w:asciiTheme="minorHAnsi" w:hAnsiTheme="minorHAnsi" w:cstheme="minorHAnsi"/>
          <w:b/>
        </w:rPr>
        <w:t xml:space="preserve">, provide a </w:t>
      </w:r>
      <w:r w:rsidR="00775156">
        <w:rPr>
          <w:rFonts w:asciiTheme="minorHAnsi" w:hAnsiTheme="minorHAnsi" w:cstheme="minorHAnsi"/>
          <w:b/>
        </w:rPr>
        <w:t>description</w:t>
      </w:r>
      <w:r w:rsidR="00775156">
        <w:rPr>
          <w:rFonts w:asciiTheme="minorHAnsi" w:hAnsiTheme="minorHAnsi" w:cstheme="minorHAnsi"/>
          <w:b/>
        </w:rPr>
        <w:t xml:space="preserve">/purpose </w:t>
      </w:r>
      <w:r w:rsidR="00775156">
        <w:rPr>
          <w:rFonts w:asciiTheme="minorHAnsi" w:hAnsiTheme="minorHAnsi" w:cstheme="minorHAnsi"/>
          <w:b/>
        </w:rPr>
        <w:t xml:space="preserve">(write out) </w:t>
      </w:r>
      <w:r w:rsidR="00775156">
        <w:rPr>
          <w:rFonts w:asciiTheme="minorHAnsi" w:hAnsiTheme="minorHAnsi" w:cstheme="minorHAnsi"/>
          <w:b/>
        </w:rPr>
        <w:t>of each input and output screens for every routine transaction.</w:t>
      </w:r>
    </w:p>
    <w:p w:rsidR="005D4AD5" w:rsidRPr="006D46DD" w:rsidRDefault="005D4AD5" w:rsidP="00B62C1F">
      <w:pPr>
        <w:tabs>
          <w:tab w:val="left" w:pos="-720"/>
        </w:tabs>
        <w:suppressAutoHyphens/>
        <w:spacing w:line="360" w:lineRule="auto"/>
        <w:rPr>
          <w:rFonts w:asciiTheme="minorHAnsi" w:hAnsiTheme="minorHAnsi" w:cstheme="minorHAnsi"/>
          <w:b/>
        </w:rPr>
      </w:pPr>
      <w:bookmarkStart w:id="0" w:name="_GoBack"/>
      <w:proofErr w:type="gramStart"/>
      <w:r w:rsidRPr="006D46DD">
        <w:rPr>
          <w:rFonts w:asciiTheme="minorHAnsi" w:hAnsiTheme="minorHAnsi" w:cstheme="minorHAnsi"/>
          <w:b/>
        </w:rPr>
        <w:t>Step</w:t>
      </w:r>
      <w:proofErr w:type="gramEnd"/>
      <w:r w:rsidRPr="006D46DD">
        <w:rPr>
          <w:rFonts w:asciiTheme="minorHAnsi" w:hAnsiTheme="minorHAnsi" w:cstheme="minorHAnsi"/>
          <w:b/>
        </w:rPr>
        <w:t xml:space="preserve"> 1.4 </w:t>
      </w:r>
      <w:r w:rsidR="00862645">
        <w:rPr>
          <w:rFonts w:asciiTheme="minorHAnsi" w:hAnsiTheme="minorHAnsi" w:cstheme="minorHAnsi"/>
          <w:b/>
        </w:rPr>
        <w:t>–</w:t>
      </w:r>
      <w:r w:rsidR="00B03B3F" w:rsidRPr="006D46DD">
        <w:rPr>
          <w:rFonts w:asciiTheme="minorHAnsi" w:hAnsiTheme="minorHAnsi" w:cstheme="minorHAnsi"/>
          <w:b/>
        </w:rPr>
        <w:t xml:space="preserve"> </w:t>
      </w:r>
      <w:r w:rsidR="00862645">
        <w:rPr>
          <w:rFonts w:asciiTheme="minorHAnsi" w:hAnsiTheme="minorHAnsi" w:cstheme="minorHAnsi"/>
          <w:b/>
        </w:rPr>
        <w:t xml:space="preserve">Provide a description (write out) of the </w:t>
      </w:r>
      <w:r w:rsidRPr="006D46DD">
        <w:rPr>
          <w:rFonts w:asciiTheme="minorHAnsi" w:hAnsiTheme="minorHAnsi" w:cstheme="minorHAnsi"/>
          <w:b/>
        </w:rPr>
        <w:t>initial list of assumptions for the project.</w:t>
      </w:r>
    </w:p>
    <w:bookmarkEnd w:id="0"/>
    <w:p w:rsidR="00B62C1F" w:rsidRPr="00DF44B0" w:rsidRDefault="00B62C1F" w:rsidP="00B62C1F">
      <w:pPr>
        <w:tabs>
          <w:tab w:val="left" w:pos="-720"/>
        </w:tabs>
        <w:suppressAutoHyphens/>
        <w:spacing w:line="360" w:lineRule="auto"/>
        <w:rPr>
          <w:rFonts w:asciiTheme="minorHAnsi" w:hAnsiTheme="minorHAnsi" w:cstheme="minorHAnsi"/>
        </w:rPr>
      </w:pPr>
    </w:p>
    <w:p w:rsidR="00287527" w:rsidRPr="00DF44B0" w:rsidRDefault="00287527" w:rsidP="00B62C1F">
      <w:pPr>
        <w:pStyle w:val="Heading2"/>
        <w:spacing w:before="0" w:after="0" w:line="360" w:lineRule="auto"/>
        <w:rPr>
          <w:rFonts w:asciiTheme="minorHAnsi" w:eastAsia="MS Mincho" w:hAnsiTheme="minorHAnsi" w:cstheme="minorHAnsi"/>
          <w:i w:val="0"/>
          <w:iCs w:val="0"/>
          <w:sz w:val="24"/>
          <w:szCs w:val="24"/>
        </w:rPr>
      </w:pPr>
      <w:r w:rsidRPr="00DF44B0">
        <w:rPr>
          <w:rFonts w:asciiTheme="minorHAnsi" w:eastAsia="MS Mincho" w:hAnsiTheme="minorHAnsi" w:cstheme="minorHAnsi"/>
          <w:i w:val="0"/>
          <w:iCs w:val="0"/>
          <w:sz w:val="24"/>
          <w:szCs w:val="24"/>
        </w:rPr>
        <w:t>Project One: Beta University Annual Fund</w:t>
      </w:r>
    </w:p>
    <w:p w:rsidR="00287527" w:rsidRPr="00DF44B0" w:rsidRDefault="00287527" w:rsidP="00B62C1F">
      <w:pPr>
        <w:pStyle w:val="PlainText"/>
        <w:numPr>
          <w:ilvl w:val="0"/>
          <w:numId w:val="1"/>
        </w:numPr>
        <w:spacing w:line="360" w:lineRule="auto"/>
        <w:rPr>
          <w:rFonts w:asciiTheme="minorHAnsi" w:eastAsia="MS Mincho" w:hAnsiTheme="minorHAnsi" w:cstheme="minorHAnsi"/>
          <w:b/>
          <w:sz w:val="24"/>
          <w:szCs w:val="24"/>
        </w:rPr>
      </w:pPr>
      <w:r w:rsidRPr="00DF44B0">
        <w:rPr>
          <w:rFonts w:asciiTheme="minorHAnsi" w:eastAsia="MS Mincho" w:hAnsiTheme="minorHAnsi" w:cstheme="minorHAnsi"/>
          <w:b/>
          <w:sz w:val="24"/>
          <w:szCs w:val="24"/>
        </w:rPr>
        <w:t>General Description</w:t>
      </w:r>
    </w:p>
    <w:p w:rsidR="00287527" w:rsidRPr="00DF44B0" w:rsidRDefault="00287527" w:rsidP="00B62C1F">
      <w:pPr>
        <w:pStyle w:val="PlainText"/>
        <w:spacing w:line="360" w:lineRule="auto"/>
        <w:rPr>
          <w:rFonts w:asciiTheme="minorHAnsi" w:hAnsiTheme="minorHAnsi" w:cstheme="minorHAnsi"/>
          <w:sz w:val="24"/>
          <w:szCs w:val="24"/>
        </w:rPr>
      </w:pPr>
      <w:r w:rsidRPr="00DF44B0">
        <w:rPr>
          <w:rFonts w:asciiTheme="minorHAnsi" w:eastAsia="MS Mincho" w:hAnsiTheme="minorHAnsi" w:cstheme="minorHAnsi"/>
          <w:sz w:val="24"/>
          <w:szCs w:val="24"/>
        </w:rPr>
        <w:t>The Development Office of Beta University seeks to obtain donations for its Annual Fund from a variety of donors</w:t>
      </w:r>
      <w:r w:rsidRPr="00DF44B0">
        <w:rPr>
          <w:rFonts w:asciiTheme="minorHAnsi" w:hAnsiTheme="minorHAnsi" w:cstheme="minorHAnsi"/>
          <w:sz w:val="24"/>
          <w:szCs w:val="24"/>
        </w:rPr>
        <w:t>. The fund collects over ten million dollars each year. Donors include graduating seniors, alumni, parents, faculty, administrators, staff, corporations, or other friends of the university. There are approximately 100,000 potential donors. The Annual Fund is directed by Suzanne Hayes, who is responsible for raising funds and keeping track of donations. Suzanne wishes to create a database to help with both of these major responsibilities.</w:t>
      </w:r>
    </w:p>
    <w:p w:rsidR="00287527" w:rsidRPr="00DF44B0" w:rsidRDefault="00287527" w:rsidP="00B62C1F">
      <w:pPr>
        <w:numPr>
          <w:ilvl w:val="0"/>
          <w:numId w:val="1"/>
        </w:numPr>
        <w:spacing w:line="360" w:lineRule="auto"/>
        <w:rPr>
          <w:rFonts w:asciiTheme="minorHAnsi" w:hAnsiTheme="minorHAnsi" w:cstheme="minorHAnsi"/>
          <w:b/>
        </w:rPr>
      </w:pPr>
      <w:r w:rsidRPr="00DF44B0">
        <w:rPr>
          <w:rFonts w:asciiTheme="minorHAnsi" w:hAnsiTheme="minorHAnsi" w:cstheme="minorHAnsi"/>
          <w:b/>
        </w:rPr>
        <w:t>Basic Operations</w:t>
      </w:r>
    </w:p>
    <w:p w:rsidR="00287527" w:rsidRPr="00DF44B0" w:rsidRDefault="00287527" w:rsidP="00B62C1F">
      <w:pPr>
        <w:spacing w:line="360" w:lineRule="auto"/>
        <w:rPr>
          <w:rFonts w:asciiTheme="minorHAnsi" w:hAnsiTheme="minorHAnsi" w:cstheme="minorHAnsi"/>
        </w:rPr>
      </w:pPr>
      <w:r w:rsidRPr="00DF44B0">
        <w:rPr>
          <w:rFonts w:asciiTheme="minorHAnsi" w:hAnsiTheme="minorHAnsi" w:cstheme="minorHAnsi"/>
        </w:rPr>
        <w:lastRenderedPageBreak/>
        <w:t xml:space="preserve">Suzanne tries to raise funds in several ways during each fiscal year, which extends from July 1 to June 30. Each fall, all potential donors to the Annual Fund receive personalized letters from her, emphasizing their close ties to </w:t>
      </w:r>
      <w:smartTag w:uri="urn:schemas-microsoft-com:office:smarttags" w:element="place">
        <w:smartTag w:uri="urn:schemas-microsoft-com:office:smarttags" w:element="PlaceName">
          <w:r w:rsidRPr="00DF44B0">
            <w:rPr>
              <w:rFonts w:asciiTheme="minorHAnsi" w:hAnsiTheme="minorHAnsi" w:cstheme="minorHAnsi"/>
            </w:rPr>
            <w:t>Beta</w:t>
          </w:r>
        </w:smartTag>
        <w:r w:rsidRPr="00DF44B0">
          <w:rPr>
            <w:rFonts w:asciiTheme="minorHAnsi" w:hAnsiTheme="minorHAnsi" w:cstheme="minorHAnsi"/>
          </w:rPr>
          <w:t xml:space="preserve"> </w:t>
        </w:r>
        <w:smartTag w:uri="urn:schemas-microsoft-com:office:smarttags" w:element="PlaceType">
          <w:r w:rsidRPr="00DF44B0">
            <w:rPr>
              <w:rFonts w:asciiTheme="minorHAnsi" w:hAnsiTheme="minorHAnsi" w:cstheme="minorHAnsi"/>
            </w:rPr>
            <w:t>University</w:t>
          </w:r>
        </w:smartTag>
      </w:smartTag>
      <w:r w:rsidRPr="00DF44B0">
        <w:rPr>
          <w:rFonts w:asciiTheme="minorHAnsi" w:hAnsiTheme="minorHAnsi" w:cstheme="minorHAnsi"/>
        </w:rPr>
        <w:t xml:space="preserve">. The letters contain reply envelopes and forms on which the donors can fill in the amount they are pledging to contribute that year, and the method of payment they choose. Payment can be sent as a single check in the envelope, donors can choose deferred payments over a period of a year, or they can provide their credit card numbers to pay in a single lump sum. Often, the employer of the donor or of the donor’s spouse has a program to make a matching gift to the university, and the donor provides the contact information on the envelope. A letter acknowledging the gift and thanking the donor is sent as soon as the pledge is received. Suzanne is responsible for following up with the employer to collect the matching gift, which is paid in a single lump sum by the corporation. </w:t>
      </w:r>
    </w:p>
    <w:p w:rsidR="00287527" w:rsidRPr="00DF44B0" w:rsidRDefault="00287527" w:rsidP="00B62C1F">
      <w:pPr>
        <w:spacing w:line="360" w:lineRule="auto"/>
        <w:ind w:firstLine="720"/>
        <w:rPr>
          <w:rFonts w:asciiTheme="minorHAnsi" w:hAnsiTheme="minorHAnsi" w:cstheme="minorHAnsi"/>
        </w:rPr>
      </w:pPr>
      <w:r w:rsidRPr="00DF44B0">
        <w:rPr>
          <w:rFonts w:asciiTheme="minorHAnsi" w:hAnsiTheme="minorHAnsi" w:cstheme="minorHAnsi"/>
        </w:rPr>
        <w:t xml:space="preserve">Several fundraising events are held during the year. Suzanne solicits donations at a fall carnival, a holiday dinner dance, and a spring golf outing, among other events. Each class has a class coordinator who helps by contacting members of his or her graduating class. An additional letter from the class coordinator is made to ask for larger donations from reunion classes, those who are marking an important anniversary of graduation – whether five years, ten years, etc. – prior to their reunion celebration weekend. Each spring there is a </w:t>
      </w:r>
      <w:proofErr w:type="spellStart"/>
      <w:r w:rsidRPr="00DF44B0">
        <w:rPr>
          <w:rFonts w:asciiTheme="minorHAnsi" w:hAnsiTheme="minorHAnsi" w:cstheme="minorHAnsi"/>
        </w:rPr>
        <w:t>phonothon</w:t>
      </w:r>
      <w:proofErr w:type="spellEnd"/>
      <w:r w:rsidRPr="00DF44B0">
        <w:rPr>
          <w:rFonts w:asciiTheme="minorHAnsi" w:hAnsiTheme="minorHAnsi" w:cstheme="minorHAnsi"/>
        </w:rPr>
        <w:t xml:space="preserve"> during which current students and other volunteers call other potential donors and solicit pledges. All alumni who have not contributed by the end of May receive telephone calls from their class coordinator asking them for a donation. If the class coordinator is unable to contact his or her classmates, Suzanne or a volunteer makes these calls instead. </w:t>
      </w:r>
    </w:p>
    <w:p w:rsidR="00287527" w:rsidRPr="00DF44B0" w:rsidRDefault="00287527" w:rsidP="00B62C1F">
      <w:pPr>
        <w:spacing w:line="360" w:lineRule="auto"/>
        <w:ind w:firstLine="720"/>
        <w:rPr>
          <w:rFonts w:asciiTheme="minorHAnsi" w:hAnsiTheme="minorHAnsi" w:cstheme="minorHAnsi"/>
        </w:rPr>
      </w:pPr>
      <w:r w:rsidRPr="00DF44B0">
        <w:rPr>
          <w:rFonts w:asciiTheme="minorHAnsi" w:hAnsiTheme="minorHAnsi" w:cstheme="minorHAnsi"/>
        </w:rPr>
        <w:t xml:space="preserve">The donations are categorized by the group they are from, by the year of the donor (if applicable) and by size. There are ten “donor circles”, which are categorized by the size of the gift – President’s Circle for gifts over $50,000, </w:t>
      </w:r>
      <w:smartTag w:uri="urn:schemas-microsoft-com:office:smarttags" w:element="Street">
        <w:smartTag w:uri="urn:schemas-microsoft-com:office:smarttags" w:element="address">
          <w:r w:rsidRPr="00DF44B0">
            <w:rPr>
              <w:rFonts w:asciiTheme="minorHAnsi" w:hAnsiTheme="minorHAnsi" w:cstheme="minorHAnsi"/>
            </w:rPr>
            <w:t>Platinum Circle</w:t>
          </w:r>
        </w:smartTag>
      </w:smartTag>
      <w:r w:rsidRPr="00DF44B0">
        <w:rPr>
          <w:rFonts w:asciiTheme="minorHAnsi" w:hAnsiTheme="minorHAnsi" w:cstheme="minorHAnsi"/>
        </w:rPr>
        <w:t xml:space="preserve"> for gifts over $25,000, and so on. Gifts under $100 are not listed as belonging to a circle. An annual report listing all donors by category, year and donor circle is published and mailed to all actual and potential donors during the summer. The report does not list the actual amount each person contributed.</w:t>
      </w:r>
    </w:p>
    <w:p w:rsidR="00287527" w:rsidRPr="00DF44B0" w:rsidRDefault="00287527" w:rsidP="00B62C1F">
      <w:pPr>
        <w:numPr>
          <w:ilvl w:val="0"/>
          <w:numId w:val="1"/>
        </w:numPr>
        <w:spacing w:line="360" w:lineRule="auto"/>
        <w:rPr>
          <w:rFonts w:asciiTheme="minorHAnsi" w:hAnsiTheme="minorHAnsi" w:cstheme="minorHAnsi"/>
          <w:b/>
        </w:rPr>
      </w:pPr>
      <w:r w:rsidRPr="00DF44B0">
        <w:rPr>
          <w:rFonts w:asciiTheme="minorHAnsi" w:hAnsiTheme="minorHAnsi" w:cstheme="minorHAnsi"/>
          <w:b/>
        </w:rPr>
        <w:t>Information Needs</w:t>
      </w:r>
    </w:p>
    <w:p w:rsidR="00287527" w:rsidRPr="00DF44B0" w:rsidRDefault="00287527" w:rsidP="00B62C1F">
      <w:pPr>
        <w:spacing w:line="360" w:lineRule="auto"/>
        <w:rPr>
          <w:rFonts w:asciiTheme="minorHAnsi" w:hAnsiTheme="minorHAnsi" w:cstheme="minorHAnsi"/>
        </w:rPr>
      </w:pPr>
      <w:r w:rsidRPr="00DF44B0">
        <w:rPr>
          <w:rFonts w:asciiTheme="minorHAnsi" w:hAnsiTheme="minorHAnsi" w:cstheme="minorHAnsi"/>
        </w:rPr>
        <w:lastRenderedPageBreak/>
        <w:t xml:space="preserve">At present, Suzanne has a mailing list on a word processor that is used to generate labels and letters to potential donors. She would like to be able to personalize the letter further by adding a reminder of the amount of money the donor gave the previous year. A spreadsheet is used to keep track of pledges and donations. Large pledges from individual donors are ordinarily paid in monthly installments rather than in one payment, but currently there is no way to keep track of those payments. When a database is developed, Suzanne would like to be able to send reminders if payments are over a month late. </w:t>
      </w:r>
    </w:p>
    <w:p w:rsidR="00287527" w:rsidRPr="00DF44B0" w:rsidRDefault="00287527" w:rsidP="00B62C1F">
      <w:pPr>
        <w:spacing w:line="360" w:lineRule="auto"/>
        <w:ind w:firstLine="720"/>
        <w:rPr>
          <w:rFonts w:asciiTheme="minorHAnsi" w:hAnsiTheme="minorHAnsi" w:cstheme="minorHAnsi"/>
        </w:rPr>
      </w:pPr>
      <w:r w:rsidRPr="00DF44B0">
        <w:rPr>
          <w:rFonts w:asciiTheme="minorHAnsi" w:hAnsiTheme="minorHAnsi" w:cstheme="minorHAnsi"/>
        </w:rPr>
        <w:t>An Annual Fund Gift form is sent with all letters soliciting funds, with blanks for the donor to fill in the applicable information, as follows:</w:t>
      </w:r>
    </w:p>
    <w:p w:rsidR="00287527" w:rsidRPr="00DF44B0" w:rsidRDefault="00287527" w:rsidP="00B62C1F">
      <w:pPr>
        <w:spacing w:line="360" w:lineRule="auto"/>
        <w:rPr>
          <w:rFonts w:asciiTheme="minorHAnsi" w:hAnsiTheme="minorHAnsi" w:cstheme="minorHAnsi"/>
        </w:rPr>
      </w:pPr>
      <w:r w:rsidRPr="00DF44B0">
        <w:rPr>
          <w:rFonts w:asciiTheme="minorHAnsi" w:hAnsiTheme="minorHAnsi" w:cstheme="minorHAnsi"/>
          <w:b/>
        </w:rPr>
        <w:t xml:space="preserve">Beta University Annual Fund Gift </w:t>
      </w:r>
      <w:r w:rsidRPr="00DF44B0">
        <w:rPr>
          <w:rFonts w:asciiTheme="minorHAnsi" w:hAnsiTheme="minorHAnsi" w:cstheme="minorHAnsi"/>
        </w:rPr>
        <w:t xml:space="preserve">Donor Name, Donor Address, </w:t>
      </w:r>
      <w:r w:rsidR="00A50D38">
        <w:rPr>
          <w:rFonts w:asciiTheme="minorHAnsi" w:hAnsiTheme="minorHAnsi" w:cstheme="minorHAnsi"/>
        </w:rPr>
        <w:t xml:space="preserve">Donor </w:t>
      </w:r>
      <w:r w:rsidRPr="00DF44B0">
        <w:rPr>
          <w:rFonts w:asciiTheme="minorHAnsi" w:hAnsiTheme="minorHAnsi" w:cstheme="minorHAnsi"/>
        </w:rPr>
        <w:t xml:space="preserve">Category, Year of Graduation, Date of Pledge/Gift, Amount Pledged, Amount Enclosed, Payment Method, Number of Payments Chosen, Credit Card Number, Matching Corporation Name, Matching Corporation Address, Name of Spouse (if matching gift is from spouse’s employer), </w:t>
      </w:r>
    </w:p>
    <w:p w:rsidR="00775156" w:rsidRPr="00DF44B0" w:rsidRDefault="00287527" w:rsidP="00B62C1F">
      <w:pPr>
        <w:spacing w:line="360" w:lineRule="auto"/>
        <w:ind w:firstLine="720"/>
        <w:rPr>
          <w:rFonts w:asciiTheme="minorHAnsi" w:hAnsiTheme="minorHAnsi" w:cstheme="minorHAnsi"/>
        </w:rPr>
      </w:pPr>
      <w:r w:rsidRPr="00DF44B0">
        <w:rPr>
          <w:rFonts w:asciiTheme="minorHAnsi" w:hAnsiTheme="minorHAnsi" w:cstheme="minorHAnsi"/>
        </w:rPr>
        <w:t xml:space="preserve">When pledges are received by class representatives or during the </w:t>
      </w:r>
      <w:proofErr w:type="spellStart"/>
      <w:r w:rsidRPr="00DF44B0">
        <w:rPr>
          <w:rFonts w:asciiTheme="minorHAnsi" w:hAnsiTheme="minorHAnsi" w:cstheme="minorHAnsi"/>
        </w:rPr>
        <w:t>phonothon</w:t>
      </w:r>
      <w:proofErr w:type="spellEnd"/>
      <w:r w:rsidRPr="00DF44B0">
        <w:rPr>
          <w:rFonts w:asciiTheme="minorHAnsi" w:hAnsiTheme="minorHAnsi" w:cstheme="minorHAnsi"/>
        </w:rPr>
        <w:t>, the same information is collected on similar forms.</w:t>
      </w:r>
    </w:p>
    <w:p w:rsidR="00A360DF" w:rsidRPr="00DF44B0" w:rsidRDefault="00A360DF" w:rsidP="00B62C1F">
      <w:pPr>
        <w:pStyle w:val="ListParagraph"/>
        <w:numPr>
          <w:ilvl w:val="0"/>
          <w:numId w:val="1"/>
        </w:numPr>
        <w:spacing w:line="360" w:lineRule="auto"/>
        <w:rPr>
          <w:rFonts w:asciiTheme="minorHAnsi" w:hAnsiTheme="minorHAnsi" w:cstheme="minorHAnsi"/>
          <w:b/>
        </w:rPr>
      </w:pPr>
      <w:r w:rsidRPr="00DF44B0">
        <w:rPr>
          <w:rFonts w:asciiTheme="minorHAnsi" w:hAnsiTheme="minorHAnsi" w:cstheme="minorHAnsi"/>
          <w:b/>
        </w:rPr>
        <w:t>The following reports are needed:</w:t>
      </w:r>
    </w:p>
    <w:p w:rsidR="00287527" w:rsidRDefault="00287527" w:rsidP="00B62C1F">
      <w:pPr>
        <w:spacing w:line="360" w:lineRule="auto"/>
        <w:rPr>
          <w:rFonts w:asciiTheme="minorHAnsi" w:hAnsiTheme="minorHAnsi" w:cstheme="minorHAnsi"/>
        </w:rPr>
      </w:pPr>
      <w:r w:rsidRPr="00DF44B0">
        <w:rPr>
          <w:rFonts w:asciiTheme="minorHAnsi" w:hAnsiTheme="minorHAnsi" w:cstheme="minorHAnsi"/>
          <w:b/>
        </w:rPr>
        <w:t xml:space="preserve">Annual Report to Donors </w:t>
      </w:r>
      <w:r w:rsidR="00775156">
        <w:rPr>
          <w:rFonts w:asciiTheme="minorHAnsi" w:hAnsiTheme="minorHAnsi" w:cstheme="minorHAnsi"/>
          <w:b/>
        </w:rPr>
        <w:t xml:space="preserve">- </w:t>
      </w:r>
      <w:r w:rsidRPr="00DF44B0">
        <w:rPr>
          <w:rFonts w:asciiTheme="minorHAnsi" w:hAnsiTheme="minorHAnsi" w:cstheme="minorHAnsi"/>
        </w:rPr>
        <w:t xml:space="preserve">This report was described previously. </w:t>
      </w:r>
      <w:r w:rsidR="00A50D38">
        <w:rPr>
          <w:rFonts w:asciiTheme="minorHAnsi" w:hAnsiTheme="minorHAnsi" w:cstheme="minorHAnsi"/>
        </w:rPr>
        <w:t xml:space="preserve">This report is an important </w:t>
      </w:r>
      <w:r w:rsidR="00A50D38" w:rsidRPr="00DF44B0">
        <w:rPr>
          <w:rFonts w:asciiTheme="minorHAnsi" w:hAnsiTheme="minorHAnsi" w:cstheme="minorHAnsi"/>
        </w:rPr>
        <w:t>fundraising tool for the following year’s drive, since it is mailed to each potential donor.</w:t>
      </w:r>
      <w:r w:rsidR="00A50D38">
        <w:rPr>
          <w:rFonts w:asciiTheme="minorHAnsi" w:hAnsiTheme="minorHAnsi" w:cstheme="minorHAnsi"/>
        </w:rPr>
        <w:t xml:space="preserve"> </w:t>
      </w:r>
      <w:r w:rsidR="00127C75">
        <w:rPr>
          <w:rFonts w:asciiTheme="minorHAnsi" w:hAnsiTheme="minorHAnsi" w:cstheme="minorHAnsi"/>
        </w:rPr>
        <w:t xml:space="preserve">The report </w:t>
      </w:r>
      <w:r w:rsidR="00775156">
        <w:rPr>
          <w:rFonts w:asciiTheme="minorHAnsi" w:hAnsiTheme="minorHAnsi" w:cstheme="minorHAnsi"/>
        </w:rPr>
        <w:t>should list</w:t>
      </w:r>
      <w:r w:rsidR="00127C75">
        <w:rPr>
          <w:rFonts w:asciiTheme="minorHAnsi" w:hAnsiTheme="minorHAnsi" w:cstheme="minorHAnsi"/>
        </w:rPr>
        <w:t xml:space="preserve"> </w:t>
      </w:r>
      <w:r w:rsidR="00A50D38">
        <w:rPr>
          <w:rFonts w:asciiTheme="minorHAnsi" w:hAnsiTheme="minorHAnsi" w:cstheme="minorHAnsi"/>
        </w:rPr>
        <w:t xml:space="preserve">donor </w:t>
      </w:r>
      <w:r w:rsidRPr="00DF44B0">
        <w:rPr>
          <w:rFonts w:asciiTheme="minorHAnsi" w:hAnsiTheme="minorHAnsi" w:cstheme="minorHAnsi"/>
        </w:rPr>
        <w:t>name</w:t>
      </w:r>
      <w:r w:rsidR="00775156">
        <w:rPr>
          <w:rFonts w:asciiTheme="minorHAnsi" w:hAnsiTheme="minorHAnsi" w:cstheme="minorHAnsi"/>
        </w:rPr>
        <w:t>, donor address (amounts should not be included). T</w:t>
      </w:r>
      <w:r w:rsidR="00FE1C64">
        <w:rPr>
          <w:rFonts w:asciiTheme="minorHAnsi" w:hAnsiTheme="minorHAnsi" w:cstheme="minorHAnsi"/>
        </w:rPr>
        <w:t>h</w:t>
      </w:r>
      <w:r w:rsidR="00A50D38">
        <w:rPr>
          <w:rFonts w:asciiTheme="minorHAnsi" w:hAnsiTheme="minorHAnsi" w:cstheme="minorHAnsi"/>
        </w:rPr>
        <w:t xml:space="preserve">e donor names have to be categorized by donor category. </w:t>
      </w:r>
      <w:r w:rsidRPr="00DF44B0">
        <w:rPr>
          <w:rFonts w:asciiTheme="minorHAnsi" w:hAnsiTheme="minorHAnsi" w:cstheme="minorHAnsi"/>
        </w:rPr>
        <w:t xml:space="preserve">The report </w:t>
      </w:r>
      <w:r w:rsidR="00775156">
        <w:rPr>
          <w:rFonts w:asciiTheme="minorHAnsi" w:hAnsiTheme="minorHAnsi" w:cstheme="minorHAnsi"/>
        </w:rPr>
        <w:t>should include</w:t>
      </w:r>
      <w:r w:rsidRPr="00DF44B0">
        <w:rPr>
          <w:rFonts w:asciiTheme="minorHAnsi" w:hAnsiTheme="minorHAnsi" w:cstheme="minorHAnsi"/>
        </w:rPr>
        <w:t xml:space="preserve"> summaries, including the total amount raised from all sources, the total for each class, the percent participation for each class, the total for each category, the grand total for each donor circle, and the class total for each donor circle. </w:t>
      </w:r>
    </w:p>
    <w:p w:rsidR="008A0C71" w:rsidRDefault="00287527" w:rsidP="00B62C1F">
      <w:pPr>
        <w:spacing w:line="360" w:lineRule="auto"/>
        <w:rPr>
          <w:rFonts w:asciiTheme="minorHAnsi" w:hAnsiTheme="minorHAnsi" w:cstheme="minorHAnsi"/>
        </w:rPr>
      </w:pPr>
      <w:r w:rsidRPr="00DF44B0">
        <w:rPr>
          <w:rFonts w:asciiTheme="minorHAnsi" w:hAnsiTheme="minorHAnsi" w:cstheme="minorHAnsi"/>
          <w:b/>
        </w:rPr>
        <w:t>Monthly</w:t>
      </w:r>
      <w:r w:rsidR="00127C75">
        <w:rPr>
          <w:rFonts w:asciiTheme="minorHAnsi" w:hAnsiTheme="minorHAnsi" w:cstheme="minorHAnsi"/>
          <w:b/>
        </w:rPr>
        <w:t xml:space="preserve"> Pledge</w:t>
      </w:r>
      <w:r w:rsidRPr="00DF44B0">
        <w:rPr>
          <w:rFonts w:asciiTheme="minorHAnsi" w:hAnsiTheme="minorHAnsi" w:cstheme="minorHAnsi"/>
          <w:b/>
        </w:rPr>
        <w:t xml:space="preserve"> Report</w:t>
      </w:r>
      <w:r w:rsidRPr="00DF44B0">
        <w:rPr>
          <w:rFonts w:asciiTheme="minorHAnsi" w:hAnsiTheme="minorHAnsi" w:cstheme="minorHAnsi"/>
        </w:rPr>
        <w:t xml:space="preserve"> </w:t>
      </w:r>
      <w:r w:rsidR="00775156">
        <w:rPr>
          <w:rFonts w:asciiTheme="minorHAnsi" w:hAnsiTheme="minorHAnsi" w:cstheme="minorHAnsi"/>
        </w:rPr>
        <w:t xml:space="preserve">- </w:t>
      </w:r>
      <w:r w:rsidRPr="00DF44B0">
        <w:rPr>
          <w:rFonts w:asciiTheme="minorHAnsi" w:hAnsiTheme="minorHAnsi" w:cstheme="minorHAnsi"/>
        </w:rPr>
        <w:t xml:space="preserve">This is an internal report </w:t>
      </w:r>
      <w:r w:rsidR="00775156">
        <w:rPr>
          <w:rFonts w:asciiTheme="minorHAnsi" w:hAnsiTheme="minorHAnsi" w:cstheme="minorHAnsi"/>
        </w:rPr>
        <w:t>that is generated at the end of each month. S</w:t>
      </w:r>
      <w:r w:rsidRPr="00DF44B0">
        <w:rPr>
          <w:rFonts w:asciiTheme="minorHAnsi" w:hAnsiTheme="minorHAnsi" w:cstheme="minorHAnsi"/>
        </w:rPr>
        <w:t xml:space="preserve">uzanne uses </w:t>
      </w:r>
      <w:r w:rsidR="00775156">
        <w:rPr>
          <w:rFonts w:asciiTheme="minorHAnsi" w:hAnsiTheme="minorHAnsi" w:cstheme="minorHAnsi"/>
        </w:rPr>
        <w:t xml:space="preserve">this report </w:t>
      </w:r>
      <w:r w:rsidRPr="00DF44B0">
        <w:rPr>
          <w:rFonts w:asciiTheme="minorHAnsi" w:hAnsiTheme="minorHAnsi" w:cstheme="minorHAnsi"/>
        </w:rPr>
        <w:t xml:space="preserve">to evaluate the progress of the </w:t>
      </w:r>
      <w:r w:rsidR="00775156">
        <w:rPr>
          <w:rFonts w:asciiTheme="minorHAnsi" w:hAnsiTheme="minorHAnsi" w:cstheme="minorHAnsi"/>
        </w:rPr>
        <w:t>fundraising for the year so far. T</w:t>
      </w:r>
      <w:r w:rsidR="00A50D38">
        <w:rPr>
          <w:rFonts w:asciiTheme="minorHAnsi" w:hAnsiTheme="minorHAnsi" w:cstheme="minorHAnsi"/>
        </w:rPr>
        <w:t xml:space="preserve">he report </w:t>
      </w:r>
      <w:r w:rsidRPr="00DF44B0">
        <w:rPr>
          <w:rFonts w:asciiTheme="minorHAnsi" w:hAnsiTheme="minorHAnsi" w:cstheme="minorHAnsi"/>
        </w:rPr>
        <w:t>gives the totals and percentages of pledges and gifts received for the current month in all categories.</w:t>
      </w:r>
      <w:r w:rsidR="00127C75">
        <w:rPr>
          <w:rFonts w:asciiTheme="minorHAnsi" w:hAnsiTheme="minorHAnsi" w:cstheme="minorHAnsi"/>
        </w:rPr>
        <w:t xml:space="preserve"> The report should list the </w:t>
      </w:r>
      <w:r w:rsidR="00775156">
        <w:rPr>
          <w:rFonts w:asciiTheme="minorHAnsi" w:hAnsiTheme="minorHAnsi" w:cstheme="minorHAnsi"/>
        </w:rPr>
        <w:t>donor</w:t>
      </w:r>
      <w:r w:rsidR="008A0C71" w:rsidRPr="00DF44B0">
        <w:rPr>
          <w:rFonts w:asciiTheme="minorHAnsi" w:hAnsiTheme="minorHAnsi" w:cstheme="minorHAnsi"/>
        </w:rPr>
        <w:t xml:space="preserve"> name</w:t>
      </w:r>
      <w:r w:rsidR="008A0C71">
        <w:rPr>
          <w:rFonts w:asciiTheme="minorHAnsi" w:hAnsiTheme="minorHAnsi" w:cstheme="minorHAnsi"/>
        </w:rPr>
        <w:t xml:space="preserve">, donor </w:t>
      </w:r>
      <w:r w:rsidR="008A0C71" w:rsidRPr="00DF44B0">
        <w:rPr>
          <w:rFonts w:asciiTheme="minorHAnsi" w:hAnsiTheme="minorHAnsi" w:cstheme="minorHAnsi"/>
        </w:rPr>
        <w:t>address</w:t>
      </w:r>
      <w:r w:rsidR="008A0C71">
        <w:rPr>
          <w:rFonts w:asciiTheme="minorHAnsi" w:hAnsiTheme="minorHAnsi" w:cstheme="minorHAnsi"/>
        </w:rPr>
        <w:t xml:space="preserve">, pledge date, and pledge amount. </w:t>
      </w:r>
      <w:r w:rsidR="008A0C71" w:rsidRPr="00DF44B0">
        <w:rPr>
          <w:rFonts w:asciiTheme="minorHAnsi" w:hAnsiTheme="minorHAnsi" w:cstheme="minorHAnsi"/>
        </w:rPr>
        <w:t xml:space="preserve">The report </w:t>
      </w:r>
      <w:r w:rsidR="00775156">
        <w:rPr>
          <w:rFonts w:asciiTheme="minorHAnsi" w:hAnsiTheme="minorHAnsi" w:cstheme="minorHAnsi"/>
        </w:rPr>
        <w:t>should include</w:t>
      </w:r>
      <w:r w:rsidR="008A0C71">
        <w:rPr>
          <w:rFonts w:asciiTheme="minorHAnsi" w:hAnsiTheme="minorHAnsi" w:cstheme="minorHAnsi"/>
        </w:rPr>
        <w:t xml:space="preserve"> summaries, including the total </w:t>
      </w:r>
      <w:r w:rsidR="00775156">
        <w:rPr>
          <w:rFonts w:asciiTheme="minorHAnsi" w:hAnsiTheme="minorHAnsi" w:cstheme="minorHAnsi"/>
        </w:rPr>
        <w:t xml:space="preserve">pledged </w:t>
      </w:r>
      <w:r w:rsidR="008A0C71">
        <w:rPr>
          <w:rFonts w:asciiTheme="minorHAnsi" w:hAnsiTheme="minorHAnsi" w:cstheme="minorHAnsi"/>
        </w:rPr>
        <w:t>amount from all donor categories</w:t>
      </w:r>
      <w:r w:rsidR="00A50D38">
        <w:rPr>
          <w:rFonts w:asciiTheme="minorHAnsi" w:hAnsiTheme="minorHAnsi" w:cstheme="minorHAnsi"/>
        </w:rPr>
        <w:t xml:space="preserve"> and </w:t>
      </w:r>
      <w:r w:rsidR="00A50D38">
        <w:rPr>
          <w:rFonts w:asciiTheme="minorHAnsi" w:hAnsiTheme="minorHAnsi" w:cstheme="minorHAnsi"/>
        </w:rPr>
        <w:t xml:space="preserve">including the total </w:t>
      </w:r>
      <w:r w:rsidR="00775156">
        <w:rPr>
          <w:rFonts w:asciiTheme="minorHAnsi" w:hAnsiTheme="minorHAnsi" w:cstheme="minorHAnsi"/>
        </w:rPr>
        <w:t xml:space="preserve">payment amount </w:t>
      </w:r>
      <w:r w:rsidR="00A50D38">
        <w:rPr>
          <w:rFonts w:asciiTheme="minorHAnsi" w:hAnsiTheme="minorHAnsi" w:cstheme="minorHAnsi"/>
        </w:rPr>
        <w:t>from all donor categories</w:t>
      </w:r>
      <w:r w:rsidR="00F160D5">
        <w:rPr>
          <w:rFonts w:asciiTheme="minorHAnsi" w:hAnsiTheme="minorHAnsi" w:cstheme="minorHAnsi"/>
        </w:rPr>
        <w:t>.</w:t>
      </w:r>
    </w:p>
    <w:p w:rsidR="00287527" w:rsidRDefault="00287527" w:rsidP="00B62C1F">
      <w:pPr>
        <w:spacing w:line="360" w:lineRule="auto"/>
        <w:rPr>
          <w:rFonts w:asciiTheme="minorHAnsi" w:hAnsiTheme="minorHAnsi" w:cstheme="minorHAnsi"/>
        </w:rPr>
      </w:pPr>
      <w:r w:rsidRPr="00DF44B0">
        <w:rPr>
          <w:rFonts w:asciiTheme="minorHAnsi" w:hAnsiTheme="minorHAnsi" w:cstheme="minorHAnsi"/>
          <w:b/>
        </w:rPr>
        <w:lastRenderedPageBreak/>
        <w:t>Payments Due</w:t>
      </w:r>
      <w:r w:rsidR="00775156">
        <w:rPr>
          <w:rFonts w:asciiTheme="minorHAnsi" w:hAnsiTheme="minorHAnsi" w:cstheme="minorHAnsi"/>
          <w:b/>
        </w:rPr>
        <w:t xml:space="preserve"> Report</w:t>
      </w:r>
      <w:r w:rsidRPr="00DF44B0">
        <w:rPr>
          <w:rFonts w:asciiTheme="minorHAnsi" w:hAnsiTheme="minorHAnsi" w:cstheme="minorHAnsi"/>
          <w:b/>
        </w:rPr>
        <w:t xml:space="preserve"> </w:t>
      </w:r>
      <w:r w:rsidR="00775156">
        <w:rPr>
          <w:rFonts w:asciiTheme="minorHAnsi" w:hAnsiTheme="minorHAnsi" w:cstheme="minorHAnsi"/>
        </w:rPr>
        <w:t xml:space="preserve">- </w:t>
      </w:r>
      <w:r w:rsidR="00775156" w:rsidRPr="00DF44B0">
        <w:rPr>
          <w:rFonts w:asciiTheme="minorHAnsi" w:hAnsiTheme="minorHAnsi" w:cstheme="minorHAnsi"/>
        </w:rPr>
        <w:t xml:space="preserve">This is an internal report </w:t>
      </w:r>
      <w:r w:rsidR="00775156">
        <w:rPr>
          <w:rFonts w:asciiTheme="minorHAnsi" w:hAnsiTheme="minorHAnsi" w:cstheme="minorHAnsi"/>
        </w:rPr>
        <w:t xml:space="preserve">that is generated at the end of each month. </w:t>
      </w:r>
      <w:r w:rsidRPr="00DF44B0">
        <w:rPr>
          <w:rFonts w:asciiTheme="minorHAnsi" w:hAnsiTheme="minorHAnsi" w:cstheme="minorHAnsi"/>
        </w:rPr>
        <w:t xml:space="preserve">Suzanne </w:t>
      </w:r>
      <w:r w:rsidR="00775156">
        <w:rPr>
          <w:rFonts w:asciiTheme="minorHAnsi" w:hAnsiTheme="minorHAnsi" w:cstheme="minorHAnsi"/>
        </w:rPr>
        <w:t xml:space="preserve">uses this report to list </w:t>
      </w:r>
      <w:r w:rsidRPr="00DF44B0">
        <w:rPr>
          <w:rFonts w:asciiTheme="minorHAnsi" w:hAnsiTheme="minorHAnsi" w:cstheme="minorHAnsi"/>
        </w:rPr>
        <w:t>the pledge payments that were due that month but were not received.</w:t>
      </w:r>
      <w:r w:rsidR="00775156">
        <w:rPr>
          <w:rFonts w:asciiTheme="minorHAnsi" w:hAnsiTheme="minorHAnsi" w:cstheme="minorHAnsi"/>
        </w:rPr>
        <w:t xml:space="preserve"> </w:t>
      </w:r>
      <w:r w:rsidR="00127C75">
        <w:rPr>
          <w:rFonts w:asciiTheme="minorHAnsi" w:hAnsiTheme="minorHAnsi" w:cstheme="minorHAnsi"/>
        </w:rPr>
        <w:t>The report</w:t>
      </w:r>
      <w:r w:rsidRPr="00DF44B0">
        <w:rPr>
          <w:rFonts w:asciiTheme="minorHAnsi" w:hAnsiTheme="minorHAnsi" w:cstheme="minorHAnsi"/>
        </w:rPr>
        <w:t xml:space="preserve"> should </w:t>
      </w:r>
      <w:r w:rsidR="00775156">
        <w:rPr>
          <w:rFonts w:asciiTheme="minorHAnsi" w:hAnsiTheme="minorHAnsi" w:cstheme="minorHAnsi"/>
        </w:rPr>
        <w:t xml:space="preserve">list the donor </w:t>
      </w:r>
      <w:r w:rsidRPr="00DF44B0">
        <w:rPr>
          <w:rFonts w:asciiTheme="minorHAnsi" w:hAnsiTheme="minorHAnsi" w:cstheme="minorHAnsi"/>
        </w:rPr>
        <w:t>name</w:t>
      </w:r>
      <w:r w:rsidR="00775156">
        <w:rPr>
          <w:rFonts w:asciiTheme="minorHAnsi" w:hAnsiTheme="minorHAnsi" w:cstheme="minorHAnsi"/>
        </w:rPr>
        <w:t xml:space="preserve">, donor </w:t>
      </w:r>
      <w:r w:rsidRPr="00DF44B0">
        <w:rPr>
          <w:rFonts w:asciiTheme="minorHAnsi" w:hAnsiTheme="minorHAnsi" w:cstheme="minorHAnsi"/>
        </w:rPr>
        <w:t xml:space="preserve">address, </w:t>
      </w:r>
      <w:r w:rsidR="00775156">
        <w:rPr>
          <w:rFonts w:asciiTheme="minorHAnsi" w:hAnsiTheme="minorHAnsi" w:cstheme="minorHAnsi"/>
        </w:rPr>
        <w:t xml:space="preserve">donor </w:t>
      </w:r>
      <w:r w:rsidRPr="00DF44B0">
        <w:rPr>
          <w:rFonts w:asciiTheme="minorHAnsi" w:hAnsiTheme="minorHAnsi" w:cstheme="minorHAnsi"/>
        </w:rPr>
        <w:t xml:space="preserve">amount due, </w:t>
      </w:r>
      <w:r w:rsidR="00775156">
        <w:rPr>
          <w:rFonts w:asciiTheme="minorHAnsi" w:hAnsiTheme="minorHAnsi" w:cstheme="minorHAnsi"/>
        </w:rPr>
        <w:t xml:space="preserve">donor </w:t>
      </w:r>
      <w:r w:rsidRPr="00DF44B0">
        <w:rPr>
          <w:rFonts w:asciiTheme="minorHAnsi" w:hAnsiTheme="minorHAnsi" w:cstheme="minorHAnsi"/>
        </w:rPr>
        <w:t>date due,</w:t>
      </w:r>
      <w:r w:rsidR="00775156">
        <w:rPr>
          <w:rFonts w:asciiTheme="minorHAnsi" w:hAnsiTheme="minorHAnsi" w:cstheme="minorHAnsi"/>
        </w:rPr>
        <w:t xml:space="preserve"> </w:t>
      </w:r>
      <w:r w:rsidR="00775156">
        <w:rPr>
          <w:rFonts w:asciiTheme="minorHAnsi" w:hAnsiTheme="minorHAnsi" w:cstheme="minorHAnsi"/>
        </w:rPr>
        <w:t xml:space="preserve">donor </w:t>
      </w:r>
      <w:r w:rsidR="00775156">
        <w:rPr>
          <w:rFonts w:asciiTheme="minorHAnsi" w:hAnsiTheme="minorHAnsi" w:cstheme="minorHAnsi"/>
        </w:rPr>
        <w:t xml:space="preserve">pledge </w:t>
      </w:r>
      <w:r w:rsidRPr="00DF44B0">
        <w:rPr>
          <w:rFonts w:asciiTheme="minorHAnsi" w:hAnsiTheme="minorHAnsi" w:cstheme="minorHAnsi"/>
        </w:rPr>
        <w:t xml:space="preserve">amount, </w:t>
      </w:r>
      <w:r w:rsidR="00775156">
        <w:rPr>
          <w:rFonts w:asciiTheme="minorHAnsi" w:hAnsiTheme="minorHAnsi" w:cstheme="minorHAnsi"/>
        </w:rPr>
        <w:t xml:space="preserve">donor </w:t>
      </w:r>
      <w:r w:rsidR="00775156">
        <w:rPr>
          <w:rFonts w:asciiTheme="minorHAnsi" w:hAnsiTheme="minorHAnsi" w:cstheme="minorHAnsi"/>
        </w:rPr>
        <w:t xml:space="preserve">payment </w:t>
      </w:r>
      <w:r w:rsidRPr="00DF44B0">
        <w:rPr>
          <w:rFonts w:asciiTheme="minorHAnsi" w:hAnsiTheme="minorHAnsi" w:cstheme="minorHAnsi"/>
        </w:rPr>
        <w:t xml:space="preserve">amount </w:t>
      </w:r>
      <w:r w:rsidR="00775156">
        <w:rPr>
          <w:rFonts w:asciiTheme="minorHAnsi" w:hAnsiTheme="minorHAnsi" w:cstheme="minorHAnsi"/>
        </w:rPr>
        <w:t>(</w:t>
      </w:r>
      <w:r w:rsidRPr="00DF44B0">
        <w:rPr>
          <w:rFonts w:asciiTheme="minorHAnsi" w:hAnsiTheme="minorHAnsi" w:cstheme="minorHAnsi"/>
        </w:rPr>
        <w:t>received so far</w:t>
      </w:r>
      <w:r w:rsidR="00775156">
        <w:rPr>
          <w:rFonts w:asciiTheme="minorHAnsi" w:hAnsiTheme="minorHAnsi" w:cstheme="minorHAnsi"/>
        </w:rPr>
        <w:t>)</w:t>
      </w:r>
      <w:r w:rsidRPr="00DF44B0">
        <w:rPr>
          <w:rFonts w:asciiTheme="minorHAnsi" w:hAnsiTheme="minorHAnsi" w:cstheme="minorHAnsi"/>
        </w:rPr>
        <w:t xml:space="preserve">, and </w:t>
      </w:r>
      <w:r w:rsidR="00775156">
        <w:rPr>
          <w:rFonts w:asciiTheme="minorHAnsi" w:hAnsiTheme="minorHAnsi" w:cstheme="minorHAnsi"/>
        </w:rPr>
        <w:t>donor</w:t>
      </w:r>
      <w:r w:rsidR="00775156">
        <w:rPr>
          <w:rFonts w:asciiTheme="minorHAnsi" w:hAnsiTheme="minorHAnsi" w:cstheme="minorHAnsi"/>
        </w:rPr>
        <w:t xml:space="preserve"> </w:t>
      </w:r>
      <w:r w:rsidRPr="00DF44B0">
        <w:rPr>
          <w:rFonts w:asciiTheme="minorHAnsi" w:hAnsiTheme="minorHAnsi" w:cstheme="minorHAnsi"/>
        </w:rPr>
        <w:t>previous payment</w:t>
      </w:r>
      <w:r w:rsidR="00775156">
        <w:rPr>
          <w:rFonts w:asciiTheme="minorHAnsi" w:hAnsiTheme="minorHAnsi" w:cstheme="minorHAnsi"/>
        </w:rPr>
        <w:t xml:space="preserve"> date (</w:t>
      </w:r>
      <w:r w:rsidRPr="00DF44B0">
        <w:rPr>
          <w:rFonts w:asciiTheme="minorHAnsi" w:hAnsiTheme="minorHAnsi" w:cstheme="minorHAnsi"/>
        </w:rPr>
        <w:t>if any</w:t>
      </w:r>
      <w:r w:rsidR="00775156">
        <w:rPr>
          <w:rFonts w:asciiTheme="minorHAnsi" w:hAnsiTheme="minorHAnsi" w:cstheme="minorHAnsi"/>
        </w:rPr>
        <w:t>)</w:t>
      </w:r>
      <w:r w:rsidRPr="00DF44B0">
        <w:rPr>
          <w:rFonts w:asciiTheme="minorHAnsi" w:hAnsiTheme="minorHAnsi" w:cstheme="minorHAnsi"/>
        </w:rPr>
        <w:t>.</w:t>
      </w:r>
    </w:p>
    <w:p w:rsidR="00775156" w:rsidRDefault="00287527" w:rsidP="00775156">
      <w:pPr>
        <w:spacing w:line="360" w:lineRule="auto"/>
        <w:rPr>
          <w:rFonts w:asciiTheme="minorHAnsi" w:hAnsiTheme="minorHAnsi" w:cstheme="minorHAnsi"/>
        </w:rPr>
      </w:pPr>
      <w:r w:rsidRPr="00DF44B0">
        <w:rPr>
          <w:rFonts w:asciiTheme="minorHAnsi" w:hAnsiTheme="minorHAnsi" w:cstheme="minorHAnsi"/>
          <w:b/>
        </w:rPr>
        <w:t xml:space="preserve">Event </w:t>
      </w:r>
      <w:r w:rsidR="00FC3935">
        <w:rPr>
          <w:rFonts w:asciiTheme="minorHAnsi" w:hAnsiTheme="minorHAnsi" w:cstheme="minorHAnsi"/>
          <w:b/>
        </w:rPr>
        <w:t xml:space="preserve">Attendee Pledge </w:t>
      </w:r>
      <w:r w:rsidRPr="00DF44B0">
        <w:rPr>
          <w:rFonts w:asciiTheme="minorHAnsi" w:hAnsiTheme="minorHAnsi" w:cstheme="minorHAnsi"/>
          <w:b/>
        </w:rPr>
        <w:t>Report</w:t>
      </w:r>
      <w:r w:rsidRPr="00775156">
        <w:rPr>
          <w:rFonts w:asciiTheme="minorHAnsi" w:hAnsiTheme="minorHAnsi" w:cstheme="minorHAnsi"/>
        </w:rPr>
        <w:t xml:space="preserve"> </w:t>
      </w:r>
      <w:r w:rsidR="00775156" w:rsidRPr="00775156">
        <w:rPr>
          <w:rFonts w:asciiTheme="minorHAnsi" w:hAnsiTheme="minorHAnsi" w:cstheme="minorHAnsi"/>
        </w:rPr>
        <w:t xml:space="preserve">- </w:t>
      </w:r>
      <w:r w:rsidRPr="00DF44B0">
        <w:rPr>
          <w:rFonts w:asciiTheme="minorHAnsi" w:hAnsiTheme="minorHAnsi" w:cstheme="minorHAnsi"/>
        </w:rPr>
        <w:t xml:space="preserve">Suzanne would like to generate </w:t>
      </w:r>
      <w:r w:rsidR="00FC3935">
        <w:rPr>
          <w:rFonts w:asciiTheme="minorHAnsi" w:hAnsiTheme="minorHAnsi" w:cstheme="minorHAnsi"/>
        </w:rPr>
        <w:t xml:space="preserve">a report that shows </w:t>
      </w:r>
      <w:r w:rsidRPr="00DF44B0">
        <w:rPr>
          <w:rFonts w:asciiTheme="minorHAnsi" w:hAnsiTheme="minorHAnsi" w:cstheme="minorHAnsi"/>
        </w:rPr>
        <w:t>who attends each of the fundraising events, and what pledges and gifts were received from the attendees.</w:t>
      </w:r>
      <w:r w:rsidR="00775156" w:rsidRPr="00775156">
        <w:rPr>
          <w:rFonts w:asciiTheme="minorHAnsi" w:hAnsiTheme="minorHAnsi" w:cstheme="minorHAnsi"/>
        </w:rPr>
        <w:t xml:space="preserve"> </w:t>
      </w:r>
      <w:r w:rsidR="00775156">
        <w:rPr>
          <w:rFonts w:asciiTheme="minorHAnsi" w:hAnsiTheme="minorHAnsi" w:cstheme="minorHAnsi"/>
        </w:rPr>
        <w:t>The report</w:t>
      </w:r>
      <w:r w:rsidR="00775156" w:rsidRPr="00DF44B0">
        <w:rPr>
          <w:rFonts w:asciiTheme="minorHAnsi" w:hAnsiTheme="minorHAnsi" w:cstheme="minorHAnsi"/>
        </w:rPr>
        <w:t xml:space="preserve"> should </w:t>
      </w:r>
      <w:r w:rsidR="00775156">
        <w:rPr>
          <w:rFonts w:asciiTheme="minorHAnsi" w:hAnsiTheme="minorHAnsi" w:cstheme="minorHAnsi"/>
        </w:rPr>
        <w:t xml:space="preserve">list </w:t>
      </w:r>
      <w:r w:rsidR="00775156" w:rsidRPr="00DF44B0">
        <w:rPr>
          <w:rFonts w:asciiTheme="minorHAnsi" w:hAnsiTheme="minorHAnsi" w:cstheme="minorHAnsi"/>
        </w:rPr>
        <w:t>the</w:t>
      </w:r>
      <w:r w:rsidR="00775156">
        <w:rPr>
          <w:rFonts w:asciiTheme="minorHAnsi" w:hAnsiTheme="minorHAnsi" w:cstheme="minorHAnsi"/>
        </w:rPr>
        <w:t xml:space="preserve"> event name, attendance name, attendance address, amount pledged, amount paid, payment method, number of payments chosen, credit card number, matching corporation name, matching corporation address, spouse name</w:t>
      </w:r>
      <w:r w:rsidR="00775156" w:rsidRPr="00775156">
        <w:rPr>
          <w:rFonts w:asciiTheme="minorHAnsi" w:hAnsiTheme="minorHAnsi" w:cstheme="minorHAnsi"/>
        </w:rPr>
        <w:t>(if spouse’s employer also matches gifts)</w:t>
      </w:r>
      <w:r w:rsidR="00775156">
        <w:rPr>
          <w:rFonts w:asciiTheme="minorHAnsi" w:hAnsiTheme="minorHAnsi" w:cstheme="minorHAnsi"/>
        </w:rPr>
        <w:t xml:space="preserve"> , spouse </w:t>
      </w:r>
      <w:r w:rsidR="00775156">
        <w:rPr>
          <w:rFonts w:asciiTheme="minorHAnsi" w:hAnsiTheme="minorHAnsi" w:cstheme="minorHAnsi"/>
        </w:rPr>
        <w:t xml:space="preserve">matching corporation name, </w:t>
      </w:r>
      <w:r w:rsidR="00775156">
        <w:rPr>
          <w:rFonts w:asciiTheme="minorHAnsi" w:hAnsiTheme="minorHAnsi" w:cstheme="minorHAnsi"/>
        </w:rPr>
        <w:t xml:space="preserve">spouse </w:t>
      </w:r>
      <w:r w:rsidR="00775156">
        <w:rPr>
          <w:rFonts w:asciiTheme="minorHAnsi" w:hAnsiTheme="minorHAnsi" w:cstheme="minorHAnsi"/>
        </w:rPr>
        <w:t>matching corporation</w:t>
      </w:r>
      <w:r w:rsidR="00775156">
        <w:rPr>
          <w:rFonts w:asciiTheme="minorHAnsi" w:hAnsiTheme="minorHAnsi" w:cstheme="minorHAnsi"/>
        </w:rPr>
        <w:t xml:space="preserve"> address.</w:t>
      </w:r>
    </w:p>
    <w:p w:rsidR="00287527" w:rsidRDefault="00287527" w:rsidP="00B62C1F">
      <w:pPr>
        <w:spacing w:line="360" w:lineRule="auto"/>
        <w:rPr>
          <w:rFonts w:asciiTheme="minorHAnsi" w:hAnsiTheme="minorHAnsi" w:cstheme="minorHAnsi"/>
        </w:rPr>
      </w:pPr>
      <w:r w:rsidRPr="00DF44B0">
        <w:rPr>
          <w:rFonts w:asciiTheme="minorHAnsi" w:hAnsiTheme="minorHAnsi" w:cstheme="minorHAnsi"/>
          <w:b/>
        </w:rPr>
        <w:t>Class Representative Contact List</w:t>
      </w:r>
      <w:r w:rsidRPr="00DF44B0">
        <w:rPr>
          <w:rFonts w:asciiTheme="minorHAnsi" w:hAnsiTheme="minorHAnsi" w:cstheme="minorHAnsi"/>
        </w:rPr>
        <w:t xml:space="preserve"> For each class representative, Suzanne would like a list of classmates to be contacted</w:t>
      </w:r>
      <w:r w:rsidR="00775156">
        <w:rPr>
          <w:rFonts w:asciiTheme="minorHAnsi" w:hAnsiTheme="minorHAnsi" w:cstheme="minorHAnsi"/>
        </w:rPr>
        <w:t xml:space="preserve">. The report should list </w:t>
      </w:r>
      <w:r w:rsidRPr="00DF44B0">
        <w:rPr>
          <w:rFonts w:asciiTheme="minorHAnsi" w:hAnsiTheme="minorHAnsi" w:cstheme="minorHAnsi"/>
        </w:rPr>
        <w:t xml:space="preserve">the </w:t>
      </w:r>
      <w:proofErr w:type="spellStart"/>
      <w:r w:rsidR="00775156">
        <w:rPr>
          <w:rFonts w:asciiTheme="minorHAnsi" w:hAnsiTheme="minorHAnsi" w:cstheme="minorHAnsi"/>
        </w:rPr>
        <w:t>classrep</w:t>
      </w:r>
      <w:proofErr w:type="spellEnd"/>
      <w:r w:rsidR="00775156">
        <w:rPr>
          <w:rFonts w:asciiTheme="minorHAnsi" w:hAnsiTheme="minorHAnsi" w:cstheme="minorHAnsi"/>
        </w:rPr>
        <w:t xml:space="preserve"> </w:t>
      </w:r>
      <w:r w:rsidRPr="00DF44B0">
        <w:rPr>
          <w:rFonts w:asciiTheme="minorHAnsi" w:hAnsiTheme="minorHAnsi" w:cstheme="minorHAnsi"/>
        </w:rPr>
        <w:t xml:space="preserve">name, </w:t>
      </w:r>
      <w:proofErr w:type="spellStart"/>
      <w:r w:rsidR="00775156">
        <w:rPr>
          <w:rFonts w:asciiTheme="minorHAnsi" w:hAnsiTheme="minorHAnsi" w:cstheme="minorHAnsi"/>
        </w:rPr>
        <w:t>classrep</w:t>
      </w:r>
      <w:proofErr w:type="spellEnd"/>
      <w:r w:rsidR="00775156">
        <w:rPr>
          <w:rFonts w:asciiTheme="minorHAnsi" w:hAnsiTheme="minorHAnsi" w:cstheme="minorHAnsi"/>
        </w:rPr>
        <w:t xml:space="preserve"> </w:t>
      </w:r>
      <w:r w:rsidRPr="00DF44B0">
        <w:rPr>
          <w:rFonts w:asciiTheme="minorHAnsi" w:hAnsiTheme="minorHAnsi" w:cstheme="minorHAnsi"/>
        </w:rPr>
        <w:t xml:space="preserve">address, </w:t>
      </w:r>
      <w:proofErr w:type="spellStart"/>
      <w:proofErr w:type="gramStart"/>
      <w:r w:rsidR="00775156">
        <w:rPr>
          <w:rFonts w:asciiTheme="minorHAnsi" w:hAnsiTheme="minorHAnsi" w:cstheme="minorHAnsi"/>
        </w:rPr>
        <w:t>classrep</w:t>
      </w:r>
      <w:proofErr w:type="spellEnd"/>
      <w:r w:rsidR="00775156">
        <w:rPr>
          <w:rFonts w:asciiTheme="minorHAnsi" w:hAnsiTheme="minorHAnsi" w:cstheme="minorHAnsi"/>
        </w:rPr>
        <w:t xml:space="preserve">  </w:t>
      </w:r>
      <w:r w:rsidRPr="00DF44B0">
        <w:rPr>
          <w:rFonts w:asciiTheme="minorHAnsi" w:hAnsiTheme="minorHAnsi" w:cstheme="minorHAnsi"/>
        </w:rPr>
        <w:t>telephone</w:t>
      </w:r>
      <w:proofErr w:type="gramEnd"/>
      <w:r w:rsidRPr="00DF44B0">
        <w:rPr>
          <w:rFonts w:asciiTheme="minorHAnsi" w:hAnsiTheme="minorHAnsi" w:cstheme="minorHAnsi"/>
        </w:rPr>
        <w:t xml:space="preserve"> number, </w:t>
      </w:r>
      <w:proofErr w:type="spellStart"/>
      <w:r w:rsidR="00775156">
        <w:rPr>
          <w:rFonts w:asciiTheme="minorHAnsi" w:hAnsiTheme="minorHAnsi" w:cstheme="minorHAnsi"/>
        </w:rPr>
        <w:t>classrep</w:t>
      </w:r>
      <w:proofErr w:type="spellEnd"/>
      <w:r w:rsidR="00775156">
        <w:rPr>
          <w:rFonts w:asciiTheme="minorHAnsi" w:hAnsiTheme="minorHAnsi" w:cstheme="minorHAnsi"/>
        </w:rPr>
        <w:t xml:space="preserve"> </w:t>
      </w:r>
      <w:r w:rsidRPr="00DF44B0">
        <w:rPr>
          <w:rFonts w:asciiTheme="minorHAnsi" w:hAnsiTheme="minorHAnsi" w:cstheme="minorHAnsi"/>
        </w:rPr>
        <w:t xml:space="preserve">last year’s donation </w:t>
      </w:r>
      <w:r w:rsidR="00FC3935">
        <w:rPr>
          <w:rFonts w:asciiTheme="minorHAnsi" w:hAnsiTheme="minorHAnsi" w:cstheme="minorHAnsi"/>
        </w:rPr>
        <w:t xml:space="preserve">amount, </w:t>
      </w:r>
      <w:r w:rsidRPr="00DF44B0">
        <w:rPr>
          <w:rFonts w:asciiTheme="minorHAnsi" w:hAnsiTheme="minorHAnsi" w:cstheme="minorHAnsi"/>
        </w:rPr>
        <w:t xml:space="preserve">and </w:t>
      </w:r>
      <w:proofErr w:type="spellStart"/>
      <w:r w:rsidR="00775156">
        <w:rPr>
          <w:rFonts w:asciiTheme="minorHAnsi" w:hAnsiTheme="minorHAnsi" w:cstheme="minorHAnsi"/>
        </w:rPr>
        <w:t>classrep</w:t>
      </w:r>
      <w:proofErr w:type="spellEnd"/>
      <w:r w:rsidR="00775156">
        <w:rPr>
          <w:rFonts w:asciiTheme="minorHAnsi" w:hAnsiTheme="minorHAnsi" w:cstheme="minorHAnsi"/>
        </w:rPr>
        <w:t xml:space="preserve"> </w:t>
      </w:r>
      <w:r w:rsidRPr="00DF44B0">
        <w:rPr>
          <w:rFonts w:asciiTheme="minorHAnsi" w:hAnsiTheme="minorHAnsi" w:cstheme="minorHAnsi"/>
        </w:rPr>
        <w:t xml:space="preserve">this year’s donation </w:t>
      </w:r>
      <w:r w:rsidR="00775156">
        <w:rPr>
          <w:rFonts w:asciiTheme="minorHAnsi" w:hAnsiTheme="minorHAnsi" w:cstheme="minorHAnsi"/>
        </w:rPr>
        <w:t xml:space="preserve">pledge </w:t>
      </w:r>
      <w:r w:rsidR="00FC3935">
        <w:rPr>
          <w:rFonts w:asciiTheme="minorHAnsi" w:hAnsiTheme="minorHAnsi" w:cstheme="minorHAnsi"/>
        </w:rPr>
        <w:t>amount</w:t>
      </w:r>
      <w:r w:rsidR="00775156">
        <w:rPr>
          <w:rFonts w:asciiTheme="minorHAnsi" w:hAnsiTheme="minorHAnsi" w:cstheme="minorHAnsi"/>
        </w:rPr>
        <w:t xml:space="preserve">, and </w:t>
      </w:r>
      <w:proofErr w:type="spellStart"/>
      <w:r w:rsidR="00775156">
        <w:rPr>
          <w:rFonts w:asciiTheme="minorHAnsi" w:hAnsiTheme="minorHAnsi" w:cstheme="minorHAnsi"/>
        </w:rPr>
        <w:t>classrep</w:t>
      </w:r>
      <w:proofErr w:type="spellEnd"/>
      <w:r w:rsidR="00775156">
        <w:rPr>
          <w:rFonts w:asciiTheme="minorHAnsi" w:hAnsiTheme="minorHAnsi" w:cstheme="minorHAnsi"/>
        </w:rPr>
        <w:t xml:space="preserve"> this year’s payment amount.</w:t>
      </w:r>
    </w:p>
    <w:p w:rsidR="00FC3935" w:rsidRDefault="00287527" w:rsidP="00B62C1F">
      <w:pPr>
        <w:spacing w:line="360" w:lineRule="auto"/>
        <w:rPr>
          <w:rFonts w:asciiTheme="minorHAnsi" w:hAnsiTheme="minorHAnsi" w:cstheme="minorHAnsi"/>
        </w:rPr>
      </w:pPr>
      <w:proofErr w:type="spellStart"/>
      <w:r w:rsidRPr="00DF44B0">
        <w:rPr>
          <w:rFonts w:asciiTheme="minorHAnsi" w:hAnsiTheme="minorHAnsi" w:cstheme="minorHAnsi"/>
          <w:b/>
        </w:rPr>
        <w:t>Phonothon</w:t>
      </w:r>
      <w:proofErr w:type="spellEnd"/>
      <w:r w:rsidRPr="00DF44B0">
        <w:rPr>
          <w:rFonts w:asciiTheme="minorHAnsi" w:hAnsiTheme="minorHAnsi" w:cstheme="minorHAnsi"/>
          <w:b/>
        </w:rPr>
        <w:t xml:space="preserve"> Volunteer Contact List </w:t>
      </w:r>
      <w:r w:rsidRPr="00DF44B0">
        <w:rPr>
          <w:rFonts w:asciiTheme="minorHAnsi" w:hAnsiTheme="minorHAnsi" w:cstheme="minorHAnsi"/>
        </w:rPr>
        <w:t xml:space="preserve">Each volunteer caller is given a list with information about the potential donors he or she is expected to call, including the name, </w:t>
      </w:r>
      <w:r w:rsidR="00FC3935" w:rsidRPr="00DF44B0">
        <w:rPr>
          <w:rFonts w:asciiTheme="minorHAnsi" w:hAnsiTheme="minorHAnsi" w:cstheme="minorHAnsi"/>
        </w:rPr>
        <w:t>address</w:t>
      </w:r>
      <w:r w:rsidR="00FC3935">
        <w:rPr>
          <w:rFonts w:asciiTheme="minorHAnsi" w:hAnsiTheme="minorHAnsi" w:cstheme="minorHAnsi"/>
        </w:rPr>
        <w:t>, telephone number,</w:t>
      </w:r>
      <w:r w:rsidRPr="00DF44B0">
        <w:rPr>
          <w:rFonts w:asciiTheme="minorHAnsi" w:hAnsiTheme="minorHAnsi" w:cstheme="minorHAnsi"/>
        </w:rPr>
        <w:t xml:space="preserve"> category, </w:t>
      </w:r>
      <w:r w:rsidR="00FC3935">
        <w:rPr>
          <w:rFonts w:asciiTheme="minorHAnsi" w:hAnsiTheme="minorHAnsi" w:cstheme="minorHAnsi"/>
        </w:rPr>
        <w:t xml:space="preserve">graduation </w:t>
      </w:r>
      <w:r w:rsidRPr="00DF44B0">
        <w:rPr>
          <w:rFonts w:asciiTheme="minorHAnsi" w:hAnsiTheme="minorHAnsi" w:cstheme="minorHAnsi"/>
        </w:rPr>
        <w:t xml:space="preserve">year (if applicable), last year’s donation </w:t>
      </w:r>
      <w:r w:rsidR="00FC3935">
        <w:rPr>
          <w:rFonts w:asciiTheme="minorHAnsi" w:hAnsiTheme="minorHAnsi" w:cstheme="minorHAnsi"/>
        </w:rPr>
        <w:t xml:space="preserve">amount, </w:t>
      </w:r>
      <w:r w:rsidR="00FC3935">
        <w:rPr>
          <w:rFonts w:asciiTheme="minorHAnsi" w:hAnsiTheme="minorHAnsi" w:cstheme="minorHAnsi"/>
        </w:rPr>
        <w:t xml:space="preserve">this year’s donation </w:t>
      </w:r>
      <w:r w:rsidR="00775156">
        <w:rPr>
          <w:rFonts w:asciiTheme="minorHAnsi" w:hAnsiTheme="minorHAnsi" w:cstheme="minorHAnsi"/>
        </w:rPr>
        <w:t xml:space="preserve">pledge </w:t>
      </w:r>
      <w:r w:rsidR="00FC3935">
        <w:rPr>
          <w:rFonts w:asciiTheme="minorHAnsi" w:hAnsiTheme="minorHAnsi" w:cstheme="minorHAnsi"/>
        </w:rPr>
        <w:t>amount</w:t>
      </w:r>
      <w:r w:rsidR="00775156">
        <w:rPr>
          <w:rFonts w:asciiTheme="minorHAnsi" w:hAnsiTheme="minorHAnsi" w:cstheme="minorHAnsi"/>
        </w:rPr>
        <w:t>, and this year’s donation payment amount.</w:t>
      </w:r>
    </w:p>
    <w:p w:rsidR="00231336" w:rsidRPr="00DF44B0" w:rsidRDefault="00231336">
      <w:pPr>
        <w:rPr>
          <w:rFonts w:asciiTheme="minorHAnsi" w:hAnsiTheme="minorHAnsi" w:cstheme="minorHAnsi"/>
        </w:rPr>
      </w:pPr>
    </w:p>
    <w:sectPr w:rsidR="00231336" w:rsidRPr="00DF44B0" w:rsidSect="0099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13AD8"/>
    <w:multiLevelType w:val="hybridMultilevel"/>
    <w:tmpl w:val="963618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27"/>
    <w:rsid w:val="0002097C"/>
    <w:rsid w:val="000D40B7"/>
    <w:rsid w:val="000F29AC"/>
    <w:rsid w:val="00127C75"/>
    <w:rsid w:val="00231336"/>
    <w:rsid w:val="00235515"/>
    <w:rsid w:val="00287527"/>
    <w:rsid w:val="002F7F23"/>
    <w:rsid w:val="00531CC4"/>
    <w:rsid w:val="005D08B0"/>
    <w:rsid w:val="005D4AD5"/>
    <w:rsid w:val="006D46DD"/>
    <w:rsid w:val="00775156"/>
    <w:rsid w:val="007D6396"/>
    <w:rsid w:val="007E0CBF"/>
    <w:rsid w:val="00862645"/>
    <w:rsid w:val="008A0C71"/>
    <w:rsid w:val="00931599"/>
    <w:rsid w:val="00997886"/>
    <w:rsid w:val="00A360DF"/>
    <w:rsid w:val="00A50D38"/>
    <w:rsid w:val="00AE44FD"/>
    <w:rsid w:val="00B03B3F"/>
    <w:rsid w:val="00B62C1F"/>
    <w:rsid w:val="00C014DC"/>
    <w:rsid w:val="00CC3868"/>
    <w:rsid w:val="00DF3ADC"/>
    <w:rsid w:val="00DF44B0"/>
    <w:rsid w:val="00E94F26"/>
    <w:rsid w:val="00F160D5"/>
    <w:rsid w:val="00FC3935"/>
    <w:rsid w:val="00FE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52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8752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87527"/>
    <w:rPr>
      <w:rFonts w:ascii="Arial" w:eastAsia="Times New Roman" w:hAnsi="Arial" w:cs="Arial"/>
      <w:b/>
      <w:bCs/>
      <w:i/>
      <w:iCs/>
      <w:sz w:val="28"/>
      <w:szCs w:val="28"/>
    </w:rPr>
  </w:style>
  <w:style w:type="paragraph" w:styleId="PlainText">
    <w:name w:val="Plain Text"/>
    <w:basedOn w:val="Normal"/>
    <w:link w:val="PlainTextChar"/>
    <w:rsid w:val="00287527"/>
    <w:rPr>
      <w:rFonts w:ascii="Courier New" w:hAnsi="Courier New" w:cs="Courier New"/>
      <w:sz w:val="20"/>
      <w:szCs w:val="20"/>
    </w:rPr>
  </w:style>
  <w:style w:type="character" w:customStyle="1" w:styleId="PlainTextChar">
    <w:name w:val="Plain Text Char"/>
    <w:basedOn w:val="DefaultParagraphFont"/>
    <w:link w:val="PlainText"/>
    <w:rsid w:val="00287527"/>
    <w:rPr>
      <w:rFonts w:ascii="Courier New" w:eastAsia="Times New Roman" w:hAnsi="Courier New" w:cs="Courier New"/>
      <w:sz w:val="20"/>
      <w:szCs w:val="20"/>
    </w:rPr>
  </w:style>
  <w:style w:type="paragraph" w:styleId="ListParagraph">
    <w:name w:val="List Paragraph"/>
    <w:basedOn w:val="Normal"/>
    <w:uiPriority w:val="34"/>
    <w:qFormat/>
    <w:rsid w:val="007D63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52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8752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87527"/>
    <w:rPr>
      <w:rFonts w:ascii="Arial" w:eastAsia="Times New Roman" w:hAnsi="Arial" w:cs="Arial"/>
      <w:b/>
      <w:bCs/>
      <w:i/>
      <w:iCs/>
      <w:sz w:val="28"/>
      <w:szCs w:val="28"/>
    </w:rPr>
  </w:style>
  <w:style w:type="paragraph" w:styleId="PlainText">
    <w:name w:val="Plain Text"/>
    <w:basedOn w:val="Normal"/>
    <w:link w:val="PlainTextChar"/>
    <w:rsid w:val="00287527"/>
    <w:rPr>
      <w:rFonts w:ascii="Courier New" w:hAnsi="Courier New" w:cs="Courier New"/>
      <w:sz w:val="20"/>
      <w:szCs w:val="20"/>
    </w:rPr>
  </w:style>
  <w:style w:type="character" w:customStyle="1" w:styleId="PlainTextChar">
    <w:name w:val="Plain Text Char"/>
    <w:basedOn w:val="DefaultParagraphFont"/>
    <w:link w:val="PlainText"/>
    <w:rsid w:val="00287527"/>
    <w:rPr>
      <w:rFonts w:ascii="Courier New" w:eastAsia="Times New Roman" w:hAnsi="Courier New" w:cs="Courier New"/>
      <w:sz w:val="20"/>
      <w:szCs w:val="20"/>
    </w:rPr>
  </w:style>
  <w:style w:type="paragraph" w:styleId="ListParagraph">
    <w:name w:val="List Paragraph"/>
    <w:basedOn w:val="Normal"/>
    <w:uiPriority w:val="34"/>
    <w:qFormat/>
    <w:rsid w:val="007D6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12EFE-A303-4C9D-8164-15D6539A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4</cp:revision>
  <dcterms:created xsi:type="dcterms:W3CDTF">2022-09-12T16:02:00Z</dcterms:created>
  <dcterms:modified xsi:type="dcterms:W3CDTF">2022-09-12T20:05:00Z</dcterms:modified>
</cp:coreProperties>
</file>