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Date ____________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Patient Name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Patient DOB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Reason for Stay 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Date 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Time 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Date out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Time out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Attending Practitioner 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Diagnosis 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Patient Allergies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Attending Nurse 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Height (ft./in.) 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Weight (lb)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BMI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IV Sites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Temperature (F)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Pulse Rate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Respiration Rate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Blood Pressure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Pain Level (Refer to Scale Below)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572000" cy="14986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Recovery Plan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76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Follow Up Appointments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Apple Chance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Signature of Attending Practitioner ____________________________________ 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leader="none" w:pos="4680"/>
        <w:tab w:val="right" w:leader="none" w:pos="9360"/>
      </w:tabs>
      <w:spacing w:line="240" w:lineRule="auto"/>
      <w:jc w:val="center"/>
      <w:rPr>
        <w:rFonts w:ascii="Apple Chancery" w:cs="Apple Chancery" w:eastAsia="Apple Chancery" w:hAnsi="Apple Chancery"/>
        <w:sz w:val="22"/>
        <w:szCs w:val="22"/>
      </w:rPr>
    </w:pPr>
    <w:r w:rsidDel="00000000" w:rsidR="00000000" w:rsidRPr="00000000">
      <w:rPr>
        <w:rFonts w:ascii="Apple Chancery" w:cs="Apple Chancery" w:eastAsia="Apple Chancery" w:hAnsi="Apple Chancery"/>
        <w:sz w:val="22"/>
        <w:szCs w:val="22"/>
      </w:rPr>
      <w:drawing>
        <wp:inline distB="0" distT="0" distL="0" distR="0">
          <wp:extent cx="457200" cy="457200"/>
          <wp:effectExtent b="0" l="0" r="0" t="0"/>
          <wp:docPr descr="Care outline" id="1" name="image4.png"/>
          <a:graphic>
            <a:graphicData uri="http://schemas.openxmlformats.org/drawingml/2006/picture">
              <pic:pic>
                <pic:nvPicPr>
                  <pic:cNvPr descr="Care out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pple Chancery" w:cs="Apple Chancery" w:eastAsia="Apple Chancery" w:hAnsi="Apple Chancery"/>
        <w:sz w:val="22"/>
        <w:szCs w:val="22"/>
      </w:rPr>
      <w:drawing>
        <wp:inline distB="0" distT="0" distL="0" distR="0">
          <wp:extent cx="457200" cy="457200"/>
          <wp:effectExtent b="0" l="0" r="0" t="0"/>
          <wp:docPr descr="Heartbeat outline" id="5" name="image3.png"/>
          <a:graphic>
            <a:graphicData uri="http://schemas.openxmlformats.org/drawingml/2006/picture">
              <pic:pic>
                <pic:nvPicPr>
                  <pic:cNvPr descr="Heartbeat out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pple Chancery" w:cs="Apple Chancery" w:eastAsia="Apple Chancery" w:hAnsi="Apple Chancery"/>
        <w:sz w:val="22"/>
        <w:szCs w:val="22"/>
      </w:rPr>
      <w:drawing>
        <wp:inline distB="0" distT="0" distL="0" distR="0">
          <wp:extent cx="457200" cy="457200"/>
          <wp:effectExtent b="0" l="0" r="0" t="0"/>
          <wp:docPr descr="Stethoscope outline" id="3" name="image1.png"/>
          <a:graphic>
            <a:graphicData uri="http://schemas.openxmlformats.org/drawingml/2006/picture">
              <pic:pic>
                <pic:nvPicPr>
                  <pic:cNvPr descr="Stethoscope outline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pple Chancery" w:cs="Apple Chancery" w:eastAsia="Apple Chancery" w:hAnsi="Apple Chancery"/>
        <w:sz w:val="22"/>
        <w:szCs w:val="22"/>
      </w:rPr>
      <w:drawing>
        <wp:inline distB="0" distT="0" distL="0" distR="0">
          <wp:extent cx="475070" cy="475070"/>
          <wp:effectExtent b="0" l="0" r="0" t="0"/>
          <wp:docPr descr="Medical outline" id="2" name="image5.png"/>
          <a:graphic>
            <a:graphicData uri="http://schemas.openxmlformats.org/drawingml/2006/picture">
              <pic:pic>
                <pic:nvPicPr>
                  <pic:cNvPr descr="Medical outline"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070" cy="4750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Fonts w:ascii="Apple Chancery" w:cs="Apple Chancery" w:eastAsia="Apple Chancery" w:hAnsi="Apple Chancery"/>
        <w:sz w:val="22"/>
        <w:szCs w:val="22"/>
        <w:rtl w:val="0"/>
      </w:rPr>
      <w:t xml:space="preserve">Wellness Clinic Medical Group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