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Receives</w:t>
      </w:r>
      <w:r w:rsidDel="00000000" w:rsidR="00000000" w:rsidRPr="00000000">
        <w:rPr>
          <w:rtl w:val="0"/>
        </w:rPr>
        <w:t xml:space="preserve"> - patient is related to treatment that is being received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Participates</w:t>
      </w:r>
      <w:r w:rsidDel="00000000" w:rsidR="00000000" w:rsidRPr="00000000">
        <w:rPr>
          <w:rtl w:val="0"/>
        </w:rPr>
        <w:t xml:space="preserve"> - defines the correlation between one entity and the other, for example the entity medical staff is linked to the entity appointment and treatments.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Makes</w:t>
      </w:r>
      <w:r w:rsidDel="00000000" w:rsidR="00000000" w:rsidRPr="00000000">
        <w:rPr>
          <w:rtl w:val="0"/>
        </w:rPr>
        <w:t xml:space="preserve"> - is the linked action between the patient and scheduled or walk in appointments to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Handles </w:t>
      </w:r>
      <w:r w:rsidDel="00000000" w:rsidR="00000000" w:rsidRPr="00000000">
        <w:rPr>
          <w:rtl w:val="0"/>
        </w:rPr>
        <w:t xml:space="preserve">- is the relationship between the admin staff and the appointments that are scheduled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Pay - </w:t>
      </w:r>
      <w:r w:rsidDel="00000000" w:rsidR="00000000" w:rsidRPr="00000000">
        <w:rPr>
          <w:rtl w:val="0"/>
        </w:rPr>
        <w:t xml:space="preserve">shows the relationship between the act of paying for the attribute of “bill” for services and treatment provided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Have</w:t>
      </w:r>
      <w:r w:rsidDel="00000000" w:rsidR="00000000" w:rsidRPr="00000000">
        <w:rPr>
          <w:rtl w:val="0"/>
        </w:rPr>
        <w:t xml:space="preserve"> - related to the insured status of patients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</w:t>
      </w:r>
      <w:r w:rsidDel="00000000" w:rsidR="00000000" w:rsidRPr="00000000">
        <w:rPr>
          <w:rtl w:val="0"/>
        </w:rPr>
        <w:t xml:space="preserve">- admin staff creates and makes changes to medical staff based on the appointments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Reconciled</w:t>
      </w:r>
      <w:r w:rsidDel="00000000" w:rsidR="00000000" w:rsidRPr="00000000">
        <w:rPr>
          <w:rtl w:val="0"/>
        </w:rPr>
        <w:t xml:space="preserve"> - bridges the receivement of payment whether a month to month basis or paid in full collected by the bookkeeper within the adminStaff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Covers </w:t>
      </w:r>
      <w:r w:rsidDel="00000000" w:rsidR="00000000" w:rsidRPr="00000000">
        <w:rPr>
          <w:rtl w:val="0"/>
        </w:rPr>
        <w:t xml:space="preserve">- relationship between how much of the medical bill is covered by the insurance and how much the client will have to pay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Created for </w:t>
      </w:r>
      <w:r w:rsidDel="00000000" w:rsidR="00000000" w:rsidRPr="00000000">
        <w:rPr>
          <w:rtl w:val="0"/>
        </w:rPr>
        <w:t xml:space="preserve">- link the relationship between the the treatment and a breakdown of the cost of treatment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Defines </w:t>
      </w:r>
      <w:r w:rsidDel="00000000" w:rsidR="00000000" w:rsidRPr="00000000">
        <w:rPr>
          <w:rtl w:val="0"/>
        </w:rPr>
        <w:t xml:space="preserve">- the link between the schedule and when treatment will be conducted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