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b w:val="1"/>
          <w:bCs w:val="1"/>
          <w:rtl w:val="0"/>
        </w:rPr>
        <w:t xml:space="preserve">Repositorios de Código en Sistemas de Control de Versiones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Los repositorios de código permiten almacenar y gestionar el código fuente de proyectos de desarrollo de software, facilitando la colaboración y el seguimiento de versiones. Existen dos tipos principales: públicos, que permiten la participación de comunidades abiertas, y privados, que ofrecen seguridad y control para proyectos internos o comerciales. Este documento explora ambos tipos, sus usos, ventajas, desafíos y casos de estudio.</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a3jrdvk0rjct" w:id="1"/>
      <w:bookmarkEnd w:id="1"/>
      <w:r w:rsidDel="00000000" w:rsidR="00000000" w:rsidRPr="00000000">
        <w:rPr>
          <w:b w:val="1"/>
          <w:bCs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La gestión de código en repositorios es importante en el desarrollo de software moderno, debido a que permite a los desarrolladores gestionar cambios, colaborar de manera eficiente y asegurar la calidad del código. En esta lectura, se analizan las dos principales categorías de repositorios (públicos y privados) junto con sus usos, ventajas, desafíos y aplicaciones más comunes. También se ofrecen ejemplos para ilustrar la importancia de cada tipo de repositorio en entornos colaborativos y corporativos. Este documento proporciona las bases para comprender cuándo y por qué emplear cada tipo de repositorio en función de las necesidades de un proyecto.</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j5esn6o5pys5" w:id="2"/>
      <w:bookmarkEnd w:id="2"/>
      <w:r w:rsidDel="00000000" w:rsidR="00000000" w:rsidRPr="00000000">
        <w:rPr>
          <w:b w:val="1"/>
          <w:bCs w:val="1"/>
          <w:color w:val="000000"/>
          <w:sz w:val="22"/>
          <w:szCs w:val="22"/>
          <w:rtl w:val="0"/>
        </w:rPr>
        <w:t xml:space="preserve">Objetivo</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rtl w:val="0"/>
        </w:rPr>
        <w:t xml:space="preserve">Definir qué es un repositorio de código y su función en el control de versiones.</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rtl w:val="0"/>
        </w:rPr>
        <w:t xml:space="preserve">Explicar las características, beneficios y desafíos de los repositorios públicos y privados.</w:t>
      </w:r>
    </w:p>
    <w:p w:rsidR="00000000" w:rsidDel="00000000" w:rsidP="00000000" w:rsidRDefault="00000000" w:rsidRPr="00000000" w14:paraId="00000008">
      <w:pPr>
        <w:numPr>
          <w:ilvl w:val="0"/>
          <w:numId w:val="7"/>
        </w:numPr>
        <w:spacing w:after="240" w:before="0" w:beforeAutospacing="0" w:lineRule="auto"/>
        <w:ind w:left="720" w:hanging="360"/>
      </w:pPr>
      <w:r w:rsidDel="00000000" w:rsidR="00000000" w:rsidRPr="00000000">
        <w:rPr>
          <w:rtl w:val="0"/>
        </w:rPr>
        <w:t xml:space="preserve">Analizar casos de estudio relevantes que ejemplifiquen el uso de repositorios en proyectos de código abierto y entornos corporativos.</w:t>
      </w:r>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vea42ebf56ma" w:id="3"/>
      <w:bookmarkEnd w:id="3"/>
      <w:r w:rsidDel="00000000" w:rsidR="00000000" w:rsidRPr="00000000">
        <w:rPr>
          <w:b w:val="1"/>
          <w:bCs w:val="1"/>
          <w:color w:val="000000"/>
          <w:sz w:val="22"/>
          <w:szCs w:val="22"/>
          <w:rtl w:val="0"/>
        </w:rPr>
        <w:t xml:space="preserve">Introducción</w:t>
      </w:r>
    </w:p>
    <w:p w:rsidR="00000000" w:rsidDel="00000000" w:rsidP="00000000" w:rsidRDefault="00000000" w:rsidRPr="00000000" w14:paraId="0000000A">
      <w:pPr>
        <w:spacing w:after="240" w:before="240" w:lineRule="auto"/>
        <w:rPr/>
      </w:pPr>
      <w:r w:rsidDel="00000000" w:rsidR="00000000" w:rsidRPr="00000000">
        <w:rPr>
          <w:rtl w:val="0"/>
        </w:rPr>
        <w:t xml:space="preserve">En el desarrollo de software, la gestión eficiente del código es fundamental para el éxito de un proyecto, especialmente en entornos de trabajo colaborativos o corporativos. Los repositorios de código permiten almacenar y gestionar versiones, facilitar la colaboración y asegurar la calidad a lo largo del ciclo de desarrollo. En esta lectura se detallan los dos tipos principales de repositorios – públicos y privados – y sus aplicaciones en distintos contextos. Se discuten también las herramientas y plataformas que facilitan la creación y administración de estos repositorios, brindando ejemplos de proyectos colaborativos de código abierto y proyectos privados en empresas.</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sdt>
      <w:sdtPr>
        <w:id w:val="1406291899"/>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240" w:lineRule="auto"/>
            <w:ind w:left="108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color w:val="000000"/>
              <w:u w:val="none"/>
            </w:rPr>
          </w:pPr>
          <w:hyperlink w:anchor="_j5esn6o5pys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firstLine="0"/>
            <w:rPr>
              <w:color w:val="000000"/>
              <w:u w:val="none"/>
            </w:rPr>
          </w:pPr>
          <w:hyperlink w:anchor="_vea42ebf56m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color w:val="000000"/>
              <w:u w:val="none"/>
            </w:rPr>
          </w:pPr>
          <w:hyperlink w:anchor="_smbfsh8nyh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hyperlink>
          <w:hyperlink w:anchor="_smbfsh8nyhpd">
            <w:r w:rsidDel="00000000" w:rsidR="00000000" w:rsidRPr="00000000">
              <w:rPr>
                <w:rtl w:val="0"/>
              </w:rPr>
              <w:t xml:space="preserve">¿Qué es un Repositorio de Código? </w:t>
            </w:r>
          </w:hyperlink>
          <w:hyperlink w:anchor="_smbfsh8nyh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color w:val="000000"/>
              <w:u w:val="none"/>
            </w:rPr>
          </w:pPr>
          <w:hyperlink w:anchor="_smy9u5wlmej2">
            <w:r w:rsidDel="00000000" w:rsidR="00000000" w:rsidRPr="00000000">
              <w:rPr>
                <w:i w:val="0"/>
                <w:iCs w:val="0"/>
                <w:smallCaps w:val="0"/>
                <w:strike w:val="0"/>
                <w:color w:val="000000"/>
                <w:sz w:val="22"/>
                <w:szCs w:val="22"/>
                <w:u w:val="none"/>
                <w:shd w:fill="auto" w:val="clear"/>
                <w:vertAlign w:val="baseline"/>
                <w:rtl w:val="0"/>
              </w:rPr>
              <w:t xml:space="preserve">2. </w:t>
            </w:r>
          </w:hyperlink>
          <w:hyperlink w:anchor="_smy9u5wlmej2">
            <w:r w:rsidDel="00000000" w:rsidR="00000000" w:rsidRPr="00000000">
              <w:rPr>
                <w:rtl w:val="0"/>
              </w:rPr>
              <w:t xml:space="preserve">Tipos de Repositorios </w:t>
            </w:r>
          </w:hyperlink>
          <w:hyperlink w:anchor="_smy9u5wlmej2">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color w:val="000000"/>
              <w:u w:val="none"/>
            </w:rPr>
          </w:pPr>
          <w:hyperlink w:anchor="_lv8o7gos8qa0">
            <w:r w:rsidDel="00000000" w:rsidR="00000000" w:rsidRPr="00000000">
              <w:rPr>
                <w:color w:val="000000"/>
                <w:u w:val="none"/>
                <w:rtl w:val="0"/>
              </w:rPr>
              <w:t xml:space="preserve">Caso de estudio 1: Proyecto de </w:t>
            </w:r>
          </w:hyperlink>
          <w:hyperlink w:anchor="_lv8o7gos8qa0">
            <w:r w:rsidDel="00000000" w:rsidR="00000000" w:rsidRPr="00000000">
              <w:rPr>
                <w:rtl w:val="0"/>
              </w:rPr>
              <w:t xml:space="preserve">Linux </w:t>
            </w:r>
          </w:hyperlink>
          <w:hyperlink w:anchor="_lv8o7gos8qa0">
            <w:r w:rsidDel="00000000" w:rsidR="00000000" w:rsidRPr="00000000">
              <w:rPr>
                <w:color w:val="000000"/>
                <w:u w:val="none"/>
                <w:rtl w:val="0"/>
              </w:rPr>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color w:val="000000"/>
              <w:u w:val="none"/>
            </w:rPr>
          </w:pPr>
          <w:hyperlink w:anchor="_2h8r8s5uvn4e">
            <w:r w:rsidDel="00000000" w:rsidR="00000000" w:rsidRPr="00000000">
              <w:rPr>
                <w:i w:val="0"/>
                <w:iCs w:val="0"/>
                <w:smallCaps w:val="0"/>
                <w:strike w:val="0"/>
                <w:color w:val="000000"/>
                <w:sz w:val="22"/>
                <w:szCs w:val="22"/>
                <w:u w:val="none"/>
                <w:shd w:fill="auto" w:val="clear"/>
                <w:vertAlign w:val="baseline"/>
                <w:rtl w:val="0"/>
              </w:rPr>
              <w:t xml:space="preserve">3. </w:t>
            </w:r>
          </w:hyperlink>
          <w:hyperlink w:anchor="_2h8r8s5uvn4e">
            <w:r w:rsidDel="00000000" w:rsidR="00000000" w:rsidRPr="00000000">
              <w:rPr>
                <w:rtl w:val="0"/>
              </w:rPr>
              <w:t xml:space="preserve">Consideraciones para Elegir el Tipo de Repositorio </w:t>
            </w:r>
          </w:hyperlink>
          <w:hyperlink w:anchor="_2h8r8s5uvn4e">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pPr>
          <w:hyperlink w:anchor="_l4ani8nuxy7j">
            <w:r w:rsidDel="00000000" w:rsidR="00000000" w:rsidRPr="00000000">
              <w:rPr>
                <w:color w:val="000000"/>
                <w:u w:val="none"/>
                <w:rtl w:val="0"/>
              </w:rPr>
              <w:t xml:space="preserve">Caso de estudio </w:t>
            </w:r>
          </w:hyperlink>
          <w:hyperlink w:anchor="_l4ani8nuxy7j">
            <w:r w:rsidDel="00000000" w:rsidR="00000000" w:rsidRPr="00000000">
              <w:rPr>
                <w:rtl w:val="0"/>
              </w:rPr>
              <w:t xml:space="preserve">1: Elección del Tipo de Repositorio en una Startup de Tecnolo-</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color w:val="000000"/>
              <w:u w:val="none"/>
            </w:rPr>
          </w:pPr>
          <w:r w:rsidDel="00000000" w:rsidR="00000000" w:rsidRPr="00000000">
            <w:rPr>
              <w:rtl w:val="0"/>
            </w:rPr>
            <w:t xml:space="preserve">gía </w:t>
          </w:r>
          <w:hyperlink w:anchor="_l4ani8nuxy7j">
            <w:r w:rsidDel="00000000" w:rsidR="00000000" w:rsidRPr="00000000">
              <w:rPr>
                <w:rtl w:val="0"/>
              </w:rPr>
              <w:t xml:space="preserve"> </w:t>
            </w:r>
          </w:hyperlink>
          <w:hyperlink w:anchor="_l4ani8nuxy7j">
            <w:r w:rsidDel="00000000" w:rsidR="00000000" w:rsidRPr="00000000">
              <w:rPr>
                <w:color w:val="000000"/>
                <w:u w:val="none"/>
                <w:rtl w:val="0"/>
              </w:rPr>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bCs w:val="1"/>
              <w:color w:val="000000"/>
              <w:u w:val="none"/>
            </w:rPr>
          </w:pPr>
          <w:hyperlink w:anchor="_qk0jb5kdkqv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r>
          </w:hyperlink>
          <w:r w:rsidDel="00000000" w:rsidR="00000000" w:rsidRPr="00000000">
            <w:rPr>
              <w:b w:val="1"/>
              <w:bCs w:val="1"/>
              <w:rtl w:val="0"/>
            </w:rPr>
            <w:t xml:space="preserve">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¿Qué es un Repositorio de Código?</w:t>
      </w:r>
    </w:p>
    <w:p w:rsidR="00000000" w:rsidDel="00000000" w:rsidP="00000000" w:rsidRDefault="00000000" w:rsidRPr="00000000" w14:paraId="0000003A">
      <w:pPr>
        <w:spacing w:after="240" w:before="240" w:lineRule="auto"/>
        <w:rPr/>
      </w:pPr>
      <w:r w:rsidDel="00000000" w:rsidR="00000000" w:rsidRPr="00000000">
        <w:rPr>
          <w:rtl w:val="0"/>
        </w:rPr>
        <w:t xml:space="preserve">Un repositorio de código es un espacio centralizado donde los desarrolladores almacenan y gestionan sus archivos de código fuente y versiones. Este almacén permite hacer un seguimiento de cada cambio realizado, facilitando la colaboración y el mantenimiento del proyecto. A través de herramientas de control de versiones, como Git, cada cambio queda registrado, de modo que los desarrolladores pueden regresar a versiones anteriores y trabajar de manera paralela sin conflictos.</w: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rPr>
      </w:pPr>
      <w:bookmarkStart w:colFirst="0" w:colLast="0" w:name="_3e2jawson6zy" w:id="6"/>
      <w:bookmarkEnd w:id="6"/>
      <w:r w:rsidDel="00000000" w:rsidR="00000000" w:rsidRPr="00000000">
        <w:rPr>
          <w:b w:val="1"/>
          <w:bCs w:val="1"/>
          <w:color w:val="000000"/>
          <w:rtl w:val="0"/>
        </w:rPr>
        <w:t xml:space="preserve">Ejemplos de Repositorios de Código</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b w:val="1"/>
          <w:bCs w:val="1"/>
          <w:rtl w:val="0"/>
        </w:rPr>
        <w:t xml:space="preserve">GitHub: </w:t>
      </w:r>
      <w:r w:rsidDel="00000000" w:rsidR="00000000" w:rsidRPr="00000000">
        <w:rPr>
          <w:rtl w:val="0"/>
        </w:rPr>
        <w:t xml:space="preserve">Es una de las plataformas de repositorios más populares. Permite a los desarrolladores colaborar en proyectos de código abierto y privado. Además, ofrece funciones de gestión de proyectos, seguimiento de problemas y documentación.</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bCs w:val="1"/>
          <w:rtl w:val="0"/>
        </w:rPr>
        <w:t xml:space="preserve">GitLab: </w:t>
      </w:r>
      <w:r w:rsidDel="00000000" w:rsidR="00000000" w:rsidRPr="00000000">
        <w:rPr>
          <w:rtl w:val="0"/>
        </w:rPr>
        <w:t xml:space="preserve">Similar a GitHub, GitLab proporciona un entorno de repositorios con un enfoque en la integración y entrega continua. También permite a los equipos gestionar sus proyectos y realizar revisiones de código.</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b w:val="1"/>
          <w:bCs w:val="1"/>
          <w:rtl w:val="0"/>
        </w:rPr>
        <w:t xml:space="preserve">Bitbucket: </w:t>
      </w:r>
      <w:r w:rsidDel="00000000" w:rsidR="00000000" w:rsidRPr="00000000">
        <w:rPr>
          <w:rtl w:val="0"/>
        </w:rPr>
        <w:t xml:space="preserve">Ofrece repositorios tanto de Git como de Mercurial y es popular entre equipos de desarrollo que utilizan Jira. Bitbucket permite la colaboración en proyectos y el seguimiento de errores.</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1"/>
        <w:keepNext w:val="0"/>
        <w:keepLines w:val="0"/>
        <w:spacing w:after="40" w:before="220" w:lineRule="auto"/>
        <w:rPr/>
      </w:pPr>
      <w:bookmarkStart w:colFirst="0" w:colLast="0" w:name="_smy9u5wlmej2" w:id="7"/>
      <w:bookmarkEnd w:id="7"/>
      <w:r w:rsidDel="00000000" w:rsidR="00000000" w:rsidRPr="00000000">
        <w:rPr>
          <w:rtl w:val="0"/>
        </w:rPr>
        <w:t xml:space="preserve">2. </w:t>
      </w:r>
      <w:r w:rsidDel="00000000" w:rsidR="00000000" w:rsidRPr="00000000">
        <w:rPr>
          <w:rtl w:val="0"/>
        </w:rPr>
        <w:t xml:space="preserve">Tipos de Repositorios: Públicos y Privados</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Los repositorios pueden ser públicos o privados, dependiendo del objetivo del proyecto y del nivel de seguridad y privacidad requerido.</w:t>
      </w:r>
    </w:p>
    <w:p w:rsidR="00000000" w:rsidDel="00000000" w:rsidP="00000000" w:rsidRDefault="00000000" w:rsidRPr="00000000" w14:paraId="00000042">
      <w:pPr>
        <w:spacing w:after="240" w:before="240" w:lineRule="auto"/>
        <w:rPr>
          <w:sz w:val="28"/>
          <w:szCs w:val="28"/>
        </w:rPr>
      </w:pPr>
      <w:r w:rsidDel="00000000" w:rsidR="00000000" w:rsidRPr="00000000">
        <w:rPr>
          <w:b w:val="1"/>
          <w:bCs w:val="1"/>
          <w:sz w:val="28"/>
          <w:szCs w:val="28"/>
          <w:rtl w:val="0"/>
        </w:rPr>
        <w:t xml:space="preserve">Repositorios Públicos</w:t>
      </w:r>
      <w:r w:rsidDel="00000000" w:rsidR="00000000" w:rsidRPr="00000000">
        <w:rPr>
          <w:sz w:val="28"/>
          <w:szCs w:val="28"/>
          <w:rtl w:val="0"/>
        </w:rPr>
        <w:t xml:space="preserve">:</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rtl w:val="0"/>
        </w:rPr>
        <w:t xml:space="preserve">Los repositorios públicos son accesibles a cualquier persona que tenga el enlace, lo que permite que cualquier desarrollador o interesado vea, copie, o incluso contribuya al proyecto.</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Son especialmente útiles para proyectos de </w:t>
      </w:r>
      <w:r w:rsidDel="00000000" w:rsidR="00000000" w:rsidRPr="00000000">
        <w:rPr>
          <w:b w:val="1"/>
          <w:bCs w:val="1"/>
          <w:rtl w:val="0"/>
        </w:rPr>
        <w:t xml:space="preserve">código abierto</w:t>
      </w:r>
      <w:r w:rsidDel="00000000" w:rsidR="00000000" w:rsidRPr="00000000">
        <w:rPr>
          <w:rtl w:val="0"/>
        </w:rPr>
        <w:t xml:space="preserve"> y colaborativos, donde los desarrolladores buscan la retroalimentación y colaboración de una comunidad global.</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b w:val="1"/>
          <w:bCs w:val="1"/>
          <w:rtl w:val="0"/>
        </w:rPr>
        <w:t xml:space="preserve">Ejemplos de Uso</w:t>
      </w:r>
      <w:r w:rsidDel="00000000" w:rsidR="00000000" w:rsidRPr="00000000">
        <w:rPr>
          <w:rtl w:val="0"/>
        </w:rPr>
        <w:t xml:space="preserve">:</w:t>
      </w:r>
    </w:p>
    <w:p w:rsidR="00000000" w:rsidDel="00000000" w:rsidP="00000000" w:rsidRDefault="00000000" w:rsidRPr="00000000" w14:paraId="00000046">
      <w:pPr>
        <w:numPr>
          <w:ilvl w:val="1"/>
          <w:numId w:val="3"/>
        </w:numPr>
        <w:spacing w:after="0" w:afterAutospacing="0" w:before="0" w:beforeAutospacing="0" w:lineRule="auto"/>
        <w:ind w:left="1440" w:hanging="360"/>
      </w:pPr>
      <w:r w:rsidDel="00000000" w:rsidR="00000000" w:rsidRPr="00000000">
        <w:rPr>
          <w:rtl w:val="0"/>
        </w:rPr>
        <w:t xml:space="preserve">Proyectos de código abierto como </w:t>
      </w:r>
      <w:r w:rsidDel="00000000" w:rsidR="00000000" w:rsidRPr="00000000">
        <w:rPr>
          <w:b w:val="1"/>
          <w:bCs w:val="1"/>
          <w:rtl w:val="0"/>
        </w:rPr>
        <w:t xml:space="preserve">Linux</w:t>
      </w:r>
      <w:r w:rsidDel="00000000" w:rsidR="00000000" w:rsidRPr="00000000">
        <w:rPr>
          <w:rtl w:val="0"/>
        </w:rPr>
        <w:t xml:space="preserve">, </w:t>
      </w:r>
      <w:r w:rsidDel="00000000" w:rsidR="00000000" w:rsidRPr="00000000">
        <w:rPr>
          <w:b w:val="1"/>
          <w:bCs w:val="1"/>
          <w:rtl w:val="0"/>
        </w:rPr>
        <w:t xml:space="preserve">Mozilla Firefox</w:t>
      </w:r>
      <w:r w:rsidDel="00000000" w:rsidR="00000000" w:rsidRPr="00000000">
        <w:rPr>
          <w:rtl w:val="0"/>
        </w:rPr>
        <w:t xml:space="preserve">, y </w:t>
      </w:r>
      <w:r w:rsidDel="00000000" w:rsidR="00000000" w:rsidRPr="00000000">
        <w:rPr>
          <w:b w:val="1"/>
          <w:bCs w:val="1"/>
          <w:rtl w:val="0"/>
        </w:rPr>
        <w:t xml:space="preserve">Apache OpenOffice</w:t>
      </w:r>
      <w:r w:rsidDel="00000000" w:rsidR="00000000" w:rsidRPr="00000000">
        <w:rPr>
          <w:rtl w:val="0"/>
        </w:rPr>
        <w:t xml:space="preserve">. Estos proyectos son visibles para la comunidad, lo que facilita el aporte de nuevos desarrolladores, la detección temprana de errores y la mejora continua.</w:t>
      </w:r>
    </w:p>
    <w:p w:rsidR="00000000" w:rsidDel="00000000" w:rsidP="00000000" w:rsidRDefault="00000000" w:rsidRPr="00000000" w14:paraId="00000047">
      <w:pPr>
        <w:numPr>
          <w:ilvl w:val="1"/>
          <w:numId w:val="3"/>
        </w:numPr>
        <w:spacing w:after="0" w:afterAutospacing="0" w:before="0" w:beforeAutospacing="0" w:lineRule="auto"/>
        <w:ind w:left="1440" w:hanging="360"/>
      </w:pPr>
      <w:r w:rsidDel="00000000" w:rsidR="00000000" w:rsidRPr="00000000">
        <w:rPr>
          <w:rtl w:val="0"/>
        </w:rPr>
        <w:t xml:space="preserve">En el ámbito académico, los proyectos de investigación a menudo se alojan en repositorios públicos para compartir hallazgos y permitir que otros investigadores o estudiantes colaboren o aprendan.</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b w:val="1"/>
          <w:bCs w:val="1"/>
          <w:rtl w:val="0"/>
        </w:rPr>
        <w:t xml:space="preserve">Ventajas de Repositorios Públicos</w:t>
      </w:r>
      <w:r w:rsidDel="00000000" w:rsidR="00000000" w:rsidRPr="00000000">
        <w:rPr>
          <w:rtl w:val="0"/>
        </w:rPr>
        <w:t xml:space="preserve">:</w:t>
      </w:r>
    </w:p>
    <w:p w:rsidR="00000000" w:rsidDel="00000000" w:rsidP="00000000" w:rsidRDefault="00000000" w:rsidRPr="00000000" w14:paraId="00000049">
      <w:pPr>
        <w:numPr>
          <w:ilvl w:val="1"/>
          <w:numId w:val="3"/>
        </w:numPr>
        <w:spacing w:after="0" w:afterAutospacing="0" w:before="0" w:beforeAutospacing="0" w:lineRule="auto"/>
        <w:ind w:left="1440" w:hanging="360"/>
      </w:pPr>
      <w:r w:rsidDel="00000000" w:rsidR="00000000" w:rsidRPr="00000000">
        <w:rPr>
          <w:rtl w:val="0"/>
        </w:rPr>
        <w:t xml:space="preserve">Facilitan el aprendizaje colaborativo y la revisión colectiva de código.</w:t>
      </w:r>
    </w:p>
    <w:p w:rsidR="00000000" w:rsidDel="00000000" w:rsidP="00000000" w:rsidRDefault="00000000" w:rsidRPr="00000000" w14:paraId="0000004A">
      <w:pPr>
        <w:numPr>
          <w:ilvl w:val="1"/>
          <w:numId w:val="3"/>
        </w:numPr>
        <w:spacing w:after="0" w:afterAutospacing="0" w:before="0" w:beforeAutospacing="0" w:lineRule="auto"/>
        <w:ind w:left="1440" w:hanging="360"/>
      </w:pPr>
      <w:r w:rsidDel="00000000" w:rsidR="00000000" w:rsidRPr="00000000">
        <w:rPr>
          <w:rtl w:val="0"/>
        </w:rPr>
        <w:t xml:space="preserve">Pueden aumentar la visibilidad del proyecto, atrayendo talento, inversores o colaboradores.</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b w:val="1"/>
          <w:bCs w:val="1"/>
          <w:rtl w:val="0"/>
        </w:rPr>
        <w:t xml:space="preserve">Desafíos de Repositorios Públicos</w:t>
      </w:r>
      <w:r w:rsidDel="00000000" w:rsidR="00000000" w:rsidRPr="00000000">
        <w:rPr>
          <w:rtl w:val="0"/>
        </w:rPr>
        <w:t xml:space="preserve">:</w:t>
      </w:r>
    </w:p>
    <w:p w:rsidR="00000000" w:rsidDel="00000000" w:rsidP="00000000" w:rsidRDefault="00000000" w:rsidRPr="00000000" w14:paraId="0000004C">
      <w:pPr>
        <w:numPr>
          <w:ilvl w:val="1"/>
          <w:numId w:val="3"/>
        </w:numPr>
        <w:spacing w:after="0" w:afterAutospacing="0" w:before="0" w:beforeAutospacing="0" w:lineRule="auto"/>
        <w:ind w:left="1440" w:hanging="360"/>
      </w:pPr>
      <w:r w:rsidDel="00000000" w:rsidR="00000000" w:rsidRPr="00000000">
        <w:rPr>
          <w:rtl w:val="0"/>
        </w:rPr>
        <w:t xml:space="preserve">Existe el riesgo de exposición de datos sensibles si no se gestionan adecuadamente los archivos de configuración y claves privadas.</w:t>
      </w:r>
    </w:p>
    <w:p w:rsidR="00000000" w:rsidDel="00000000" w:rsidP="00000000" w:rsidRDefault="00000000" w:rsidRPr="00000000" w14:paraId="0000004D">
      <w:pPr>
        <w:numPr>
          <w:ilvl w:val="1"/>
          <w:numId w:val="3"/>
        </w:numPr>
        <w:spacing w:after="240" w:before="0" w:beforeAutospacing="0" w:lineRule="auto"/>
        <w:ind w:left="1440" w:hanging="360"/>
      </w:pPr>
      <w:r w:rsidDel="00000000" w:rsidR="00000000" w:rsidRPr="00000000">
        <w:rPr>
          <w:rtl w:val="0"/>
        </w:rPr>
        <w:t xml:space="preserve">Requieren un esfuerzo adicional en la gestión de aportes externos para asegurar que la calidad del código y los estándares de seguridad se mantengan.</w:t>
      </w:r>
    </w:p>
    <w:p w:rsidR="00000000" w:rsidDel="00000000" w:rsidP="00000000" w:rsidRDefault="00000000" w:rsidRPr="00000000" w14:paraId="0000004E">
      <w:pPr>
        <w:spacing w:after="240" w:before="240" w:lineRule="auto"/>
        <w:rPr>
          <w:sz w:val="28"/>
          <w:szCs w:val="28"/>
        </w:rPr>
      </w:pPr>
      <w:r w:rsidDel="00000000" w:rsidR="00000000" w:rsidRPr="00000000">
        <w:rPr>
          <w:b w:val="1"/>
          <w:bCs w:val="1"/>
          <w:sz w:val="28"/>
          <w:szCs w:val="28"/>
          <w:rtl w:val="0"/>
        </w:rPr>
        <w:t xml:space="preserve">Repositorios Privados</w:t>
      </w:r>
      <w:r w:rsidDel="00000000" w:rsidR="00000000" w:rsidRPr="00000000">
        <w:rPr>
          <w:sz w:val="28"/>
          <w:szCs w:val="28"/>
          <w:rtl w:val="0"/>
        </w:rPr>
        <w:t xml:space="preserve">:</w:t>
      </w:r>
    </w:p>
    <w:p w:rsidR="00000000" w:rsidDel="00000000" w:rsidP="00000000" w:rsidRDefault="00000000" w:rsidRPr="00000000" w14:paraId="0000004F">
      <w:pPr>
        <w:numPr>
          <w:ilvl w:val="0"/>
          <w:numId w:val="4"/>
        </w:numPr>
        <w:spacing w:after="0" w:afterAutospacing="0" w:before="240" w:lineRule="auto"/>
        <w:ind w:left="720" w:hanging="360"/>
      </w:pPr>
      <w:r w:rsidDel="00000000" w:rsidR="00000000" w:rsidRPr="00000000">
        <w:rPr>
          <w:rtl w:val="0"/>
        </w:rPr>
        <w:t xml:space="preserve">Los repositorios privados son accesibles solo para usuarios específicos a los que se les ha concedido permisos de acceso. Estos repositorios son ideales para proyectos comerciales o que contienen información confidencial.</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b w:val="1"/>
          <w:bCs w:val="1"/>
          <w:rtl w:val="0"/>
        </w:rPr>
        <w:t xml:space="preserve">Ejemplos de Uso</w:t>
      </w:r>
      <w:r w:rsidDel="00000000" w:rsidR="00000000" w:rsidRPr="00000000">
        <w:rPr>
          <w:rtl w:val="0"/>
        </w:rPr>
        <w:t xml:space="preserve">:</w:t>
      </w:r>
    </w:p>
    <w:p w:rsidR="00000000" w:rsidDel="00000000" w:rsidP="00000000" w:rsidRDefault="00000000" w:rsidRPr="00000000" w14:paraId="00000051">
      <w:pPr>
        <w:numPr>
          <w:ilvl w:val="1"/>
          <w:numId w:val="4"/>
        </w:numPr>
        <w:spacing w:after="0" w:afterAutospacing="0" w:before="0" w:beforeAutospacing="0" w:lineRule="auto"/>
        <w:ind w:left="1440" w:hanging="360"/>
      </w:pPr>
      <w:r w:rsidDel="00000000" w:rsidR="00000000" w:rsidRPr="00000000">
        <w:rPr>
          <w:rtl w:val="0"/>
        </w:rPr>
        <w:t xml:space="preserve">Empresas como </w:t>
      </w:r>
      <w:r w:rsidDel="00000000" w:rsidR="00000000" w:rsidRPr="00000000">
        <w:rPr>
          <w:b w:val="1"/>
          <w:bCs w:val="1"/>
          <w:rtl w:val="0"/>
        </w:rPr>
        <w:t xml:space="preserve">Slack</w:t>
      </w:r>
      <w:r w:rsidDel="00000000" w:rsidR="00000000" w:rsidRPr="00000000">
        <w:rPr>
          <w:rtl w:val="0"/>
        </w:rPr>
        <w:t xml:space="preserve"> y </w:t>
      </w:r>
      <w:r w:rsidDel="00000000" w:rsidR="00000000" w:rsidRPr="00000000">
        <w:rPr>
          <w:b w:val="1"/>
          <w:bCs w:val="1"/>
          <w:rtl w:val="0"/>
        </w:rPr>
        <w:t xml:space="preserve">Trello</w:t>
      </w:r>
      <w:r w:rsidDel="00000000" w:rsidR="00000000" w:rsidRPr="00000000">
        <w:rPr>
          <w:rtl w:val="0"/>
        </w:rPr>
        <w:t xml:space="preserve"> utilizan repositorios privados para gestionar su código de forma segura. Estos repositorios permiten restringir el acceso y proteger su propiedad intelectual.</w:t>
      </w:r>
    </w:p>
    <w:p w:rsidR="00000000" w:rsidDel="00000000" w:rsidP="00000000" w:rsidRDefault="00000000" w:rsidRPr="00000000" w14:paraId="00000052">
      <w:pPr>
        <w:numPr>
          <w:ilvl w:val="1"/>
          <w:numId w:val="4"/>
        </w:numPr>
        <w:spacing w:after="0" w:afterAutospacing="0" w:before="0" w:beforeAutospacing="0" w:lineRule="auto"/>
        <w:ind w:left="1440" w:hanging="360"/>
      </w:pPr>
      <w:r w:rsidDel="00000000" w:rsidR="00000000" w:rsidRPr="00000000">
        <w:rPr>
          <w:rtl w:val="0"/>
        </w:rPr>
        <w:t xml:space="preserve">Startups y compañías en fases de desarrollo utilizan repositorios privados para mantener la confidencialidad hasta el momento de lanzar su producto.</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b w:val="1"/>
          <w:bCs w:val="1"/>
          <w:rtl w:val="0"/>
        </w:rPr>
        <w:t xml:space="preserve">Ventajas de Repositorios Privados</w:t>
      </w:r>
      <w:r w:rsidDel="00000000" w:rsidR="00000000" w:rsidRPr="00000000">
        <w:rPr>
          <w:rtl w:val="0"/>
        </w:rPr>
        <w:t xml:space="preserve">:</w:t>
      </w:r>
    </w:p>
    <w:p w:rsidR="00000000" w:rsidDel="00000000" w:rsidP="00000000" w:rsidRDefault="00000000" w:rsidRPr="00000000" w14:paraId="00000054">
      <w:pPr>
        <w:numPr>
          <w:ilvl w:val="1"/>
          <w:numId w:val="4"/>
        </w:numPr>
        <w:spacing w:after="0" w:afterAutospacing="0" w:before="0" w:beforeAutospacing="0" w:lineRule="auto"/>
        <w:ind w:left="1440" w:hanging="360"/>
      </w:pPr>
      <w:r w:rsidDel="00000000" w:rsidR="00000000" w:rsidRPr="00000000">
        <w:rPr>
          <w:rtl w:val="0"/>
        </w:rPr>
        <w:t xml:space="preserve">Protección de propiedad intelectual y control completo sobre quién puede ver y editar el código.</w:t>
      </w:r>
    </w:p>
    <w:p w:rsidR="00000000" w:rsidDel="00000000" w:rsidP="00000000" w:rsidRDefault="00000000" w:rsidRPr="00000000" w14:paraId="00000055">
      <w:pPr>
        <w:numPr>
          <w:ilvl w:val="1"/>
          <w:numId w:val="4"/>
        </w:numPr>
        <w:spacing w:after="0" w:afterAutospacing="0" w:before="0" w:beforeAutospacing="0" w:lineRule="auto"/>
        <w:ind w:left="1440" w:hanging="360"/>
      </w:pPr>
      <w:r w:rsidDel="00000000" w:rsidR="00000000" w:rsidRPr="00000000">
        <w:rPr>
          <w:rtl w:val="0"/>
        </w:rPr>
        <w:t xml:space="preserve">Ideal para entornos empresariales o proyectos donde la privacidad es fundamental.</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b w:val="1"/>
          <w:bCs w:val="1"/>
          <w:rtl w:val="0"/>
        </w:rPr>
        <w:t xml:space="preserve">Desafíos de Repositorios Privados</w:t>
      </w:r>
      <w:r w:rsidDel="00000000" w:rsidR="00000000" w:rsidRPr="00000000">
        <w:rPr>
          <w:rtl w:val="0"/>
        </w:rPr>
        <w:t xml:space="preserve">:</w:t>
      </w:r>
    </w:p>
    <w:p w:rsidR="00000000" w:rsidDel="00000000" w:rsidP="00000000" w:rsidRDefault="00000000" w:rsidRPr="00000000" w14:paraId="00000057">
      <w:pPr>
        <w:numPr>
          <w:ilvl w:val="1"/>
          <w:numId w:val="4"/>
        </w:numPr>
        <w:spacing w:after="0" w:afterAutospacing="0" w:before="0" w:beforeAutospacing="0" w:lineRule="auto"/>
        <w:ind w:left="1440" w:hanging="360"/>
      </w:pPr>
      <w:r w:rsidDel="00000000" w:rsidR="00000000" w:rsidRPr="00000000">
        <w:rPr>
          <w:rtl w:val="0"/>
        </w:rPr>
        <w:t xml:space="preserve">Menor visibilidad, lo cual puede limitar la capacidad de recibir contribuciones externas.</w:t>
      </w:r>
    </w:p>
    <w:p w:rsidR="00000000" w:rsidDel="00000000" w:rsidP="00000000" w:rsidRDefault="00000000" w:rsidRPr="00000000" w14:paraId="00000058">
      <w:pPr>
        <w:numPr>
          <w:ilvl w:val="1"/>
          <w:numId w:val="4"/>
        </w:numPr>
        <w:spacing w:after="240" w:before="0" w:beforeAutospacing="0" w:lineRule="auto"/>
        <w:ind w:left="1440" w:hanging="360"/>
      </w:pPr>
      <w:r w:rsidDel="00000000" w:rsidR="00000000" w:rsidRPr="00000000">
        <w:rPr>
          <w:rtl w:val="0"/>
        </w:rPr>
        <w:t xml:space="preserve">La colaboración puede ser limitada a los usuarios internos o a quienes tengan permisos, lo que puede requerir una mayor organización de equipos.</w:t>
      </w:r>
    </w:p>
    <w:p w:rsidR="00000000" w:rsidDel="00000000" w:rsidP="00000000" w:rsidRDefault="00000000" w:rsidRPr="00000000" w14:paraId="00000059">
      <w:pPr>
        <w:spacing w:after="240" w:before="240" w:lineRule="auto"/>
        <w:ind w:left="0" w:firstLine="0"/>
        <w:rPr/>
      </w:pPr>
      <w:r w:rsidDel="00000000" w:rsidR="00000000" w:rsidRPr="00000000">
        <w:rPr>
          <w:rtl w:val="0"/>
        </w:rPr>
      </w:r>
    </w:p>
    <w:p w:rsidR="00000000" w:rsidDel="00000000" w:rsidP="00000000" w:rsidRDefault="00000000" w:rsidRPr="00000000" w14:paraId="0000005A">
      <w:pPr>
        <w:pStyle w:val="Heading2"/>
        <w:spacing w:after="240" w:before="240" w:lineRule="auto"/>
        <w:rPr/>
      </w:pPr>
      <w:bookmarkStart w:colFirst="0" w:colLast="0" w:name="_uyebbwmqlxxb" w:id="8"/>
      <w:bookmarkEnd w:id="8"/>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5B">
      <w:pPr>
        <w:pStyle w:val="Heading3"/>
        <w:spacing w:after="240" w:before="240" w:lineRule="auto"/>
        <w:rPr/>
      </w:pPr>
      <w:bookmarkStart w:colFirst="0" w:colLast="0" w:name="_lv8o7gos8qa0" w:id="9"/>
      <w:bookmarkEnd w:id="9"/>
      <w:r w:rsidDel="00000000" w:rsidR="00000000" w:rsidRPr="00000000">
        <w:rPr>
          <w:rtl w:val="0"/>
        </w:rPr>
        <w:t xml:space="preserve">Caso de Estudio 1: Proyecto de Linux </w:t>
      </w:r>
    </w:p>
    <w:p w:rsidR="00000000" w:rsidDel="00000000" w:rsidP="00000000" w:rsidRDefault="00000000" w:rsidRPr="00000000" w14:paraId="0000005C">
      <w:pPr>
        <w:spacing w:after="240" w:before="240" w:lineRule="auto"/>
        <w:ind w:left="0" w:firstLine="0"/>
        <w:rPr/>
      </w:pPr>
      <w:r w:rsidDel="00000000" w:rsidR="00000000" w:rsidRPr="00000000">
        <w:rPr>
          <w:b w:val="1"/>
          <w:bCs w:val="1"/>
          <w:rtl w:val="0"/>
        </w:rPr>
        <w:t xml:space="preserve">Planteamiento:</w:t>
      </w:r>
      <w:r w:rsidDel="00000000" w:rsidR="00000000" w:rsidRPr="00000000">
        <w:rPr>
          <w:rtl w:val="0"/>
        </w:rPr>
        <w:t xml:space="preserve"> Linux, uno de los proyectos de código abierto más importantes del mundo, utiliza un modelo de repositorio público. Desde su creación por Linus Torvalds en 1991, el objetivo ha sido crear un sistema operativo libre y accesible para todos.</w:t>
      </w:r>
    </w:p>
    <w:p w:rsidR="00000000" w:rsidDel="00000000" w:rsidP="00000000" w:rsidRDefault="00000000" w:rsidRPr="00000000" w14:paraId="0000005D">
      <w:pPr>
        <w:spacing w:after="240" w:before="240" w:lineRule="auto"/>
        <w:ind w:left="0" w:firstLine="0"/>
        <w:rPr/>
      </w:pPr>
      <w:r w:rsidDel="00000000" w:rsidR="00000000" w:rsidRPr="00000000">
        <w:rPr>
          <w:b w:val="1"/>
          <w:bCs w:val="1"/>
          <w:rtl w:val="0"/>
        </w:rPr>
        <w:t xml:space="preserve">Desglose del problema:</w:t>
      </w:r>
      <w:r w:rsidDel="00000000" w:rsidR="00000000" w:rsidRPr="00000000">
        <w:rPr>
          <w:rtl w:val="0"/>
        </w:rPr>
        <w:t xml:space="preserve"> Se buscaba una forma de permitir que desarrolladores de todo el mundo pudieran contribuir al sistema operativo, al mismo tiempo que se mantenía un código de alta calidad y estabilidad. Esto implicaba la necesidad de un sistema de control de versiones robusto que pudiera manejar múltiples aportaciones sin generar conflictos.</w:t>
      </w:r>
    </w:p>
    <w:p w:rsidR="00000000" w:rsidDel="00000000" w:rsidP="00000000" w:rsidRDefault="00000000" w:rsidRPr="00000000" w14:paraId="0000005E">
      <w:pPr>
        <w:spacing w:after="240" w:before="240" w:lineRule="auto"/>
        <w:ind w:left="0" w:firstLine="0"/>
        <w:rPr/>
      </w:pPr>
      <w:r w:rsidDel="00000000" w:rsidR="00000000" w:rsidRPr="00000000">
        <w:rPr>
          <w:b w:val="1"/>
          <w:bCs w:val="1"/>
          <w:rtl w:val="0"/>
        </w:rPr>
        <w:t xml:space="preserve">Solución:</w:t>
      </w:r>
      <w:r w:rsidDel="00000000" w:rsidR="00000000" w:rsidRPr="00000000">
        <w:rPr>
          <w:rtl w:val="0"/>
        </w:rPr>
        <w:t xml:space="preserve"> Cualquier persona puede ver el código y contribuir, lo que ha permitido que Linux se convierta en el sistema operativo de elección en servidores, dispositivos móviles y entornos científicos. El código abierto de Linux ha permitido a miles de desarrolladores de todo el mundo mejorar el sistema y adaptarlo a diferentes entornos, creando una gran comunidad global. Esto ha llevado a un ecosistema diverso de distribuciones de Linux, cada una adaptada a diferentes necesidades y usuarios, lo que destaca la fuerza de la colaboración en el desarrollo de software.</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pStyle w:val="Heading1"/>
        <w:keepNext w:val="0"/>
        <w:keepLines w:val="0"/>
        <w:spacing w:after="40" w:before="220" w:lineRule="auto"/>
        <w:rPr/>
      </w:pPr>
      <w:bookmarkStart w:colFirst="0" w:colLast="0" w:name="_2h8r8s5uvn4e" w:id="10"/>
      <w:bookmarkEnd w:id="10"/>
      <w:r w:rsidDel="00000000" w:rsidR="00000000" w:rsidRPr="00000000">
        <w:rPr>
          <w:rtl w:val="0"/>
        </w:rPr>
        <w:t xml:space="preserve">3. Consideraciones para Elegir el Tipo de Repositorio</w:t>
      </w:r>
    </w:p>
    <w:p w:rsidR="00000000" w:rsidDel="00000000" w:rsidP="00000000" w:rsidRDefault="00000000" w:rsidRPr="00000000" w14:paraId="00000061">
      <w:pPr>
        <w:spacing w:after="240" w:before="240" w:lineRule="auto"/>
        <w:rPr/>
      </w:pPr>
      <w:r w:rsidDel="00000000" w:rsidR="00000000" w:rsidRPr="00000000">
        <w:rPr>
          <w:rtl w:val="0"/>
        </w:rPr>
        <w:t xml:space="preserve">A la hora de decidir entre un repositorio público y privado, se deben tomar en cuenta factores como:</w:t>
      </w:r>
    </w:p>
    <w:p w:rsidR="00000000" w:rsidDel="00000000" w:rsidP="00000000" w:rsidRDefault="00000000" w:rsidRPr="00000000" w14:paraId="00000062">
      <w:pPr>
        <w:numPr>
          <w:ilvl w:val="0"/>
          <w:numId w:val="2"/>
        </w:numPr>
        <w:spacing w:after="0" w:afterAutospacing="0" w:before="240" w:lineRule="auto"/>
        <w:ind w:left="720" w:hanging="360"/>
      </w:pPr>
      <w:r w:rsidDel="00000000" w:rsidR="00000000" w:rsidRPr="00000000">
        <w:rPr>
          <w:b w:val="1"/>
          <w:bCs w:val="1"/>
          <w:rtl w:val="0"/>
        </w:rPr>
        <w:t xml:space="preserve">Audiencia objetivo</w:t>
      </w:r>
      <w:r w:rsidDel="00000000" w:rsidR="00000000" w:rsidRPr="00000000">
        <w:rPr>
          <w:rtl w:val="0"/>
        </w:rPr>
        <w:t xml:space="preserve">: Si el proyecto está destinado a una comunidad abierta de desarrolladores, un repositorio público es ideal.</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b w:val="1"/>
          <w:bCs w:val="1"/>
          <w:rtl w:val="0"/>
        </w:rPr>
        <w:t xml:space="preserve">Privacidad y seguridad</w:t>
      </w:r>
      <w:r w:rsidDel="00000000" w:rsidR="00000000" w:rsidRPr="00000000">
        <w:rPr>
          <w:rtl w:val="0"/>
        </w:rPr>
        <w:t xml:space="preserve">: Los repositorios privados son indispensables si el proyecto contiene información confidencial.</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b w:val="1"/>
          <w:bCs w:val="1"/>
          <w:rtl w:val="0"/>
        </w:rPr>
        <w:t xml:space="preserve">Colaboración</w:t>
      </w:r>
      <w:r w:rsidDel="00000000" w:rsidR="00000000" w:rsidRPr="00000000">
        <w:rPr>
          <w:rtl w:val="0"/>
        </w:rPr>
        <w:t xml:space="preserve">: Los repositorios públicos permiten contribuciones de una gran comunidad, mientras que los privados permiten un control estricto de la colaboración.</w:t>
      </w:r>
    </w:p>
    <w:p w:rsidR="00000000" w:rsidDel="00000000" w:rsidP="00000000" w:rsidRDefault="00000000" w:rsidRPr="00000000" w14:paraId="00000065">
      <w:pPr>
        <w:numPr>
          <w:ilvl w:val="0"/>
          <w:numId w:val="2"/>
        </w:numPr>
        <w:spacing w:after="240" w:before="0" w:beforeAutospacing="0" w:lineRule="auto"/>
        <w:ind w:left="720" w:hanging="360"/>
      </w:pPr>
      <w:r w:rsidDel="00000000" w:rsidR="00000000" w:rsidRPr="00000000">
        <w:rPr>
          <w:b w:val="1"/>
          <w:bCs w:val="1"/>
          <w:rtl w:val="0"/>
        </w:rPr>
        <w:t xml:space="preserve">Costo</w:t>
      </w:r>
      <w:r w:rsidDel="00000000" w:rsidR="00000000" w:rsidRPr="00000000">
        <w:rPr>
          <w:rtl w:val="0"/>
        </w:rPr>
        <w:t xml:space="preserve">: Algunas plataformas ofrecen repositorios públicos de forma gratuita, mientras que los repositorios privados suelen ser de pago.</w:t>
      </w:r>
    </w:p>
    <w:p w:rsidR="00000000" w:rsidDel="00000000" w:rsidP="00000000" w:rsidRDefault="00000000" w:rsidRPr="00000000" w14:paraId="00000066">
      <w:pPr>
        <w:pStyle w:val="Heading2"/>
        <w:spacing w:after="240" w:before="240" w:lineRule="auto"/>
        <w:rPr/>
      </w:pPr>
      <w:bookmarkStart w:colFirst="0" w:colLast="0" w:name="_my1jvcfrax44" w:id="11"/>
      <w:bookmarkEnd w:id="11"/>
      <w:r w:rsidDel="00000000" w:rsidR="00000000" w:rsidRPr="00000000">
        <w:rPr>
          <w:rtl w:val="0"/>
        </w:rPr>
        <w:t xml:space="preserve">Pongamos en Práctica la Teoría</w:t>
      </w:r>
    </w:p>
    <w:p w:rsidR="00000000" w:rsidDel="00000000" w:rsidP="00000000" w:rsidRDefault="00000000" w:rsidRPr="00000000" w14:paraId="00000067">
      <w:pPr>
        <w:pStyle w:val="Heading3"/>
        <w:spacing w:after="240" w:before="240" w:lineRule="auto"/>
        <w:rPr/>
      </w:pPr>
      <w:bookmarkStart w:colFirst="0" w:colLast="0" w:name="_l4ani8nuxy7j" w:id="12"/>
      <w:bookmarkEnd w:id="12"/>
      <w:r w:rsidDel="00000000" w:rsidR="00000000" w:rsidRPr="00000000">
        <w:rPr>
          <w:rtl w:val="0"/>
        </w:rPr>
        <w:t xml:space="preserve">Caso de Estudio 2: Elección del Tipo de Repositorio en una Startup de Tecnología</w:t>
      </w:r>
    </w:p>
    <w:p w:rsidR="00000000" w:rsidDel="00000000" w:rsidP="00000000" w:rsidRDefault="00000000" w:rsidRPr="00000000" w14:paraId="00000068">
      <w:pPr>
        <w:spacing w:after="240" w:before="240" w:lineRule="auto"/>
        <w:ind w:left="0" w:firstLine="0"/>
        <w:rPr/>
      </w:pPr>
      <w:r w:rsidDel="00000000" w:rsidR="00000000" w:rsidRPr="00000000">
        <w:rPr>
          <w:b w:val="1"/>
          <w:bCs w:val="1"/>
          <w:rtl w:val="0"/>
        </w:rPr>
        <w:t xml:space="preserve">Planteamiento: </w:t>
      </w:r>
      <w:r w:rsidDel="00000000" w:rsidR="00000000" w:rsidRPr="00000000">
        <w:rPr>
          <w:rtl w:val="0"/>
        </w:rPr>
        <w:t xml:space="preserve">Una startup de tecnología está desarrollando una aplicación de gestión de proyectos. El equipo, compuesto por cinco desarrolladores y un diseñador, se enfrenta a la decisión crucial de elegir entre un repositorio público o privado para almacenar su código. La dirección busca asegurarse de que el proyecto tenga la mejor visibilidad posible para atraer inversiones y contribuciones, mientras protege su propiedad intelectual.</w:t>
      </w:r>
    </w:p>
    <w:p w:rsidR="00000000" w:rsidDel="00000000" w:rsidP="00000000" w:rsidRDefault="00000000" w:rsidRPr="00000000" w14:paraId="00000069">
      <w:pPr>
        <w:spacing w:after="240" w:before="240" w:lineRule="auto"/>
        <w:ind w:left="0" w:firstLine="0"/>
        <w:rPr/>
      </w:pPr>
      <w:r w:rsidDel="00000000" w:rsidR="00000000" w:rsidRPr="00000000">
        <w:rPr>
          <w:b w:val="1"/>
          <w:bCs w:val="1"/>
          <w:rtl w:val="0"/>
        </w:rPr>
        <w:t xml:space="preserve">Desglose del Problema:</w:t>
      </w:r>
      <w:r w:rsidDel="00000000" w:rsidR="00000000" w:rsidRPr="00000000">
        <w:rPr>
          <w:rtl w:val="0"/>
        </w:rPr>
        <w:t xml:space="preserve"> El equipo considera las implicaciones de ambas opciones: Con un repositorio público obtendrían mayor visibilidad, posibilidad de atraer colaboradores externos, retroalimentación de la comunidad y potencial para mejorar el producto, sin embargo, corren el riesgo de exposición de ideas innovadoras y propiedad intelectual, así como la posibilidad de recibir contribuciones que podrían no cumplir con los estándares de calidad deseados. </w:t>
      </w:r>
    </w:p>
    <w:p w:rsidR="00000000" w:rsidDel="00000000" w:rsidP="00000000" w:rsidRDefault="00000000" w:rsidRPr="00000000" w14:paraId="0000006A">
      <w:pPr>
        <w:spacing w:after="240" w:before="240" w:lineRule="auto"/>
        <w:ind w:left="0" w:firstLine="0"/>
        <w:rPr/>
      </w:pPr>
      <w:r w:rsidDel="00000000" w:rsidR="00000000" w:rsidRPr="00000000">
        <w:rPr>
          <w:rtl w:val="0"/>
        </w:rPr>
        <w:t xml:space="preserve">Por otro lado, con un repositorios privado, tendrían el control total sobre quién tiene acceso al código, protección de la propiedad intelectual y mayor capacidad para trabajar sin distracciones externas, pero también tendrían ciertas limitaciones en la colaboración externa, menor visibilidad y posible dificultad para atraer inversores antes del lanzamiento.</w:t>
      </w:r>
    </w:p>
    <w:p w:rsidR="00000000" w:rsidDel="00000000" w:rsidP="00000000" w:rsidRDefault="00000000" w:rsidRPr="00000000" w14:paraId="0000006B">
      <w:pPr>
        <w:spacing w:after="240" w:before="240" w:lineRule="auto"/>
        <w:ind w:left="0" w:firstLine="0"/>
        <w:rPr/>
      </w:pPr>
      <w:r w:rsidDel="00000000" w:rsidR="00000000" w:rsidRPr="00000000">
        <w:rPr>
          <w:b w:val="1"/>
          <w:bCs w:val="1"/>
          <w:rtl w:val="0"/>
        </w:rPr>
        <w:t xml:space="preserve">Solución: </w:t>
      </w:r>
      <w:r w:rsidDel="00000000" w:rsidR="00000000" w:rsidRPr="00000000">
        <w:rPr>
          <w:rtl w:val="0"/>
        </w:rPr>
        <w:t xml:space="preserve">Después de discutir las implicaciones de ambas opciones, el equipo decide optar por un repositorio privado inicialmente. Justifican esta elección debido a los siguientes factores:</w:t>
      </w:r>
    </w:p>
    <w:p w:rsidR="00000000" w:rsidDel="00000000" w:rsidP="00000000" w:rsidRDefault="00000000" w:rsidRPr="00000000" w14:paraId="0000006C">
      <w:pPr>
        <w:numPr>
          <w:ilvl w:val="0"/>
          <w:numId w:val="5"/>
        </w:numPr>
        <w:spacing w:after="0" w:afterAutospacing="0" w:before="240" w:lineRule="auto"/>
        <w:ind w:left="720" w:hanging="360"/>
        <w:rPr>
          <w:b w:val="1"/>
          <w:bCs w:val="1"/>
        </w:rPr>
      </w:pPr>
      <w:r w:rsidDel="00000000" w:rsidR="00000000" w:rsidRPr="00000000">
        <w:rPr>
          <w:b w:val="1"/>
          <w:bCs w:val="1"/>
          <w:rtl w:val="0"/>
        </w:rPr>
        <w:t xml:space="preserve">Protección de la Propiedad Intelectual: </w:t>
      </w:r>
      <w:r w:rsidDel="00000000" w:rsidR="00000000" w:rsidRPr="00000000">
        <w:rPr>
          <w:rtl w:val="0"/>
        </w:rPr>
        <w:t xml:space="preserve">Dado que el proyecto está en una fase temprana y contiene ideas innovadoras, mantener el código privado les permite proteger su ventaja competitiva.</w:t>
      </w:r>
    </w:p>
    <w:p w:rsidR="00000000" w:rsidDel="00000000" w:rsidP="00000000" w:rsidRDefault="00000000" w:rsidRPr="00000000" w14:paraId="0000006D">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Colaboración Controlada: </w:t>
      </w:r>
      <w:r w:rsidDel="00000000" w:rsidR="00000000" w:rsidRPr="00000000">
        <w:rPr>
          <w:rtl w:val="0"/>
        </w:rPr>
        <w:t xml:space="preserve">Aunque deciden comenzar con un repositorio privado, el equipo establece políticas claras para invitar a colaboradores de confianza en el futuro. De esta manera, podrán recibir retroalimentación y contribuciones de personas con experiencia, manteniendo al mismo tiempo el control sobre el código.</w:t>
      </w:r>
    </w:p>
    <w:p w:rsidR="00000000" w:rsidDel="00000000" w:rsidP="00000000" w:rsidRDefault="00000000" w:rsidRPr="00000000" w14:paraId="0000006E">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Estrategia de Lanzamiento: </w:t>
      </w:r>
      <w:r w:rsidDel="00000000" w:rsidR="00000000" w:rsidRPr="00000000">
        <w:rPr>
          <w:rtl w:val="0"/>
        </w:rPr>
        <w:t xml:space="preserve">La decisión de mantener el código privado les permite trabajar en la aplicación de manera más concentrada y confidencial hasta que estén listos para realizar un lanzamiento público. Una vez que la aplicación esté estable y tenga una base de usuarios, planean migrar a un repositorio público para permitir contribuciones externas y fomentar la comunidad.</w:t>
      </w:r>
      <w:r w:rsidDel="00000000" w:rsidR="00000000" w:rsidRPr="00000000">
        <w:rPr>
          <w:rtl w:val="0"/>
        </w:rPr>
      </w:r>
    </w:p>
    <w:p w:rsidR="00000000" w:rsidDel="00000000" w:rsidP="00000000" w:rsidRDefault="00000000" w:rsidRPr="00000000" w14:paraId="0000006F">
      <w:pPr>
        <w:pStyle w:val="Heading1"/>
        <w:keepNext w:val="0"/>
        <w:keepLines w:val="0"/>
        <w:spacing w:after="40" w:before="240" w:lineRule="auto"/>
        <w:rPr/>
      </w:pPr>
      <w:bookmarkStart w:colFirst="0" w:colLast="0" w:name="_qk0jb5kdkqvv" w:id="13"/>
      <w:bookmarkEnd w:id="13"/>
      <w:r w:rsidDel="00000000" w:rsidR="00000000" w:rsidRPr="00000000">
        <w:rPr>
          <w:rtl w:val="0"/>
        </w:rPr>
        <w:t xml:space="preserve">Conclusión</w:t>
      </w:r>
    </w:p>
    <w:p w:rsidR="00000000" w:rsidDel="00000000" w:rsidP="00000000" w:rsidRDefault="00000000" w:rsidRPr="00000000" w14:paraId="00000070">
      <w:pPr>
        <w:numPr>
          <w:ilvl w:val="0"/>
          <w:numId w:val="6"/>
        </w:numPr>
        <w:spacing w:after="0" w:afterAutospacing="0" w:before="240" w:lineRule="auto"/>
        <w:ind w:left="720" w:hanging="360"/>
      </w:pPr>
      <w:r w:rsidDel="00000000" w:rsidR="00000000" w:rsidRPr="00000000">
        <w:rPr>
          <w:b w:val="1"/>
          <w:bCs w:val="1"/>
          <w:rtl w:val="0"/>
        </w:rPr>
        <w:t xml:space="preserve">Importancia de los Repositorios de Código</w:t>
      </w:r>
      <w:r w:rsidDel="00000000" w:rsidR="00000000" w:rsidRPr="00000000">
        <w:rPr>
          <w:rtl w:val="0"/>
        </w:rPr>
        <w:t xml:space="preserve">: Los repositorios de código son herramientas fundamentales en el desarrollo de software, proporcionando un espacio centralizado para almacenar y gestionar archivos de código fuente.</w:t>
      </w:r>
    </w:p>
    <w:p w:rsidR="00000000" w:rsidDel="00000000" w:rsidP="00000000" w:rsidRDefault="00000000" w:rsidRPr="00000000" w14:paraId="00000071">
      <w:pPr>
        <w:numPr>
          <w:ilvl w:val="0"/>
          <w:numId w:val="6"/>
        </w:numPr>
        <w:spacing w:after="0" w:afterAutospacing="0" w:before="0" w:beforeAutospacing="0" w:lineRule="auto"/>
        <w:ind w:left="720" w:hanging="360"/>
      </w:pPr>
      <w:r w:rsidDel="00000000" w:rsidR="00000000" w:rsidRPr="00000000">
        <w:rPr>
          <w:b w:val="1"/>
          <w:bCs w:val="1"/>
          <w:rtl w:val="0"/>
        </w:rPr>
        <w:t xml:space="preserve">Facilitación de la Colaboración</w:t>
      </w:r>
      <w:r w:rsidDel="00000000" w:rsidR="00000000" w:rsidRPr="00000000">
        <w:rPr>
          <w:rtl w:val="0"/>
        </w:rPr>
        <w:t xml:space="preserve">: Permiten a los desarrolladores colaborar de manera eficiente, rastreando cambios y facilitando el trabajo en equipo, lo que mejora la eficiencia en la gestión de proyectos.</w:t>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b w:val="1"/>
          <w:bCs w:val="1"/>
          <w:rtl w:val="0"/>
        </w:rPr>
        <w:t xml:space="preserve">Elección entre Repositorios Públicos y Privados</w:t>
      </w:r>
      <w:r w:rsidDel="00000000" w:rsidR="00000000" w:rsidRPr="00000000">
        <w:rPr>
          <w:rtl w:val="0"/>
        </w:rPr>
        <w:t xml:space="preserve">: La selección entre un repositorio público y uno privado depende de varios factores, incluyendo la naturaleza del proyecto, las necesidades de privacidad y seguridad, y los objetivos de colaboración.</w:t>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b w:val="1"/>
          <w:bCs w:val="1"/>
          <w:rtl w:val="0"/>
        </w:rPr>
        <w:t xml:space="preserve">Ventajas de los Repositorios Públicos</w:t>
      </w:r>
      <w:r w:rsidDel="00000000" w:rsidR="00000000" w:rsidRPr="00000000">
        <w:rPr>
          <w:rtl w:val="0"/>
        </w:rPr>
        <w:t xml:space="preserve">: Los repositorios públicos fomentan el aprendizaje y la colaboración a nivel global, siendo ideales para proyectos de código abierto.</w:t>
      </w:r>
    </w:p>
    <w:p w:rsidR="00000000" w:rsidDel="00000000" w:rsidP="00000000" w:rsidRDefault="00000000" w:rsidRPr="00000000" w14:paraId="00000074">
      <w:pPr>
        <w:numPr>
          <w:ilvl w:val="0"/>
          <w:numId w:val="6"/>
        </w:numPr>
        <w:spacing w:after="240" w:before="0" w:beforeAutospacing="0" w:lineRule="auto"/>
        <w:ind w:left="720" w:hanging="360"/>
      </w:pPr>
      <w:r w:rsidDel="00000000" w:rsidR="00000000" w:rsidRPr="00000000">
        <w:rPr>
          <w:b w:val="1"/>
          <w:bCs w:val="1"/>
          <w:rtl w:val="0"/>
        </w:rPr>
        <w:t xml:space="preserve">Beneficios de los Repositorios Privados</w:t>
      </w:r>
      <w:r w:rsidDel="00000000" w:rsidR="00000000" w:rsidRPr="00000000">
        <w:rPr>
          <w:rtl w:val="0"/>
        </w:rPr>
        <w:t xml:space="preserve">: Por otro lado, los repositorios privados ofrecen un entorno seguro y controlado, esencial para el desarrollo de software que maneja información confidencial.</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t xml:space="preserve">Análisis y Diseño de Sistemas 1</w:t>
    </w:r>
  </w:p>
  <w:p w:rsidR="00000000" w:rsidDel="00000000" w:rsidP="00000000" w:rsidRDefault="00000000" w:rsidRPr="00000000" w14:paraId="0000007A">
    <w:pPr>
      <w:rPr/>
    </w:pPr>
    <w:r w:rsidDel="00000000" w:rsidR="00000000" w:rsidRPr="00000000">
      <w:rPr>
        <w:rtl w:val="0"/>
      </w:rPr>
      <w:t xml:space="preserve">Laboratorio</w:t>
    </w:r>
  </w:p>
  <w:p w:rsidR="00000000" w:rsidDel="00000000" w:rsidP="00000000" w:rsidRDefault="00000000" w:rsidRPr="00000000" w14:paraId="0000007B">
    <w:pPr>
      <w:rPr/>
    </w:pPr>
    <w:r w:rsidDel="00000000" w:rsidR="00000000" w:rsidRPr="00000000">
      <w:rPr>
        <w:rtl w:val="0"/>
      </w:rPr>
      <w:t xml:space="preserve">S.1</w:t>
    </w:r>
  </w:p>
  <w:p w:rsidR="00000000" w:rsidDel="00000000" w:rsidP="00000000" w:rsidRDefault="00000000" w:rsidRPr="00000000" w14:paraId="000000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