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Links - SCRUM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Presentación</w:t>
      </w:r>
    </w:p>
    <w:p w:rsidR="00000000" w:rsidDel="00000000" w:rsidP="00000000" w:rsidRDefault="00000000" w:rsidRPr="00000000" w14:paraId="00000004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https://www.canva.com/design/DAGVR9pe9-4/s8PJwcky_SsFTdtTN4ADyw/edit?utm_content=DAGVR9pe9-4&amp;utm_campaign=designshare&amp;utm_medium=link2&amp;utm_source=sharebutton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- Ciclo de Vida Scrum</w:t>
      </w:r>
    </w:p>
    <w:p w:rsidR="00000000" w:rsidDel="00000000" w:rsidP="00000000" w:rsidRDefault="00000000" w:rsidRPr="00000000" w14:paraId="00000007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https://youtu.be/yypbt0b0j3E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Cuestionario sobre scrum - editable desde la cuenta de quizizz del curso</w:t>
      </w:r>
    </w:p>
    <w:p w:rsidR="00000000" w:rsidDel="00000000" w:rsidP="00000000" w:rsidRDefault="00000000" w:rsidRPr="00000000" w14:paraId="0000000A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https://quizizz.com/admin/assessment/672566f51254e47abf60aed7?source=lesson_share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VR9pe9-4/s8PJwcky_SsFTdtTN4ADyw/edit?utm_content=DAGVR9pe9-4&amp;utm_campaign=designshare&amp;utm_medium=link2&amp;utm_source=sharebutton" TargetMode="External"/><Relationship Id="rId7" Type="http://schemas.openxmlformats.org/officeDocument/2006/relationships/hyperlink" Target="https://youtu.be/yypbt0b0j3E" TargetMode="External"/><Relationship Id="rId8" Type="http://schemas.openxmlformats.org/officeDocument/2006/relationships/hyperlink" Target="https://quizizz.com/admin/assessment/672566f51254e47abf60aed7?source=lesson_sh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