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85726</wp:posOffset>
            </wp:positionH>
            <wp:positionV relativeFrom="paragraph">
              <wp:posOffset>180975</wp:posOffset>
            </wp:positionV>
            <wp:extent cx="6242685" cy="5080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390" w:hRule="atLeast"/>
          <w:tblHeader w:val="0"/>
        </w:trPr>
        <w:tc>
          <w:tcPr/>
          <w:p w:rsidR="00000000" w:rsidDel="00000000" w:rsidP="00000000" w:rsidRDefault="00000000" w:rsidRPr="00000000" w14:paraId="00000006">
            <w:pPr>
              <w:spacing w:before="103" w:line="184" w:lineRule="auto"/>
              <w:ind w:left="5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DE PROGRAMACIÓN COMERCIAL 1 - SECCIÓN A</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0"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b6d7a8"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p>
        </w:tc>
        <w:tc>
          <w:tcPr/>
          <w:p w:rsidR="00000000" w:rsidDel="00000000" w:rsidP="00000000" w:rsidRDefault="00000000" w:rsidRPr="00000000" w14:paraId="0000000A">
            <w:pPr>
              <w:ind w:right="-54.44881889763778"/>
              <w:jc w:val="center"/>
              <w:rPr/>
            </w:pPr>
            <w:r w:rsidDel="00000000" w:rsidR="00000000" w:rsidRPr="00000000">
              <w:rPr>
                <w:rtl w:val="0"/>
              </w:rPr>
              <w:t xml:space="preserve">667</w:t>
            </w:r>
          </w:p>
        </w:tc>
        <w:tc>
          <w:tcPr>
            <w:shd w:fill="b6d7a8"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36</w:t>
            </w:r>
          </w:p>
        </w:tc>
      </w:tr>
      <w:tr>
        <w:trPr>
          <w:cantSplit w:val="0"/>
          <w:trHeight w:val="515.861251758279" w:hRule="atLeast"/>
          <w:tblHeader w:val="0"/>
        </w:trPr>
        <w:tc>
          <w:tcPr>
            <w:shd w:fill="b6d7a8"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44881889763778" w:firstLine="0"/>
              <w:rPr/>
            </w:pPr>
            <w:r w:rsidDel="00000000" w:rsidR="00000000" w:rsidRPr="00000000">
              <w:rPr>
                <w:rtl w:val="0"/>
              </w:rPr>
              <w:t xml:space="preserve">CIENCIAS Y SISTEMAS</w:t>
            </w:r>
          </w:p>
        </w:tc>
        <w:tc>
          <w:tcPr>
            <w:shd w:fill="b6d7a8"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pPr>
            <w:r w:rsidDel="00000000" w:rsidR="00000000" w:rsidRPr="00000000">
              <w:rPr>
                <w:rtl w:val="0"/>
              </w:rPr>
              <w:t xml:space="preserve">DESARROLLO DE SOFTWARE</w:t>
            </w:r>
          </w:p>
        </w:tc>
      </w:tr>
      <w:tr>
        <w:trPr>
          <w:cantSplit w:val="0"/>
          <w:trHeight w:val="544.1139265619668" w:hRule="atLeast"/>
          <w:tblHeader w:val="0"/>
        </w:trPr>
        <w:tc>
          <w:tcPr>
            <w:shd w:fill="b6d7a8"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p>
        </w:tc>
        <w:tc>
          <w:tcPr/>
          <w:p w:rsidR="00000000" w:rsidDel="00000000" w:rsidP="00000000" w:rsidRDefault="00000000" w:rsidRPr="00000000" w14:paraId="00000013">
            <w:pPr>
              <w:spacing w:after="1" w:before="44" w:lineRule="auto"/>
              <w:jc w:val="center"/>
              <w:rPr/>
            </w:pPr>
            <w:r w:rsidDel="00000000" w:rsidR="00000000" w:rsidRPr="00000000">
              <w:rPr>
                <w:rtl w:val="0"/>
              </w:rPr>
              <w:t xml:space="preserve">Programación de Computadoras 1 (090), Ingeniera de plantas (632)</w:t>
            </w:r>
            <w:r w:rsidDel="00000000" w:rsidR="00000000" w:rsidRPr="00000000">
              <w:rPr>
                <w:rtl w:val="0"/>
              </w:rPr>
            </w:r>
          </w:p>
        </w:tc>
        <w:tc>
          <w:tcPr>
            <w:shd w:fill="b6d7a8" w:val="clear"/>
          </w:tcPr>
          <w:p w:rsidR="00000000" w:rsidDel="00000000" w:rsidP="00000000" w:rsidRDefault="00000000" w:rsidRPr="00000000" w14:paraId="00000014">
            <w:pPr>
              <w:spacing w:before="2" w:lineRule="auto"/>
              <w:ind w:right="-54.44881889763778"/>
              <w:rPr/>
            </w:pPr>
            <w:r w:rsidDel="00000000" w:rsidR="00000000" w:rsidRPr="00000000">
              <w:rPr>
                <w:rtl w:val="0"/>
              </w:rPr>
            </w:r>
          </w:p>
          <w:p w:rsidR="00000000" w:rsidDel="00000000" w:rsidP="00000000" w:rsidRDefault="00000000" w:rsidRPr="00000000" w14:paraId="00000015">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6">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7">
            <w:pPr>
              <w:spacing w:line="180" w:lineRule="auto"/>
              <w:ind w:left="108" w:right="-54.44881889763778" w:firstLine="0"/>
              <w:jc w:val="center"/>
              <w:rPr/>
            </w:pPr>
            <w:r w:rsidDel="00000000" w:rsidR="00000000" w:rsidRPr="00000000">
              <w:rPr>
                <w:rtl w:val="0"/>
              </w:rPr>
            </w:r>
          </w:p>
        </w:tc>
      </w:tr>
      <w:tr>
        <w:trPr>
          <w:cantSplit w:val="0"/>
          <w:trHeight w:val="515.861251758279" w:hRule="atLeast"/>
          <w:tblHeader w:val="0"/>
        </w:trPr>
        <w:tc>
          <w:tcPr>
            <w:shd w:fill="b6d7a8" w:val="clear"/>
          </w:tcPr>
          <w:p w:rsidR="00000000" w:rsidDel="00000000" w:rsidP="00000000" w:rsidRDefault="00000000" w:rsidRPr="00000000" w14:paraId="00000018">
            <w:pPr>
              <w:spacing w:before="2" w:lineRule="auto"/>
              <w:ind w:left="107" w:right="-54.44881889763778" w:firstLine="0"/>
              <w:rPr/>
            </w:pPr>
            <w:r w:rsidDel="00000000" w:rsidR="00000000" w:rsidRPr="00000000">
              <w:rPr>
                <w:rtl w:val="0"/>
              </w:rPr>
              <w:t xml:space="preserve">CATEGORÍA:</w:t>
            </w:r>
          </w:p>
        </w:tc>
        <w:tc>
          <w:tcPr/>
          <w:p w:rsidR="00000000" w:rsidDel="00000000" w:rsidP="00000000" w:rsidRDefault="00000000" w:rsidRPr="00000000" w14:paraId="00000019">
            <w:pPr>
              <w:spacing w:before="52" w:lineRule="auto"/>
              <w:ind w:left="105" w:right="-54.44881889763778" w:firstLine="0"/>
              <w:rPr/>
            </w:pPr>
            <w:r w:rsidDel="00000000" w:rsidR="00000000" w:rsidRPr="00000000">
              <w:rPr>
                <w:rtl w:val="0"/>
              </w:rPr>
              <w:t xml:space="preserve">OBLIGATORIO/OPTATIVO</w:t>
            </w:r>
          </w:p>
        </w:tc>
        <w:tc>
          <w:tcPr>
            <w:shd w:fill="b6d7a8" w:val="clear"/>
          </w:tcPr>
          <w:p w:rsidR="00000000" w:rsidDel="00000000" w:rsidP="00000000" w:rsidRDefault="00000000" w:rsidRPr="00000000" w14:paraId="0000001A">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B">
            <w:pPr>
              <w:spacing w:before="52" w:lineRule="auto"/>
              <w:ind w:left="108" w:right="-54.44881889763778" w:firstLine="0"/>
              <w:rPr/>
            </w:pPr>
            <w:r w:rsidDel="00000000" w:rsidR="00000000" w:rsidRPr="00000000">
              <w:rPr>
                <w:rtl w:val="0"/>
              </w:rPr>
              <w:t xml:space="preserve">SEGUNDO SEMESTRE 2026</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jc w:val="left"/>
        <w:rPr/>
      </w:pPr>
      <w:bookmarkStart w:colFirst="0" w:colLast="0" w:name="_iknhw0hbh50c" w:id="0"/>
      <w:bookmarkEnd w:id="0"/>
      <w:r w:rsidDel="00000000" w:rsidR="00000000" w:rsidRPr="00000000">
        <w:rPr>
          <w:rtl w:val="0"/>
        </w:rPr>
        <w:t xml:space="preserve">Descripción del Laboratorio</w:t>
      </w:r>
    </w:p>
    <w:p w:rsidR="00000000" w:rsidDel="00000000" w:rsidP="00000000" w:rsidRDefault="00000000" w:rsidRPr="00000000" w14:paraId="0000001E">
      <w:pPr>
        <w:spacing w:after="240" w:before="240" w:lineRule="auto"/>
        <w:jc w:val="both"/>
        <w:rPr/>
      </w:pPr>
      <w:r w:rsidDel="00000000" w:rsidR="00000000" w:rsidRPr="00000000">
        <w:rPr>
          <w:rFonts w:ascii="Arial" w:cs="Arial" w:eastAsia="Arial" w:hAnsi="Arial"/>
          <w:rtl w:val="0"/>
        </w:rPr>
        <w:t xml:space="preserve">El laboratorio del curso </w:t>
      </w:r>
      <w:r w:rsidDel="00000000" w:rsidR="00000000" w:rsidRPr="00000000">
        <w:rPr>
          <w:rtl w:val="0"/>
        </w:rPr>
        <w:t xml:space="preserve">programación comercial 1</w:t>
      </w:r>
      <w:r w:rsidDel="00000000" w:rsidR="00000000" w:rsidRPr="00000000">
        <w:rPr>
          <w:rFonts w:ascii="Arial" w:cs="Arial" w:eastAsia="Arial" w:hAnsi="Arial"/>
          <w:rtl w:val="0"/>
        </w:rPr>
        <w:t xml:space="preserve"> está diseñado para </w:t>
      </w:r>
      <w:r w:rsidDel="00000000" w:rsidR="00000000" w:rsidRPr="00000000">
        <w:rPr>
          <w:rtl w:val="0"/>
        </w:rPr>
        <w:t xml:space="preserve">exponer a los estudiantes el uso y las correctas prácticas de bases de datos y herramientas de productividad y eficiencia en el aprovechamiento de los datos en el ámbito empresarial. </w:t>
      </w:r>
    </w:p>
    <w:p w:rsidR="00000000" w:rsidDel="00000000" w:rsidP="00000000" w:rsidRDefault="00000000" w:rsidRPr="00000000" w14:paraId="0000001F">
      <w:pPr>
        <w:spacing w:after="240" w:before="240" w:lineRule="auto"/>
        <w:jc w:val="both"/>
        <w:rPr>
          <w:sz w:val="20"/>
          <w:szCs w:val="20"/>
        </w:rPr>
      </w:pPr>
      <w:r w:rsidDel="00000000" w:rsidR="00000000" w:rsidRPr="00000000">
        <w:rPr>
          <w:rtl w:val="0"/>
        </w:rPr>
        <w:t xml:space="preserve">Durante el transcurso del laboratorio se desarrollan temas como bases de datos, la importancia de los datos y la información, buenas prácticas de implementación centrándose principalmente en los modelos relacionales todo esto en conjunto con herramientas y sistemas de información para la gestión de proyectos y el correcto uso y exposición de los datos para maximizar la eficiencia en un entorno empresarial.</w:t>
      </w: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rPr/>
      </w:pPr>
      <w:bookmarkStart w:colFirst="0" w:colLast="0" w:name="_mgov281f8m4w" w:id="1"/>
      <w:bookmarkEnd w:id="1"/>
      <w:r w:rsidDel="00000000" w:rsidR="00000000" w:rsidRPr="00000000">
        <w:rPr>
          <w:rtl w:val="0"/>
        </w:rPr>
        <w:t xml:space="preserve">Resumen de Ponderaciones y Tiempo de Auto-Aprendizaje </w:t>
      </w:r>
    </w:p>
    <w:p w:rsidR="00000000" w:rsidDel="00000000" w:rsidP="00000000" w:rsidRDefault="00000000" w:rsidRPr="00000000" w14:paraId="00000022">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1770"/>
        <w:gridCol w:w="2490"/>
        <w:gridCol w:w="2715"/>
        <w:tblGridChange w:id="0">
          <w:tblGrid>
            <w:gridCol w:w="2835"/>
            <w:gridCol w:w="1770"/>
            <w:gridCol w:w="2490"/>
            <w:gridCol w:w="2715"/>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rtl w:val="0"/>
              </w:rPr>
              <w:t xml:space="preserve">TIPO</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rtl w:val="0"/>
              </w:rPr>
              <w:t xml:space="preserve">CANTIDAD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0</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3B">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14</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D">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3F">
      <w:pPr>
        <w:pStyle w:val="Heading1"/>
        <w:rPr/>
      </w:pPr>
      <w:bookmarkStart w:colFirst="0" w:colLast="0" w:name="_dp4i4zs920wr" w:id="2"/>
      <w:bookmarkEnd w:id="2"/>
      <w:r w:rsidDel="00000000" w:rsidR="00000000" w:rsidRPr="00000000">
        <w:rPr>
          <w:rtl w:val="0"/>
        </w:rPr>
      </w:r>
    </w:p>
    <w:p w:rsidR="00000000" w:rsidDel="00000000" w:rsidP="00000000" w:rsidRDefault="00000000" w:rsidRPr="00000000" w14:paraId="00000040">
      <w:pPr>
        <w:pStyle w:val="Heading1"/>
        <w:rPr/>
      </w:pPr>
      <w:bookmarkStart w:colFirst="0" w:colLast="0" w:name="_csw7r6rs6nfr" w:id="3"/>
      <w:bookmarkEnd w:id="3"/>
      <w:r w:rsidDel="00000000" w:rsidR="00000000" w:rsidRPr="00000000">
        <w:rPr>
          <w:rtl w:val="0"/>
        </w:rPr>
        <w:t xml:space="preserve">Desglose de Actividades</w:t>
      </w:r>
    </w:p>
    <w:p w:rsidR="00000000" w:rsidDel="00000000" w:rsidP="00000000" w:rsidRDefault="00000000" w:rsidRPr="00000000" w14:paraId="00000041">
      <w:pPr>
        <w:rPr>
          <w:rFonts w:ascii="Libre Franklin Medium" w:cs="Libre Franklin Medium" w:eastAsia="Libre Franklin Medium" w:hAnsi="Libre Franklin Medium"/>
          <w:sz w:val="22"/>
          <w:szCs w:val="22"/>
        </w:rPr>
      </w:pPr>
      <w:r w:rsidDel="00000000" w:rsidR="00000000" w:rsidRPr="00000000">
        <w:rPr>
          <w:rtl w:val="0"/>
        </w:rPr>
      </w:r>
    </w:p>
    <w:tbl>
      <w:tblPr>
        <w:tblStyle w:val="Table4"/>
        <w:tblW w:w="982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3915"/>
        <w:gridCol w:w="2695.000000000001"/>
        <w:tblGridChange w:id="0">
          <w:tblGrid>
            <w:gridCol w:w="3210"/>
            <w:gridCol w:w="3915"/>
            <w:gridCol w:w="2695.000000000001"/>
          </w:tblGrid>
        </w:tblGridChange>
      </w:tblGrid>
      <w:tr>
        <w:trPr>
          <w:cantSplit w:val="0"/>
          <w:trHeight w:val="667.2037636393776"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rtl w:val="0"/>
              </w:rPr>
              <w:t xml:space="preserve">TIPO DE ACTIVIDAD</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rtl w:val="0"/>
              </w:rPr>
              <w:t xml:space="preserve">PONDERACIÓN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HORAS DE AUTO-APRENDIZAJE</w:t>
            </w:r>
          </w:p>
        </w:tc>
      </w:tr>
      <w:tr>
        <w:trPr>
          <w:cantSplit w:val="0"/>
          <w:trHeight w:val="329.98046874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Proyecto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t xml:space="preserve">64</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Proyecto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t xml:space="preserve">70</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Práctica X_1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42</w:t>
            </w:r>
          </w:p>
        </w:tc>
      </w:tr>
      <w:tr>
        <w:trPr>
          <w:cantSplit w:val="0"/>
          <w:trHeight w:val="369.98046875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Práctica X_2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t xml:space="preserve">42</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Actividad en Clase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rtl w:val="0"/>
              </w:rPr>
              <w:t xml:space="preserve">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Tareas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rtl w:val="0"/>
              </w:rPr>
              <w:t xml:space="preserve">5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rtl w:val="0"/>
              </w:rPr>
              <w:t xml:space="preserve">5</w:t>
            </w:r>
          </w:p>
        </w:tc>
      </w:tr>
      <w:tr>
        <w:trPr>
          <w:cantSplit w:val="0"/>
          <w:trHeight w:val="438.16976221515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rtl w:val="0"/>
              </w:rPr>
              <w:t xml:space="preserve">0</w:t>
            </w:r>
          </w:p>
        </w:tc>
      </w:tr>
      <w:tr>
        <w:trPr>
          <w:cantSplit w:val="0"/>
          <w:trHeight w:val="438.1697622151553"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rtl w:val="0"/>
              </w:rPr>
              <w:t xml:space="preserve">TOTAL</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B">
            <w:pPr>
              <w:jc w:val="center"/>
              <w:rPr>
                <w:b w:val="1"/>
                <w:bCs w:val="1"/>
              </w:rPr>
            </w:pPr>
            <w:r w:rsidDel="00000000" w:rsidR="00000000" w:rsidRPr="00000000">
              <w:rPr>
                <w:b w:val="1"/>
                <w:bCs w:val="1"/>
                <w:rtl w:val="0"/>
              </w:rPr>
              <w:t xml:space="preserve">100</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5C">
            <w:pPr>
              <w:jc w:val="center"/>
              <w:rPr>
                <w:b w:val="1"/>
                <w:bCs w:val="1"/>
              </w:rPr>
            </w:pPr>
            <w:r w:rsidDel="00000000" w:rsidR="00000000" w:rsidRPr="00000000">
              <w:rPr>
                <w:b w:val="1"/>
                <w:bCs w:val="1"/>
                <w:rtl w:val="0"/>
              </w:rPr>
              <w:t xml:space="preserve">218</w:t>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62">
      <w:pPr>
        <w:pStyle w:val="Heading1"/>
        <w:rPr>
          <w:sz w:val="20"/>
          <w:szCs w:val="20"/>
        </w:rPr>
      </w:pPr>
      <w:bookmarkStart w:colFirst="0" w:colLast="0" w:name="_78cdlymtaoyf" w:id="4"/>
      <w:bookmarkEnd w:id="4"/>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63">
      <w:pPr>
        <w:pStyle w:val="Heading2"/>
        <w:spacing w:before="52" w:lineRule="auto"/>
        <w:rPr/>
      </w:pPr>
      <w:bookmarkStart w:colFirst="0" w:colLast="0" w:name="_k84s5rd8njmn" w:id="5"/>
      <w:bookmarkEnd w:id="5"/>
      <w:r w:rsidDel="00000000" w:rsidR="00000000" w:rsidRPr="00000000">
        <w:rPr>
          <w:rtl w:val="0"/>
        </w:rPr>
        <w:t xml:space="preserve">Coordinador del Área</w:t>
      </w:r>
    </w:p>
    <w:p w:rsidR="00000000" w:rsidDel="00000000" w:rsidP="00000000" w:rsidRDefault="00000000" w:rsidRPr="00000000" w14:paraId="00000064">
      <w:pPr>
        <w:spacing w:before="52" w:lineRule="auto"/>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Nombre</w:t>
            </w:r>
            <w:r w:rsidDel="00000000" w:rsidR="00000000" w:rsidRPr="00000000">
              <w:rPr>
                <w:rFonts w:ascii="Calibri" w:cs="Calibri" w:eastAsia="Calibri" w:hAnsi="Calibri"/>
                <w:sz w:val="22"/>
                <w:szCs w:val="22"/>
                <w:rtl w:val="0"/>
              </w:rPr>
              <w:t xml:space="preserve">: MARLON FRANCISCO ORELLANA LOPEZ</w:t>
            </w:r>
            <w:r w:rsidDel="00000000" w:rsidR="00000000" w:rsidRPr="00000000">
              <w:rPr>
                <w:rtl w:val="0"/>
              </w:rPr>
            </w:r>
          </w:p>
          <w:p w:rsidR="00000000" w:rsidDel="00000000" w:rsidP="00000000" w:rsidRDefault="00000000" w:rsidRPr="00000000" w14:paraId="00000066">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Correo electrónico: marlonorellana2005@gmail.com</w:t>
            </w:r>
          </w:p>
        </w:tc>
      </w:tr>
    </w:tbl>
    <w:p w:rsidR="00000000" w:rsidDel="00000000" w:rsidP="00000000" w:rsidRDefault="00000000" w:rsidRPr="00000000" w14:paraId="00000068">
      <w:pPr>
        <w:pStyle w:val="Heading2"/>
        <w:spacing w:before="52" w:lineRule="auto"/>
        <w:rPr/>
      </w:pPr>
      <w:bookmarkStart w:colFirst="0" w:colLast="0" w:name="_r33weyca83ji" w:id="6"/>
      <w:bookmarkEnd w:id="6"/>
      <w:r w:rsidDel="00000000" w:rsidR="00000000" w:rsidRPr="00000000">
        <w:rPr>
          <w:rtl w:val="0"/>
        </w:rPr>
      </w:r>
    </w:p>
    <w:p w:rsidR="00000000" w:rsidDel="00000000" w:rsidP="00000000" w:rsidRDefault="00000000" w:rsidRPr="00000000" w14:paraId="00000069">
      <w:pPr>
        <w:pStyle w:val="Heading2"/>
        <w:rPr/>
      </w:pPr>
      <w:bookmarkStart w:colFirst="0" w:colLast="0" w:name="_ae4fc6x19mge" w:id="7"/>
      <w:bookmarkEnd w:id="7"/>
      <w:r w:rsidDel="00000000" w:rsidR="00000000" w:rsidRPr="00000000">
        <w:rPr>
          <w:rtl w:val="0"/>
        </w:rPr>
        <w:t xml:space="preserve">Docente</w:t>
      </w:r>
    </w:p>
    <w:p w:rsidR="00000000" w:rsidDel="00000000" w:rsidP="00000000" w:rsidRDefault="00000000" w:rsidRPr="00000000" w14:paraId="0000006A">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Guippsy Jeannira Menendez Perez</w:t>
            </w:r>
          </w:p>
          <w:p w:rsidR="00000000" w:rsidDel="00000000" w:rsidP="00000000" w:rsidRDefault="00000000" w:rsidRPr="00000000" w14:paraId="0000006C">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E">
            <w:pPr>
              <w:jc w:val="center"/>
              <w:rPr>
                <w:sz w:val="18"/>
                <w:szCs w:val="18"/>
              </w:rPr>
            </w:pPr>
            <w:hyperlink r:id="rId8">
              <w:r w:rsidDel="00000000" w:rsidR="00000000" w:rsidRPr="00000000">
                <w:rPr>
                  <w:color w:val="0000ee"/>
                  <w:sz w:val="18"/>
                  <w:szCs w:val="18"/>
                  <w:u w:val="single"/>
                  <w:rtl w:val="0"/>
                </w:rPr>
                <w:t xml:space="preserve">2483476240101@ingenieria.usac.edu.gt</w:t>
              </w:r>
            </w:hyperlink>
            <w:r w:rsidDel="00000000" w:rsidR="00000000" w:rsidRPr="00000000">
              <w:rPr>
                <w:rtl w:val="0"/>
              </w:rPr>
            </w:r>
          </w:p>
          <w:p w:rsidR="00000000" w:rsidDel="00000000" w:rsidP="00000000" w:rsidRDefault="00000000" w:rsidRPr="00000000" w14:paraId="0000006F">
            <w:pPr>
              <w:jc w:val="cente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7:10 - 8:50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sz w:val="18"/>
                <w:szCs w:val="18"/>
                <w:rtl w:val="0"/>
              </w:rPr>
              <w:t xml:space="preserve">Salón Virtual</w:t>
            </w:r>
          </w:p>
        </w:tc>
      </w:tr>
    </w:tbl>
    <w:p w:rsidR="00000000" w:rsidDel="00000000" w:rsidP="00000000" w:rsidRDefault="00000000" w:rsidRPr="00000000" w14:paraId="0000008E">
      <w:pPr>
        <w:spacing w:before="52" w:lineRule="auto"/>
        <w:rPr>
          <w:sz w:val="18"/>
          <w:szCs w:val="18"/>
        </w:rPr>
      </w:pPr>
      <w:r w:rsidDel="00000000" w:rsidR="00000000" w:rsidRPr="00000000">
        <w:rPr>
          <w:rtl w:val="0"/>
        </w:rPr>
      </w:r>
    </w:p>
    <w:p w:rsidR="00000000" w:rsidDel="00000000" w:rsidP="00000000" w:rsidRDefault="00000000" w:rsidRPr="00000000" w14:paraId="0000008F">
      <w:pPr>
        <w:pStyle w:val="Heading2"/>
        <w:spacing w:before="52" w:lineRule="auto"/>
        <w:rPr/>
      </w:pPr>
      <w:bookmarkStart w:colFirst="0" w:colLast="0" w:name="_bgzs5mtgoz9p" w:id="8"/>
      <w:bookmarkEnd w:id="8"/>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before="52" w:lineRule="auto"/>
        <w:rPr/>
      </w:pPr>
      <w:bookmarkStart w:colFirst="0" w:colLast="0" w:name="_ic2pdeqm6lov" w:id="9"/>
      <w:bookmarkEnd w:id="9"/>
      <w:r w:rsidDel="00000000" w:rsidR="00000000" w:rsidRPr="00000000">
        <w:rPr>
          <w:rtl w:val="0"/>
        </w:rPr>
        <w:t xml:space="preserve">Tutor (Encargado de la Sección Principal)</w:t>
      </w:r>
      <w:r w:rsidDel="00000000" w:rsidR="00000000" w:rsidRPr="00000000">
        <w:rPr>
          <w:rtl w:val="0"/>
        </w:rPr>
      </w:r>
    </w:p>
    <w:p w:rsidR="00000000" w:rsidDel="00000000" w:rsidP="00000000" w:rsidRDefault="00000000" w:rsidRPr="00000000" w14:paraId="00000093">
      <w:pPr>
        <w:spacing w:before="52" w:lineRule="auto"/>
        <w:rPr>
          <w:sz w:val="18"/>
          <w:szCs w:val="18"/>
        </w:rPr>
      </w:pPr>
      <w:r w:rsidDel="00000000" w:rsidR="00000000" w:rsidRPr="00000000">
        <w:rPr>
          <w:rtl w:val="0"/>
        </w:rPr>
      </w:r>
    </w:p>
    <w:tbl>
      <w:tblPr>
        <w:tblStyle w:val="Table8"/>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Libre Franklin" w:cs="Libre Franklin" w:eastAsia="Libre Franklin" w:hAnsi="Libre Franklin"/>
                <w:b w:val="1"/>
                <w:bCs w:val="1"/>
                <w:sz w:val="18"/>
                <w:szCs w:val="18"/>
              </w:rPr>
            </w:pPr>
            <w:hyperlink r:id="rId9">
              <w:r w:rsidDel="00000000" w:rsidR="00000000" w:rsidRPr="00000000">
                <w:rPr>
                  <w:rFonts w:ascii="Libre Franklin" w:cs="Libre Franklin" w:eastAsia="Libre Franklin" w:hAnsi="Libre Franklin"/>
                  <w:b w:val="1"/>
                  <w:bCs w:val="1"/>
                  <w:color w:val="0000ee"/>
                  <w:sz w:val="18"/>
                  <w:szCs w:val="18"/>
                  <w:u w:val="single"/>
                  <w:rtl w:val="0"/>
                </w:rPr>
                <w:t xml:space="preserve">DAVID ISAAC GARCÍA MEJÍA</w:t>
              </w:r>
            </w:hyperlink>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jc w:val="center"/>
              <w:rPr>
                <w:sz w:val="18"/>
                <w:szCs w:val="18"/>
              </w:rPr>
            </w:pPr>
            <w:r w:rsidDel="00000000" w:rsidR="00000000" w:rsidRPr="00000000">
              <w:rPr>
                <w:sz w:val="18"/>
                <w:szCs w:val="18"/>
              </w:rPr>
              <w:drawing>
                <wp:inline distB="114300" distT="114300" distL="114300" distR="114300">
                  <wp:extent cx="643572" cy="643572"/>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3572" cy="643572"/>
                          </a:xfrm>
                          <a:prstGeom prst="rect"/>
                          <a:ln/>
                        </pic:spPr>
                      </pic:pic>
                    </a:graphicData>
                  </a:graphic>
                </wp:inline>
              </w:drawing>
            </w: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rFonts w:ascii="Libre Franklin" w:cs="Libre Franklin" w:eastAsia="Libre Franklin" w:hAnsi="Libre Franklin"/>
                <w:b w:val="1"/>
                <w:bCs w:val="1"/>
                <w:sz w:val="18"/>
                <w:szCs w:val="18"/>
              </w:rPr>
            </w:pPr>
            <w:r w:rsidDel="00000000" w:rsidR="00000000" w:rsidRPr="00000000">
              <w:rPr>
                <w:rFonts w:ascii="Roboto" w:cs="Roboto" w:eastAsia="Roboto" w:hAnsi="Roboto"/>
                <w:color w:val="1f1f1f"/>
                <w:sz w:val="21"/>
                <w:szCs w:val="21"/>
                <w:shd w:fill="e9eef6" w:val="clear"/>
                <w:rtl w:val="0"/>
              </w:rPr>
              <w:t xml:space="preserve">20108255010101@ingenieria.usac.edu.gt</w:t>
            </w: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r>
    </w:tbl>
    <w:p w:rsidR="00000000" w:rsidDel="00000000" w:rsidP="00000000" w:rsidRDefault="00000000" w:rsidRPr="00000000" w14:paraId="0000009D">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center"/>
              <w:rPr>
                <w:sz w:val="18"/>
                <w:szCs w:val="18"/>
              </w:rPr>
            </w:pPr>
            <w:r w:rsidDel="00000000" w:rsidR="00000000" w:rsidRPr="00000000">
              <w:rPr>
                <w:sz w:val="18"/>
                <w:szCs w:val="18"/>
                <w:rtl w:val="0"/>
              </w:rPr>
              <w:t xml:space="preserve">12:20-14:00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center"/>
              <w:rPr>
                <w:sz w:val="18"/>
                <w:szCs w:val="18"/>
              </w:rPr>
            </w:pPr>
            <w:r w:rsidDel="00000000" w:rsidR="00000000" w:rsidRPr="00000000">
              <w:rPr>
                <w:sz w:val="18"/>
                <w:szCs w:val="18"/>
                <w:rtl w:val="0"/>
              </w:rPr>
              <w:t xml:space="preserve">Google 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C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C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D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D5">
            <w:pPr>
              <w:rPr>
                <w:sz w:val="18"/>
                <w:szCs w:val="18"/>
              </w:rPr>
            </w:pP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9">
      <w:pPr>
        <w:pStyle w:val="Title"/>
        <w:rPr/>
      </w:pPr>
      <w:bookmarkStart w:colFirst="0" w:colLast="0" w:name="_xzbakxb7j0ii" w:id="10"/>
      <w:bookmarkEnd w:id="10"/>
      <w:r w:rsidDel="00000000" w:rsidR="00000000" w:rsidRPr="00000000">
        <w:rPr>
          <w:rtl w:val="0"/>
        </w:rPr>
      </w:r>
    </w:p>
    <w:p w:rsidR="00000000" w:rsidDel="00000000" w:rsidP="00000000" w:rsidRDefault="00000000" w:rsidRPr="00000000" w14:paraId="000000EA">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466863557"/>
        <w:docPartObj>
          <w:docPartGallery w:val="Table of Contents"/>
          <w:docPartUnique w:val="1"/>
        </w:docPartObj>
      </w:sdtPr>
      <w:sdtContent>
        <w:p w:rsidR="00000000" w:rsidDel="00000000" w:rsidP="00000000" w:rsidRDefault="00000000" w:rsidRPr="00000000" w14:paraId="000000E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ED">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gov281f8m4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E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sw7r6rs6nf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Actividades</w:t>
              <w:tab/>
              <w:t xml:space="preserve">2</w:t>
            </w:r>
          </w:hyperlink>
          <w:r w:rsidDel="00000000" w:rsidR="00000000" w:rsidRPr="00000000">
            <w:rPr>
              <w:rtl w:val="0"/>
            </w:rPr>
          </w:r>
        </w:p>
        <w:p w:rsidR="00000000" w:rsidDel="00000000" w:rsidP="00000000" w:rsidRDefault="00000000" w:rsidRPr="00000000" w14:paraId="000000E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F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F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F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2pdeqm6l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 (Encargado de la Sección Principal)</w:t>
              <w:tab/>
              <w:t xml:space="preserve">3</w:t>
            </w:r>
          </w:hyperlink>
          <w:r w:rsidDel="00000000" w:rsidR="00000000" w:rsidRPr="00000000">
            <w:rPr>
              <w:rtl w:val="0"/>
            </w:rPr>
          </w:r>
        </w:p>
        <w:p w:rsidR="00000000" w:rsidDel="00000000" w:rsidP="00000000" w:rsidRDefault="00000000" w:rsidRPr="00000000" w14:paraId="000000F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5</w:t>
            </w:r>
          </w:hyperlink>
          <w:r w:rsidDel="00000000" w:rsidR="00000000" w:rsidRPr="00000000">
            <w:rPr>
              <w:rtl w:val="0"/>
            </w:rPr>
          </w:r>
        </w:p>
        <w:p w:rsidR="00000000" w:rsidDel="00000000" w:rsidP="00000000" w:rsidRDefault="00000000" w:rsidRPr="00000000" w14:paraId="000000F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30551m4i1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F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uimvjfrl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F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1tei9bcph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F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F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F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w:t>
            </w:r>
          </w:hyperlink>
          <w:hyperlink w:anchor="_sluz3l4hrmbr">
            <w:r w:rsidDel="00000000" w:rsidR="00000000" w:rsidRPr="00000000">
              <w:rPr>
                <w:sz w:val="22"/>
                <w:szCs w:val="22"/>
                <w:rtl w:val="0"/>
              </w:rPr>
              <w:t xml:space="preserve">1</w:t>
            </w:r>
          </w:hyperlink>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sluz3l4hrmbr">
            <w:r w:rsidDel="00000000" w:rsidR="00000000" w:rsidRPr="00000000">
              <w:rPr>
                <w:sz w:val="22"/>
                <w:szCs w:val="22"/>
                <w:rtl w:val="0"/>
              </w:rPr>
              <w:t xml:space="preserve"> Bases de datos</w:t>
            </w:r>
          </w:hyperlink>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F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w:t>
            </w:r>
          </w:hyperlink>
          <w:hyperlink w:anchor="_t7syqwk0lu19">
            <w:r w:rsidDel="00000000" w:rsidR="00000000" w:rsidRPr="00000000">
              <w:rPr>
                <w:sz w:val="22"/>
                <w:szCs w:val="22"/>
                <w:rtl w:val="0"/>
              </w:rPr>
              <w:t xml:space="preserve">1</w:t>
            </w:r>
          </w:hyperlink>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sluz3l4hrmbr">
            <w:r w:rsidDel="00000000" w:rsidR="00000000" w:rsidRPr="00000000">
              <w:rPr>
                <w:sz w:val="22"/>
                <w:szCs w:val="22"/>
                <w:rtl w:val="0"/>
              </w:rPr>
              <w:t xml:space="preserve">Bases de datos</w:t>
            </w:r>
          </w:hyperlink>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F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w:t>
            </w:r>
          </w:hyperlink>
          <w:hyperlink w:anchor="_g803neweviin">
            <w:r w:rsidDel="00000000" w:rsidR="00000000" w:rsidRPr="00000000">
              <w:rPr>
                <w:sz w:val="22"/>
                <w:szCs w:val="22"/>
                <w:rtl w:val="0"/>
              </w:rPr>
              <w:t xml:space="preserve">1</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sluz3l4hrmbr">
            <w:r w:rsidDel="00000000" w:rsidR="00000000" w:rsidRPr="00000000">
              <w:rPr>
                <w:sz w:val="22"/>
                <w:szCs w:val="22"/>
                <w:rtl w:val="0"/>
              </w:rPr>
              <w:t xml:space="preserve">Bases de datos</w:t>
            </w:r>
          </w:hyperlink>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F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w:t>
            </w:r>
          </w:hyperlink>
          <w:hyperlink w:anchor="_f175cq6xjcqt">
            <w:r w:rsidDel="00000000" w:rsidR="00000000" w:rsidRPr="00000000">
              <w:rPr>
                <w:sz w:val="22"/>
                <w:szCs w:val="22"/>
                <w:rtl w:val="0"/>
              </w:rPr>
              <w:t xml:space="preserve">1</w:t>
            </w:r>
          </w:hyperlink>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sluz3l4hrmbr">
            <w:r w:rsidDel="00000000" w:rsidR="00000000" w:rsidRPr="00000000">
              <w:rPr>
                <w:sz w:val="22"/>
                <w:szCs w:val="22"/>
                <w:rtl w:val="0"/>
              </w:rPr>
              <w:t xml:space="preserve">Bases de datos</w:t>
            </w:r>
          </w:hyperlink>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F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w:t>
            </w:r>
          </w:hyperlink>
          <w:hyperlink w:anchor="_o2qhki19blw8">
            <w:r w:rsidDel="00000000" w:rsidR="00000000" w:rsidRPr="00000000">
              <w:rPr>
                <w:sz w:val="22"/>
                <w:szCs w:val="22"/>
                <w:rtl w:val="0"/>
              </w:rPr>
              <w:t xml:space="preserve">2</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le85ofj8khv3">
            <w:r w:rsidDel="00000000" w:rsidR="00000000" w:rsidRPr="00000000">
              <w:rPr>
                <w:sz w:val="22"/>
                <w:szCs w:val="22"/>
                <w:rtl w:val="0"/>
              </w:rPr>
              <w:t xml:space="preserve">Microsoft Project</w:t>
            </w:r>
          </w:hyperlink>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10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w:t>
            </w:r>
          </w:hyperlink>
          <w:hyperlink w:anchor="_le85ofj8khv3">
            <w:r w:rsidDel="00000000" w:rsidR="00000000" w:rsidRPr="00000000">
              <w:rPr>
                <w:sz w:val="22"/>
                <w:szCs w:val="22"/>
                <w:rtl w:val="0"/>
              </w:rPr>
              <w:t xml:space="preserve">2 </w:t>
            </w:r>
          </w:hyperlink>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e85ofj8khv3">
            <w:r w:rsidDel="00000000" w:rsidR="00000000" w:rsidRPr="00000000">
              <w:rPr>
                <w:sz w:val="22"/>
                <w:szCs w:val="22"/>
                <w:rtl w:val="0"/>
              </w:rPr>
              <w:t xml:space="preserve">Microsoft Project</w:t>
            </w:r>
          </w:hyperlink>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10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w:t>
            </w:r>
          </w:hyperlink>
          <w:hyperlink w:anchor="_f6exgwuvwabp">
            <w:r w:rsidDel="00000000" w:rsidR="00000000" w:rsidRPr="00000000">
              <w:rPr>
                <w:sz w:val="22"/>
                <w:szCs w:val="22"/>
                <w:rtl w:val="0"/>
              </w:rPr>
              <w:t xml:space="preserve">3</w:t>
            </w:r>
          </w:hyperlink>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f6exgwuvwabp">
            <w:r w:rsidDel="00000000" w:rsidR="00000000" w:rsidRPr="00000000">
              <w:rPr>
                <w:sz w:val="22"/>
                <w:szCs w:val="22"/>
                <w:rtl w:val="0"/>
              </w:rPr>
              <w:t xml:space="preserve">Power Bi</w:t>
            </w:r>
          </w:hyperlink>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10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w:t>
            </w:r>
          </w:hyperlink>
          <w:hyperlink w:anchor="_1v0cp6dvjicl">
            <w:r w:rsidDel="00000000" w:rsidR="00000000" w:rsidRPr="00000000">
              <w:rPr>
                <w:sz w:val="22"/>
                <w:szCs w:val="22"/>
                <w:rtl w:val="0"/>
              </w:rPr>
              <w:t xml:space="preserve">3</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v0cp6dvjicl">
            <w:r w:rsidDel="00000000" w:rsidR="00000000" w:rsidRPr="00000000">
              <w:rPr>
                <w:sz w:val="22"/>
                <w:szCs w:val="22"/>
                <w:rtl w:val="0"/>
              </w:rPr>
              <w:t xml:space="preserve">Power Bi</w:t>
            </w:r>
          </w:hyperlink>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10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w:t>
            </w:r>
          </w:hyperlink>
          <w:hyperlink w:anchor="_gnyxzxkncjot">
            <w:r w:rsidDel="00000000" w:rsidR="00000000" w:rsidRPr="00000000">
              <w:rPr>
                <w:sz w:val="22"/>
                <w:szCs w:val="22"/>
                <w:rtl w:val="0"/>
              </w:rPr>
              <w:t xml:space="preserve">3</w:t>
            </w:r>
          </w:hyperlink>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gnyxzxkncjot">
            <w:r w:rsidDel="00000000" w:rsidR="00000000" w:rsidRPr="00000000">
              <w:rPr>
                <w:sz w:val="22"/>
                <w:szCs w:val="22"/>
                <w:rtl w:val="0"/>
              </w:rPr>
              <w:t xml:space="preserve">Power Bi</w:t>
            </w:r>
          </w:hyperlink>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10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w:t>
            </w:r>
          </w:hyperlink>
          <w:hyperlink w:anchor="_azinj2qwfuwx">
            <w:r w:rsidDel="00000000" w:rsidR="00000000" w:rsidRPr="00000000">
              <w:rPr>
                <w:sz w:val="22"/>
                <w:szCs w:val="22"/>
                <w:rtl w:val="0"/>
              </w:rPr>
              <w:t xml:space="preserve">3</w:t>
            </w:r>
          </w:hyperlink>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azinj2qwfuwx">
            <w:r w:rsidDel="00000000" w:rsidR="00000000" w:rsidRPr="00000000">
              <w:rPr>
                <w:sz w:val="22"/>
                <w:szCs w:val="22"/>
                <w:rtl w:val="0"/>
              </w:rPr>
              <w:t xml:space="preserve">Power Bi</w:t>
            </w:r>
          </w:hyperlink>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10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10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10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10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5">
      <w:pPr>
        <w:pStyle w:val="Heading1"/>
        <w:spacing w:line="276" w:lineRule="auto"/>
        <w:jc w:val="center"/>
        <w:rPr>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116">
      <w:pPr>
        <w:pStyle w:val="Heading2"/>
        <w:spacing w:line="276" w:lineRule="auto"/>
        <w:rPr>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Identifica problemas de aplicación y malas prácticas, propone soluciones para mejorar o solucionar los problemas asociados basándose en fundamentos teóricos y conocimientos adquiridos.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Toma decisiones en base a planificaciones bien estructuradas de proyectos y al correcto uso de los datos y sistemas de información construidos.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Demuestra dominio para selección y uso de herramientas de manejo de datos e información permitiendo adaptabilidad y mejora continua con  base teórica y migración a tecnologías modernas ajustándose a un modelo competitivo en base a los requerimientos empresariales necesarios en su entorno profesional.</w:t>
            </w:r>
          </w:p>
        </w:tc>
      </w:tr>
    </w:tbl>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pStyle w:val="Heading2"/>
        <w:rPr>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Aplica conocimientos sobre tecnología y sistemas de información manteniendo la ética profesional y el cuidado de los recursos financieros y del medio ambiente.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both"/>
              <w:rPr/>
            </w:pPr>
            <w:r w:rsidDel="00000000" w:rsidR="00000000" w:rsidRPr="00000000">
              <w:rPr>
                <w:rtl w:val="0"/>
              </w:rPr>
              <w:t xml:space="preserve">Gestiona de forma adecuada los datos para su posterior uso como información relevante en un entorno empresarial respetando las políticas y sensibilidad de los mismos para su interpretación y exposición de una manera fácil y entendible.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both"/>
              <w:rPr/>
            </w:pPr>
            <w:r w:rsidDel="00000000" w:rsidR="00000000" w:rsidRPr="00000000">
              <w:rPr>
                <w:rtl w:val="0"/>
              </w:rPr>
              <w:t xml:space="preserve">Aplica los conocimientos y principios de un ingeniero con el objetivo de resolver problemas complejos y mantener la eficiencia y escalabilidad.</w:t>
            </w:r>
          </w:p>
        </w:tc>
      </w:tr>
    </w:tbl>
    <w:p w:rsidR="00000000" w:rsidDel="00000000" w:rsidP="00000000" w:rsidRDefault="00000000" w:rsidRPr="00000000" w14:paraId="00000129">
      <w:pPr>
        <w:pStyle w:val="Heading1"/>
        <w:jc w:val="center"/>
        <w:rPr>
          <w:sz w:val="20"/>
          <w:szCs w:val="20"/>
        </w:rPr>
      </w:pPr>
      <w:bookmarkStart w:colFirst="0" w:colLast="0" w:name="_b30551m4i1af"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2A">
      <w:pPr>
        <w:pStyle w:val="Heading2"/>
        <w:rPr>
          <w:sz w:val="20"/>
          <w:szCs w:val="20"/>
        </w:rPr>
      </w:pPr>
      <w:bookmarkStart w:colFirst="0" w:colLast="0" w:name="_b4uimvjfrlzo"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Identifica datos relevantes para condensarse en una base de datos como información de uso empresarial.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Diferencia la utilidad y aplicación de los distintos tipos de bases de datos y sus requerimientos como las relaciones, claves primarias y foráneas.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Diseña estructuras de proyectos utilizando herramientas digitales tomando en cuenta tiempos y costos.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Analiza la utilidad de relaciones en microsoft access para optimizar consultas y análisis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center"/>
              <w:rPr/>
            </w:pPr>
            <w:r w:rsidDel="00000000" w:rsidR="00000000" w:rsidRPr="00000000">
              <w:rPr>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Aplica visualizaciones interactivas utilizando power bi para mostrar de una forma más comprensible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rtl w:val="0"/>
              </w:rPr>
              <w:t xml:space="preserve">Aplicar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Justifica el uso de visualizaciones y dashboards en relación a qué tipos de datos representa y porque los representa.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rtl w:val="0"/>
              </w:rPr>
              <w:t xml:space="preserve">Evaluar</w:t>
            </w:r>
            <w:r w:rsidDel="00000000" w:rsidR="00000000" w:rsidRPr="00000000">
              <w:rPr>
                <w:rtl w:val="0"/>
              </w:rPr>
              <w:t xml:space="preserve"> </w:t>
            </w:r>
          </w:p>
        </w:tc>
      </w:tr>
    </w:tbl>
    <w:p w:rsidR="00000000" w:rsidDel="00000000" w:rsidP="00000000" w:rsidRDefault="00000000" w:rsidRPr="00000000" w14:paraId="00000141">
      <w:pPr>
        <w:spacing w:before="83" w:lineRule="auto"/>
        <w:rPr/>
      </w:pPr>
      <w:r w:rsidDel="00000000" w:rsidR="00000000" w:rsidRPr="00000000">
        <w:rPr>
          <w:rtl w:val="0"/>
        </w:rPr>
      </w:r>
    </w:p>
    <w:p w:rsidR="00000000" w:rsidDel="00000000" w:rsidP="00000000" w:rsidRDefault="00000000" w:rsidRPr="00000000" w14:paraId="00000142">
      <w:pPr>
        <w:pStyle w:val="Heading2"/>
        <w:rPr>
          <w:sz w:val="20"/>
          <w:szCs w:val="20"/>
        </w:rPr>
      </w:pPr>
      <w:bookmarkStart w:colFirst="0" w:colLast="0" w:name="_81tei9bcpha0"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43">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Diseña bases de datos en base a teoría y buenas prácticas objetivando la escalabilidad y sostenibilidad en 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rtl w:val="0"/>
              </w:rPr>
              <w:t xml:space="preserve">Crear</w:t>
            </w:r>
          </w:p>
        </w:tc>
      </w:tr>
    </w:tbl>
    <w:p w:rsidR="00000000" w:rsidDel="00000000" w:rsidP="00000000" w:rsidRDefault="00000000" w:rsidRPr="00000000" w14:paraId="0000014A">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4B">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4C">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4D">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4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spacing w:after="240" w:before="240" w:lineRule="auto"/>
              <w:jc w:val="both"/>
              <w:rPr>
                <w:rFonts w:ascii="Arial" w:cs="Arial" w:eastAsia="Arial" w:hAnsi="Arial"/>
                <w:sz w:val="20"/>
                <w:szCs w:val="20"/>
              </w:rPr>
            </w:pPr>
            <w:r w:rsidDel="00000000" w:rsidR="00000000" w:rsidRPr="00000000">
              <w:rPr>
                <w:rtl w:val="0"/>
              </w:rPr>
              <w:t xml:space="preserve">Cuestionario de preguntas en Wayground.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Se desarrollará un examen de diagnóstico, el cual no tiene ponderación y se centra en evaluar los conocimientos de los cursos prerrequisitos. </w:t>
            </w:r>
            <w:r w:rsidDel="00000000" w:rsidR="00000000" w:rsidRPr="00000000">
              <w:rPr>
                <w:rtl w:val="0"/>
              </w:rPr>
            </w:r>
          </w:p>
        </w:tc>
      </w:tr>
    </w:tbl>
    <w:p w:rsidR="00000000" w:rsidDel="00000000" w:rsidP="00000000" w:rsidRDefault="00000000" w:rsidRPr="00000000" w14:paraId="00000153">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5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55">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57">
      <w:pPr>
        <w:pStyle w:val="Heading3"/>
        <w:keepNext w:val="0"/>
        <w:keepLines w:val="0"/>
        <w:jc w:val="both"/>
        <w:rPr>
          <w:sz w:val="26"/>
          <w:szCs w:val="26"/>
        </w:rPr>
      </w:pPr>
      <w:bookmarkStart w:colFirst="0" w:colLast="0" w:name="_m8m1y3iypwlp" w:id="23"/>
      <w:bookmarkEnd w:id="23"/>
      <w:r w:rsidDel="00000000" w:rsidR="00000000" w:rsidRPr="00000000">
        <w:rPr>
          <w:rtl w:val="0"/>
        </w:rPr>
      </w:r>
    </w:p>
    <w:p w:rsidR="00000000" w:rsidDel="00000000" w:rsidP="00000000" w:rsidRDefault="00000000" w:rsidRPr="00000000" w14:paraId="00000158">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5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5A">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5B">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5C">
      <w:pPr>
        <w:jc w:val="both"/>
        <w:rPr>
          <w:rFonts w:ascii="Arial" w:cs="Arial" w:eastAsia="Arial" w:hAnsi="Arial"/>
          <w:sz w:val="20"/>
          <w:szCs w:val="20"/>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jc w:val="both"/>
              <w:rPr>
                <w:rFonts w:ascii="Arial" w:cs="Arial" w:eastAsia="Arial" w:hAnsi="Arial"/>
                <w:sz w:val="20"/>
                <w:szCs w:val="20"/>
              </w:rPr>
            </w:pPr>
            <w:r w:rsidDel="00000000" w:rsidR="00000000" w:rsidRPr="00000000">
              <w:rPr>
                <w:rtl w:val="0"/>
              </w:rPr>
              <w:t xml:space="preserve">Cuestionario de preguntas en Wayground.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both"/>
              <w:rPr>
                <w:rFonts w:ascii="Arial" w:cs="Arial" w:eastAsia="Arial" w:hAnsi="Arial"/>
                <w:sz w:val="20"/>
                <w:szCs w:val="20"/>
              </w:rPr>
            </w:pPr>
            <w:r w:rsidDel="00000000" w:rsidR="00000000" w:rsidRPr="00000000">
              <w:rPr>
                <w:rtl w:val="0"/>
              </w:rPr>
              <w:t xml:space="preserve">Se desarrolla un examen corto para analizar el alcance de conocimientos que los estudiantes ya tienen en relación al laboratorio de programación comercial 1.</w:t>
            </w:r>
            <w:r w:rsidDel="00000000" w:rsidR="00000000" w:rsidRPr="00000000">
              <w:rPr>
                <w:rtl w:val="0"/>
              </w:rPr>
            </w:r>
          </w:p>
        </w:tc>
      </w:tr>
    </w:tbl>
    <w:p w:rsidR="00000000" w:rsidDel="00000000" w:rsidP="00000000" w:rsidRDefault="00000000" w:rsidRPr="00000000" w14:paraId="00000161">
      <w:pPr>
        <w:pStyle w:val="Heading2"/>
        <w:rPr/>
      </w:pPr>
      <w:bookmarkStart w:colFirst="0" w:colLast="0" w:name="_sluz3l4hrmbr" w:id="26"/>
      <w:bookmarkEnd w:id="26"/>
      <w:r w:rsidDel="00000000" w:rsidR="00000000" w:rsidRPr="00000000">
        <w:rPr>
          <w:rtl w:val="0"/>
        </w:rPr>
        <w:t xml:space="preserve">Sesión No. 2, Unidad No. 1  - Bases de datos</w:t>
      </w:r>
    </w:p>
    <w:p w:rsidR="00000000" w:rsidDel="00000000" w:rsidP="00000000" w:rsidRDefault="00000000" w:rsidRPr="00000000" w14:paraId="00000162">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6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sz w:val="20"/>
                <w:szCs w:val="20"/>
              </w:rPr>
            </w:pPr>
            <w:r w:rsidDel="00000000" w:rsidR="00000000" w:rsidRPr="00000000">
              <w:rPr>
                <w:rtl w:val="0"/>
              </w:rPr>
              <w:t xml:space="preserve">Compromiso (Al empezar un laboratorio o curso debemos comprometernos con aprender y aplicar lo aprendido para poder culminar el curso de la mejor manera)</w:t>
            </w:r>
            <w:r w:rsidDel="00000000" w:rsidR="00000000" w:rsidRPr="00000000">
              <w:rPr>
                <w:rtl w:val="0"/>
              </w:rPr>
            </w:r>
          </w:p>
        </w:tc>
      </w:tr>
    </w:tbl>
    <w:p w:rsidR="00000000" w:rsidDel="00000000" w:rsidP="00000000" w:rsidRDefault="00000000" w:rsidRPr="00000000" w14:paraId="00000166">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67">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ind w:left="0" w:firstLine="0"/>
              <w:rPr>
                <w:rFonts w:ascii="Arial" w:cs="Arial" w:eastAsia="Arial" w:hAnsi="Arial"/>
                <w:sz w:val="20"/>
                <w:szCs w:val="20"/>
              </w:rPr>
            </w:pPr>
            <w:r w:rsidDel="00000000" w:rsidR="00000000" w:rsidRPr="00000000">
              <w:rPr>
                <w:rtl w:val="0"/>
              </w:rPr>
              <w:t xml:space="preserve">Identifica los elementos de una base de datos relacional mediante la exploración de Motores de bases de datos para comprender estructura y organización de datos </w:t>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ind w:left="0" w:firstLine="0"/>
              <w:rPr>
                <w:rFonts w:ascii="Arial" w:cs="Arial" w:eastAsia="Arial" w:hAnsi="Arial"/>
                <w:sz w:val="20"/>
                <w:szCs w:val="20"/>
              </w:rPr>
            </w:pPr>
            <w:r w:rsidDel="00000000" w:rsidR="00000000" w:rsidRPr="00000000">
              <w:rPr>
                <w:rtl w:val="0"/>
              </w:rPr>
              <w:t xml:space="preserve">Aplica la creación de tablas, consultas y formularios utilizando motores de bases de datos para resolver problemas prácticos de gestión de información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rFonts w:ascii="Arial" w:cs="Arial" w:eastAsia="Arial" w:hAnsi="Arial"/>
                <w:sz w:val="20"/>
                <w:szCs w:val="20"/>
              </w:rPr>
            </w:pPr>
            <w:r w:rsidDel="00000000" w:rsidR="00000000" w:rsidRPr="00000000">
              <w:rPr>
                <w:rtl w:val="0"/>
              </w:rPr>
              <w:t xml:space="preserve">Introducción a bases de datos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spacing w:line="276" w:lineRule="auto"/>
              <w:rPr>
                <w:rFonts w:ascii="Arial" w:cs="Arial" w:eastAsia="Arial" w:hAnsi="Arial"/>
                <w:sz w:val="20"/>
                <w:szCs w:val="20"/>
              </w:rPr>
            </w:pPr>
            <w:r w:rsidDel="00000000" w:rsidR="00000000" w:rsidRPr="00000000">
              <w:rPr>
                <w:rtl w:val="0"/>
              </w:rPr>
              <w:t xml:space="preserve">Conceptos iniciales de bases de datos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4">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spacing w:line="276" w:lineRule="auto"/>
              <w:rPr>
                <w:rFonts w:ascii="Arial" w:cs="Arial" w:eastAsia="Arial" w:hAnsi="Arial"/>
                <w:sz w:val="20"/>
                <w:szCs w:val="20"/>
              </w:rPr>
            </w:pPr>
            <w:r w:rsidDel="00000000" w:rsidR="00000000" w:rsidRPr="00000000">
              <w:rPr>
                <w:rtl w:val="0"/>
              </w:rPr>
              <w:t xml:space="preserve">Que es una base de datos, tabla o registro</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rPr>
                <w:rFonts w:ascii="Arial" w:cs="Arial" w:eastAsia="Arial" w:hAnsi="Arial"/>
                <w:sz w:val="20"/>
                <w:szCs w:val="20"/>
              </w:rPr>
            </w:pPr>
            <w:r w:rsidDel="00000000" w:rsidR="00000000" w:rsidRPr="00000000">
              <w:rPr>
                <w:rtl w:val="0"/>
              </w:rPr>
              <w:t xml:space="preserve">Tipos de bases de datos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8">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spacing w:line="276" w:lineRule="auto"/>
              <w:rPr>
                <w:rFonts w:ascii="Arial" w:cs="Arial" w:eastAsia="Arial" w:hAnsi="Arial"/>
                <w:sz w:val="20"/>
                <w:szCs w:val="20"/>
              </w:rPr>
            </w:pPr>
            <w:r w:rsidDel="00000000" w:rsidR="00000000" w:rsidRPr="00000000">
              <w:rPr>
                <w:rtl w:val="0"/>
              </w:rPr>
              <w:t xml:space="preserve">Gestores en las bases de datos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rFonts w:ascii="Arial" w:cs="Arial" w:eastAsia="Arial" w:hAnsi="Arial"/>
                <w:sz w:val="20"/>
                <w:szCs w:val="20"/>
              </w:rPr>
            </w:pPr>
            <w:r w:rsidDel="00000000" w:rsidR="00000000" w:rsidRPr="00000000">
              <w:rPr>
                <w:rtl w:val="0"/>
              </w:rPr>
              <w:t xml:space="preserve">Introducción a la base de datos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rFonts w:ascii="Arial" w:cs="Arial" w:eastAsia="Arial" w:hAnsi="Arial"/>
                <w:sz w:val="20"/>
                <w:szCs w:val="20"/>
              </w:rPr>
            </w:pPr>
            <w:r w:rsidDel="00000000" w:rsidR="00000000" w:rsidRPr="00000000">
              <w:rPr>
                <w:rtl w:val="0"/>
              </w:rPr>
              <w:t xml:space="preserve">Teoría sobre el motor de bases de datos a utilizar</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rFonts w:ascii="Arial" w:cs="Arial" w:eastAsia="Arial" w:hAnsi="Arial"/>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180">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81">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1</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1  - Bases de datos</w:t>
      </w:r>
      <w:r w:rsidDel="00000000" w:rsidR="00000000" w:rsidRPr="00000000">
        <w:rPr>
          <w:rtl w:val="0"/>
        </w:rPr>
      </w:r>
    </w:p>
    <w:p w:rsidR="00000000" w:rsidDel="00000000" w:rsidP="00000000" w:rsidRDefault="00000000" w:rsidRPr="00000000" w14:paraId="0000018C">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8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Fidelidad, Honestidad, Justicia (En un entorno educativo como un laboratorio es importante poner en práctica la honestidad en cada tarea y ejercicio propuesto, la justicia para evaluar distintos puntos de vista en el trabajo realizado y la fidelidad al apegarnos al proceso expuesto en el laboratorio)</w:t>
            </w:r>
          </w:p>
        </w:tc>
      </w:tr>
    </w:tbl>
    <w:p w:rsidR="00000000" w:rsidDel="00000000" w:rsidP="00000000" w:rsidRDefault="00000000" w:rsidRPr="00000000" w14:paraId="00000190">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91">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Crea un proyecto final de análisis y presentación de información utilizando Access Project y Power BI de manera conjunta bajo lineamientos de calidad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t xml:space="preserve">¿Qué es SQL server?</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spacing w:line="276" w:lineRule="auto"/>
              <w:rPr/>
            </w:pPr>
            <w:r w:rsidDel="00000000" w:rsidR="00000000" w:rsidRPr="00000000">
              <w:rPr>
                <w:rtl w:val="0"/>
              </w:rPr>
              <w:t xml:space="preserve">RDBMS, T-SQL, casos de uso, características clave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C">
            <w:pPr>
              <w:spacing w:line="276" w:lineRule="auto"/>
              <w:rPr/>
            </w:pPr>
            <w:r w:rsidDel="00000000" w:rsidR="00000000" w:rsidRPr="00000000">
              <w:rPr>
                <w:rtl w:val="0"/>
              </w:rPr>
              <w:t xml:space="preserve">Instalacion y conexion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spacing w:line="276" w:lineRule="auto"/>
              <w:rPr/>
            </w:pPr>
            <w:r w:rsidDel="00000000" w:rsidR="00000000" w:rsidRPr="00000000">
              <w:rPr>
                <w:rtl w:val="0"/>
              </w:rPr>
              <w:t xml:space="preserve">Edición Developer, SSMS, modo de autenticación, conexión inicial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spacing w:line="276" w:lineRule="auto"/>
              <w:rPr/>
            </w:pPr>
            <w:r w:rsidDel="00000000" w:rsidR="00000000" w:rsidRPr="00000000">
              <w:rPr>
                <w:rtl w:val="0"/>
              </w:rPr>
              <w:t xml:space="preserve">Creación de una base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spacing w:line="276" w:lineRule="auto"/>
              <w:rPr/>
            </w:pPr>
            <w:r w:rsidDel="00000000" w:rsidR="00000000" w:rsidRPr="00000000">
              <w:rPr>
                <w:rtl w:val="0"/>
              </w:rPr>
              <w:t xml:space="preserve">CREATE DATABASE y contexto USE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0">
            <w:pPr>
              <w:spacing w:line="276" w:lineRule="auto"/>
              <w:rPr/>
            </w:pPr>
            <w:r w:rsidDel="00000000" w:rsidR="00000000" w:rsidRPr="00000000">
              <w:rPr>
                <w:rtl w:val="0"/>
              </w:rPr>
              <w:t xml:space="preserve">Tablas y tipos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INT, DECIMAL(p,s), NVARCHAR(n), DATE/DATETIME, BIT, PRIMARY KEY, IDENTITY, NOT NULL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Inserción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INSERT INTO ... VALUES (...) (múltiples filas)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pPr>
            <w:r w:rsidDel="00000000" w:rsidR="00000000" w:rsidRPr="00000000">
              <w:rPr>
                <w:rtl w:val="0"/>
              </w:rPr>
              <w:t xml:space="preserve">SELECT básico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SELECT *, proyección de columnas, WHERE, ORDER BY</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pPr>
            <w:r w:rsidDel="00000000" w:rsidR="00000000" w:rsidRPr="00000000">
              <w:rPr>
                <w:rtl w:val="0"/>
              </w:rPr>
              <w:t xml:space="preserve">Hoja de trabajo 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t xml:space="preserve">Ejercicio integrador: BD + tablas + inserts + consultas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r>
          </w:p>
        </w:tc>
      </w:tr>
    </w:tbl>
    <w:p w:rsidR="00000000" w:rsidDel="00000000" w:rsidP="00000000" w:rsidRDefault="00000000" w:rsidRPr="00000000" w14:paraId="000001AA">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AB">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Aplica la creación de tablas, consultas y formularios utilizando motores de bases de datos para resolver problemas prácticos de gestión de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1</w:t>
            </w:r>
          </w:p>
        </w:tc>
      </w:tr>
    </w:tbl>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2"/>
        <w:rPr/>
      </w:pPr>
      <w:bookmarkStart w:colFirst="0" w:colLast="0" w:name="_g803neweviin" w:id="34"/>
      <w:bookmarkEnd w:id="34"/>
      <w:r w:rsidDel="00000000" w:rsidR="00000000" w:rsidRPr="00000000">
        <w:rPr>
          <w:rtl w:val="0"/>
        </w:rPr>
        <w:t xml:space="preserve">Sesión No. 4, Unidad No. 1  - Bases de datos</w:t>
      </w:r>
    </w:p>
    <w:p w:rsidR="00000000" w:rsidDel="00000000" w:rsidP="00000000" w:rsidRDefault="00000000" w:rsidRPr="00000000" w14:paraId="000001B7">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B8">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Comunicación Asertiva, Trabajo en Equipo y Toma de Decisiones (Aplicamos la comunicación asertiva en las interacciones con los demás compañeros, trabajo en equipo resolviendo dudas de otras personas, dando consejos de mejora al hacer esto nuestra capacidad de tomar decisiones puede mejorar ya que adquirimos distintas perspectivas y otros puntos de vista)</w:t>
            </w:r>
          </w:p>
        </w:tc>
      </w:tr>
    </w:tbl>
    <w:p w:rsidR="00000000" w:rsidDel="00000000" w:rsidP="00000000" w:rsidRDefault="00000000" w:rsidRPr="00000000" w14:paraId="000001BB">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BC">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spacing w:line="276" w:lineRule="auto"/>
              <w:rPr/>
            </w:pPr>
            <w:r w:rsidDel="00000000" w:rsidR="00000000" w:rsidRPr="00000000">
              <w:rPr>
                <w:rtl w:val="0"/>
              </w:rPr>
              <w:t xml:space="preserve">Introducción a las bases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spacing w:line="276" w:lineRule="auto"/>
              <w:rPr/>
            </w:pPr>
            <w:r w:rsidDel="00000000" w:rsidR="00000000" w:rsidRPr="00000000">
              <w:rPr>
                <w:rtl w:val="0"/>
              </w:rPr>
              <w:t xml:space="preserve">Conceptos básicos, historia y evolución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spacing w:line="276" w:lineRule="auto"/>
              <w:rPr/>
            </w:pPr>
            <w:r w:rsidDel="00000000" w:rsidR="00000000" w:rsidRPr="00000000">
              <w:rPr>
                <w:rtl w:val="0"/>
              </w:rPr>
              <w:t xml:space="preserve">Modelos de bases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8">
            <w:pPr>
              <w:spacing w:line="276" w:lineRule="auto"/>
              <w:rPr/>
            </w:pPr>
            <w:r w:rsidDel="00000000" w:rsidR="00000000" w:rsidRPr="00000000">
              <w:rPr>
                <w:rtl w:val="0"/>
              </w:rPr>
              <w:t xml:space="preserve">Relacional, jerárquico, en red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Diseño de bases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Modelado entidad-relación, normalización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spacing w:line="276" w:lineRule="auto"/>
              <w:rPr/>
            </w:pPr>
            <w:r w:rsidDel="00000000" w:rsidR="00000000" w:rsidRPr="00000000">
              <w:rPr>
                <w:rtl w:val="0"/>
              </w:rPr>
              <w:t xml:space="preserve">Lenguaje SQL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C">
            <w:pPr>
              <w:spacing w:line="276" w:lineRule="auto"/>
              <w:rPr/>
            </w:pPr>
            <w:r w:rsidDel="00000000" w:rsidR="00000000" w:rsidRPr="00000000">
              <w:rPr>
                <w:rtl w:val="0"/>
              </w:rPr>
              <w:t xml:space="preserve">SELECT, INSERT, UPDATE, DELETE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spacing w:line="276" w:lineRule="auto"/>
              <w:rPr/>
            </w:pPr>
            <w:r w:rsidDel="00000000" w:rsidR="00000000" w:rsidRPr="00000000">
              <w:rPr>
                <w:rtl w:val="0"/>
              </w:rPr>
              <w:t xml:space="preserve">Normalización de bases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Primera, segunda, tercera forma normal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spacing w:line="276" w:lineRule="auto"/>
              <w:rPr/>
            </w:pPr>
            <w:r w:rsidDel="00000000" w:rsidR="00000000" w:rsidRPr="00000000">
              <w:rPr>
                <w:rtl w:val="0"/>
              </w:rPr>
              <w:t xml:space="preserve">Índices y optimización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0">
            <w:pPr>
              <w:spacing w:line="276" w:lineRule="auto"/>
              <w:rPr/>
            </w:pPr>
            <w:r w:rsidDel="00000000" w:rsidR="00000000" w:rsidRPr="00000000">
              <w:rPr>
                <w:rtl w:val="0"/>
              </w:rPr>
              <w:t xml:space="preserve">Tipos de índices, mejoras de rendimiento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1">
            <w:pPr>
              <w:spacing w:line="276" w:lineRule="auto"/>
              <w:rPr/>
            </w:pPr>
            <w:r w:rsidDel="00000000" w:rsidR="00000000" w:rsidRPr="00000000">
              <w:rPr>
                <w:rtl w:val="0"/>
              </w:rPr>
              <w:t xml:space="preserve">Procedimientos almacenados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2">
            <w:pPr>
              <w:spacing w:line="276" w:lineRule="auto"/>
              <w:rPr/>
            </w:pPr>
            <w:r w:rsidDel="00000000" w:rsidR="00000000" w:rsidRPr="00000000">
              <w:rPr>
                <w:rtl w:val="0"/>
              </w:rPr>
              <w:t xml:space="preserve">Definición, ventajas, ejemplos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r>
          </w:p>
        </w:tc>
      </w:tr>
    </w:tbl>
    <w:p w:rsidR="00000000" w:rsidDel="00000000" w:rsidP="00000000" w:rsidRDefault="00000000" w:rsidRPr="00000000" w14:paraId="000001D5">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D6">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Práctica adicional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1</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rPr/>
      </w:pPr>
      <w:bookmarkStart w:colFirst="0" w:colLast="0" w:name="_f175cq6xjcqt" w:id="38"/>
      <w:bookmarkEnd w:id="38"/>
      <w:r w:rsidDel="00000000" w:rsidR="00000000" w:rsidRPr="00000000">
        <w:rPr>
          <w:rtl w:val="0"/>
        </w:rPr>
        <w:t xml:space="preserve">Sesión No. 5, Unidad No. 1  - Bases de datos</w:t>
      </w:r>
    </w:p>
    <w:p w:rsidR="00000000" w:rsidDel="00000000" w:rsidP="00000000" w:rsidRDefault="00000000" w:rsidRPr="00000000" w14:paraId="000001E1">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E2">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both"/>
              <w:rPr/>
            </w:pPr>
            <w:r w:rsidDel="00000000" w:rsidR="00000000" w:rsidRPr="00000000">
              <w:rPr>
                <w:rtl w:val="0"/>
              </w:rPr>
              <w:t xml:space="preserve">Fidelidad, Honestidad, Justicia (En un entorno educativo como un laboratorio es importante poner en práctica la honestidad en cada tarea y ejercicio propuesto, la justicia para evaluar distintos puntos de vista en el trabajo realizado y la fidelidad al apegarnos al proceso expuesto en el laboratorio)</w:t>
            </w:r>
          </w:p>
        </w:tc>
      </w:tr>
    </w:tbl>
    <w:p w:rsidR="00000000" w:rsidDel="00000000" w:rsidP="00000000" w:rsidRDefault="00000000" w:rsidRPr="00000000" w14:paraId="000001E5">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E6">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Aplica la creación de tablas, consultas y formularios utilizando motores de bases de datos para resolver problemas prácticos de gestión de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Tipos de datos y consultas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pPr>
            <w:r w:rsidDel="00000000" w:rsidR="00000000" w:rsidRPr="00000000">
              <w:rPr>
                <w:rtl w:val="0"/>
              </w:rPr>
              <w:t xml:space="preserve">INT/SMALLINT/BIGINT, DECIMAL vs MONEY, exactos o aproximados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Precisión, usos y defaults (SYSDATETIME/SYSUTCDATETIME)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3">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4">
            <w:pPr>
              <w:spacing w:line="276" w:lineRule="auto"/>
              <w:rPr/>
            </w:pPr>
            <w:r w:rsidDel="00000000" w:rsidR="00000000" w:rsidRPr="00000000">
              <w:rPr>
                <w:rtl w:val="0"/>
              </w:rPr>
              <w:t xml:space="preserve">Unicode, collation, longitud fija vs variable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5">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Elección en OLTP, impacto en índices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8">
            <w:pPr>
              <w:spacing w:line="276" w:lineRule="auto"/>
              <w:rPr/>
            </w:pPr>
            <w:r w:rsidDel="00000000" w:rsidR="00000000" w:rsidRPr="00000000">
              <w:rPr>
                <w:rtl w:val="0"/>
              </w:rPr>
              <w:t xml:space="preserve">Cuándo usar cada una; costos y estadísticas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9">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A">
            <w:pPr>
              <w:spacing w:line="276" w:lineRule="auto"/>
              <w:rPr/>
            </w:pPr>
            <w:r w:rsidDel="00000000" w:rsidR="00000000" w:rsidRPr="00000000">
              <w:rPr>
                <w:rtl w:val="0"/>
              </w:rPr>
              <w:t xml:space="preserve">Plantilla, reglas ON vs WHERE, filtros por fecha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B">
            <w:pPr>
              <w:spacing w:line="276" w:lineRule="auto"/>
              <w:rPr/>
            </w:pPr>
            <w:r w:rsidDel="00000000" w:rsidR="00000000" w:rsidRPr="00000000">
              <w:rPr>
                <w:rtl w:val="0"/>
              </w:rPr>
              <w:t xml:space="preserve">Tipos de datos y consultas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Ventanas (ROW_NUMBER, SUM OVER), SCOPE_IDENTITY(), TRY/CATCH + TRAN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E">
            <w:pPr>
              <w:spacing w:line="276" w:lineRule="auto"/>
              <w:rPr/>
            </w:pPr>
            <w:r w:rsidDel="00000000" w:rsidR="00000000" w:rsidRPr="00000000">
              <w:rPr>
                <w:rtl w:val="0"/>
              </w:rPr>
            </w:r>
          </w:p>
        </w:tc>
      </w:tr>
    </w:tbl>
    <w:p w:rsidR="00000000" w:rsidDel="00000000" w:rsidP="00000000" w:rsidRDefault="00000000" w:rsidRPr="00000000" w14:paraId="000001FF">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200">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Aplica la creación de tablas, consultas y formularios utilizando motores de bases de datos para resolver problemas prácticos de gestión de información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Actividad</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1</w:t>
            </w:r>
          </w:p>
        </w:tc>
      </w:tr>
    </w:tbl>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pStyle w:val="Heading2"/>
        <w:rPr/>
      </w:pPr>
      <w:bookmarkStart w:colFirst="0" w:colLast="0" w:name="_o2qhki19blw8" w:id="42"/>
      <w:bookmarkEnd w:id="42"/>
      <w:r w:rsidDel="00000000" w:rsidR="00000000" w:rsidRPr="00000000">
        <w:rPr>
          <w:rtl w:val="0"/>
        </w:rPr>
        <w:t xml:space="preserve">Sesión No. 6, Unidad No. 2  -  Microsoft Project</w:t>
      </w:r>
    </w:p>
    <w:p w:rsidR="00000000" w:rsidDel="00000000" w:rsidP="00000000" w:rsidRDefault="00000000" w:rsidRPr="00000000" w14:paraId="0000020C">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20D">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both"/>
              <w:rPr/>
            </w:pPr>
            <w:r w:rsidDel="00000000" w:rsidR="00000000" w:rsidRPr="00000000">
              <w:rPr>
                <w:rtl w:val="0"/>
              </w:rPr>
              <w:t xml:space="preserve">Comunicación Asertiva, Trabajo en Equipo y Toma de Decisiones (Aplicamos la comunicación asertiva en las interacciones con los demás compañeros, trabajo en equipo resolviendo dudas de otras personas, dando consejos de mejora al hacer esto nuestra capacidad de tomar decisiones puede mejorar ya que adquirimos distintas perspectivas y otros puntos de vista)</w:t>
            </w:r>
          </w:p>
        </w:tc>
      </w:tr>
    </w:tbl>
    <w:p w:rsidR="00000000" w:rsidDel="00000000" w:rsidP="00000000" w:rsidRDefault="00000000" w:rsidRPr="00000000" w14:paraId="00000210">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211">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Comprende los fundamentos de la gestión de proyectos mediante Microsoft Project o Project Libre.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Aplica herramientas básicas de Microsoft Project o Project Libre para planificar tareas, tiempos y recursos.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A">
            <w:pPr>
              <w:spacing w:line="276" w:lineRule="auto"/>
              <w:rPr/>
            </w:pPr>
            <w:r w:rsidDel="00000000" w:rsidR="00000000" w:rsidRPr="00000000">
              <w:rPr>
                <w:rtl w:val="0"/>
              </w:rPr>
              <w:t xml:space="preserve">Gestión de proyectos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B">
            <w:pPr>
              <w:spacing w:line="276" w:lineRule="auto"/>
              <w:rPr/>
            </w:pPr>
            <w:r w:rsidDel="00000000" w:rsidR="00000000" w:rsidRPr="00000000">
              <w:rPr>
                <w:rtl w:val="0"/>
              </w:rPr>
              <w:t xml:space="preserve">Introducción a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C">
            <w:pPr>
              <w:spacing w:line="276" w:lineRule="auto"/>
              <w:rPr/>
            </w:pPr>
            <w:r w:rsidDel="00000000" w:rsidR="00000000" w:rsidRPr="00000000">
              <w:rPr>
                <w:rtl w:val="0"/>
              </w:rPr>
              <w:t xml:space="preserve">Gestión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D">
            <w:pPr>
              <w:spacing w:line="276" w:lineRule="auto"/>
              <w:rPr/>
            </w:pPr>
            <w:r w:rsidDel="00000000" w:rsidR="00000000" w:rsidRPr="00000000">
              <w:rPr>
                <w:rtl w:val="0"/>
              </w:rPr>
              <w:t xml:space="preserve">Instalación Microsoft project o Project libre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E">
            <w:pPr>
              <w:spacing w:line="276" w:lineRule="auto"/>
              <w:rPr/>
            </w:pPr>
            <w:r w:rsidDel="00000000" w:rsidR="00000000" w:rsidRPr="00000000">
              <w:rPr>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F">
            <w:pPr>
              <w:spacing w:line="276" w:lineRule="auto"/>
              <w:rPr/>
            </w:pPr>
            <w:r w:rsidDel="00000000" w:rsidR="00000000" w:rsidRPr="00000000">
              <w:rPr>
                <w:rtl w:val="0"/>
              </w:rPr>
              <w:t xml:space="preserve">¿Qué es un proyecto y tipos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0">
            <w:pPr>
              <w:spacing w:line="276" w:lineRule="auto"/>
              <w:rPr/>
            </w:pPr>
            <w:r w:rsidDel="00000000" w:rsidR="00000000" w:rsidRPr="00000000">
              <w:rPr>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1">
            <w:pPr>
              <w:spacing w:line="276" w:lineRule="auto"/>
              <w:rPr/>
            </w:pPr>
            <w:r w:rsidDel="00000000" w:rsidR="00000000" w:rsidRPr="00000000">
              <w:rPr>
                <w:rtl w:val="0"/>
              </w:rPr>
              <w:t xml:space="preserve">Teoría de Microsoft Project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2">
            <w:pPr>
              <w:spacing w:line="276" w:lineRule="auto"/>
              <w:rPr/>
            </w:pPr>
            <w:r w:rsidDel="00000000" w:rsidR="00000000" w:rsidRPr="00000000">
              <w:rPr>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3">
            <w:pPr>
              <w:spacing w:line="276" w:lineRule="auto"/>
              <w:rPr/>
            </w:pPr>
            <w:r w:rsidDel="00000000" w:rsidR="00000000" w:rsidRPr="00000000">
              <w:rPr>
                <w:rtl w:val="0"/>
              </w:rPr>
              <w:t xml:space="preserve">Explorando la interfaz de Microsoft Project o project libre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4">
            <w:pPr>
              <w:spacing w:line="276" w:lineRule="auto"/>
              <w:rPr/>
            </w:pPr>
            <w:r w:rsidDel="00000000" w:rsidR="00000000" w:rsidRPr="00000000">
              <w:rPr>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5">
            <w:pPr>
              <w:spacing w:line="276" w:lineRule="auto"/>
              <w:rPr/>
            </w:pPr>
            <w:r w:rsidDel="00000000" w:rsidR="00000000" w:rsidRPr="00000000">
              <w:rPr>
                <w:rtl w:val="0"/>
              </w:rPr>
              <w:t xml:space="preserve">Características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6">
            <w:pPr>
              <w:spacing w:line="276" w:lineRule="auto"/>
              <w:rPr/>
            </w:pPr>
            <w:r w:rsidDel="00000000" w:rsidR="00000000" w:rsidRPr="00000000">
              <w:rPr>
                <w:rtl w:val="0"/>
              </w:rPr>
              <w:t xml:space="preserve">Fundamentos de la Planificación de Proyectos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7">
            <w:pPr>
              <w:spacing w:line="276" w:lineRule="auto"/>
              <w:rPr/>
            </w:pPr>
            <w:r w:rsidDel="00000000" w:rsidR="00000000" w:rsidRPr="00000000">
              <w:rPr>
                <w:rtl w:val="0"/>
              </w:rPr>
              <w:t xml:space="preserve">Características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8">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9">
            <w:pPr>
              <w:spacing w:line="276" w:lineRule="auto"/>
              <w:rPr/>
            </w:pPr>
            <w:r w:rsidDel="00000000" w:rsidR="00000000" w:rsidRPr="00000000">
              <w:rPr>
                <w:rtl w:val="0"/>
              </w:rPr>
            </w:r>
          </w:p>
        </w:tc>
      </w:tr>
    </w:tbl>
    <w:p w:rsidR="00000000" w:rsidDel="00000000" w:rsidP="00000000" w:rsidRDefault="00000000" w:rsidRPr="00000000" w14:paraId="0000022A">
      <w:pPr>
        <w:pStyle w:val="Heading3"/>
        <w:rPr/>
      </w:pPr>
      <w:bookmarkStart w:colFirst="0" w:colLast="0" w:name="_3tpuv4fae7x" w:id="45"/>
      <w:bookmarkEnd w:id="45"/>
      <w:r w:rsidDel="00000000" w:rsidR="00000000" w:rsidRPr="00000000">
        <w:rPr>
          <w:rtl w:val="0"/>
        </w:rPr>
      </w:r>
    </w:p>
    <w:p w:rsidR="00000000" w:rsidDel="00000000" w:rsidP="00000000" w:rsidRDefault="00000000" w:rsidRPr="00000000" w14:paraId="0000022B">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2C">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La comunicación asertiva, el trabajo en equipo y la toma de decisiones permiten organizar ideas, colaborar de forma efectiva y resolver situaciones de manera adecuada durante el desarrollo de proyectos.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Ejercicio práctico en clase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1</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pStyle w:val="Heading2"/>
        <w:rPr/>
      </w:pPr>
      <w:bookmarkStart w:colFirst="0" w:colLast="0" w:name="_le85ofj8khv3" w:id="47"/>
      <w:bookmarkEnd w:id="47"/>
      <w:r w:rsidDel="00000000" w:rsidR="00000000" w:rsidRPr="00000000">
        <w:rPr>
          <w:rtl w:val="0"/>
        </w:rPr>
        <w:t xml:space="preserve">Sesión No. 7, Unidad No. 2  -  Microsoft Project</w:t>
      </w:r>
    </w:p>
    <w:p w:rsidR="00000000" w:rsidDel="00000000" w:rsidP="00000000" w:rsidRDefault="00000000" w:rsidRPr="00000000" w14:paraId="00000238">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3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Responsabilidad, Trabajo en Equipo y Toma de Decisiones (Aplicamos la responsabilidad cumpliendo los tiempos estipulados definidos en un proyecto, promovemos el trabajo en equipo estableciendo una comunicación abierta y mejoramos las decisiones tomando en cuenta distintos puntos de vista de todo el equipo)</w:t>
            </w:r>
          </w:p>
        </w:tc>
      </w:tr>
    </w:tbl>
    <w:p w:rsidR="00000000" w:rsidDel="00000000" w:rsidP="00000000" w:rsidRDefault="00000000" w:rsidRPr="00000000" w14:paraId="0000023C">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3D">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Comprende la planificación de tareas y el ciclo de vida de un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Aplica la asignación de recursos, tiempos y costos en Microsoft Project.</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Planificación de Tareas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Ciclo de vida de un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Planificación de Tareas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Roles en la gestión de proyectos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pPr>
            <w:r w:rsidDel="00000000" w:rsidR="00000000" w:rsidRPr="00000000">
              <w:rPr>
                <w:rtl w:val="0"/>
              </w:rPr>
              <w:t xml:space="preserve">Planificación de Tareas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Definición de objetivos y Alcance del proyecto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C">
            <w:pPr>
              <w:spacing w:line="276" w:lineRule="auto"/>
              <w:rPr/>
            </w:pPr>
            <w:r w:rsidDel="00000000" w:rsidR="00000000" w:rsidRPr="00000000">
              <w:rPr>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D">
            <w:pPr>
              <w:spacing w:line="276" w:lineRule="auto"/>
              <w:rPr/>
            </w:pPr>
            <w:r w:rsidDel="00000000" w:rsidR="00000000" w:rsidRPr="00000000">
              <w:rPr>
                <w:rtl w:val="0"/>
              </w:rPr>
              <w:t xml:space="preserve">Estructura de desglose de trabajo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E">
            <w:pPr>
              <w:spacing w:line="276" w:lineRule="auto"/>
              <w:rPr/>
            </w:pPr>
            <w:r w:rsidDel="00000000" w:rsidR="00000000" w:rsidRPr="00000000">
              <w:rPr>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F">
            <w:pPr>
              <w:spacing w:line="276" w:lineRule="auto"/>
              <w:rPr/>
            </w:pPr>
            <w:r w:rsidDel="00000000" w:rsidR="00000000" w:rsidRPr="00000000">
              <w:rPr>
                <w:rtl w:val="0"/>
              </w:rPr>
              <w:t xml:space="preserve">Estimación de tiempos y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0">
            <w:pPr>
              <w:spacing w:line="276" w:lineRule="auto"/>
              <w:rPr/>
            </w:pPr>
            <w:r w:rsidDel="00000000" w:rsidR="00000000" w:rsidRPr="00000000">
              <w:rPr>
                <w:rtl w:val="0"/>
              </w:rPr>
              <w:t xml:space="preserve">Asignación de Recursos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Asignación de recursos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Gestión de Costos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Análisis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r>
          </w:p>
        </w:tc>
      </w:tr>
    </w:tbl>
    <w:p w:rsidR="00000000" w:rsidDel="00000000" w:rsidP="00000000" w:rsidRDefault="00000000" w:rsidRPr="00000000" w14:paraId="00000256">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57">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Analiza la planificación del proyecto.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Revisa y ajusta recursos, tiempos y costos de un proyecto de ejemplo.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1</w:t>
            </w:r>
          </w:p>
        </w:tc>
      </w:tr>
    </w:tbl>
    <w:p w:rsidR="00000000" w:rsidDel="00000000" w:rsidP="00000000" w:rsidRDefault="00000000" w:rsidRPr="00000000" w14:paraId="00000260">
      <w:pPr>
        <w:pStyle w:val="Heading2"/>
        <w:rPr/>
      </w:pPr>
      <w:bookmarkStart w:colFirst="0" w:colLast="0" w:name="_yl4r40mak7mj" w:id="51"/>
      <w:bookmarkEnd w:id="51"/>
      <w:r w:rsidDel="00000000" w:rsidR="00000000" w:rsidRPr="00000000">
        <w:rPr>
          <w:rtl w:val="0"/>
        </w:rPr>
      </w:r>
    </w:p>
    <w:p w:rsidR="00000000" w:rsidDel="00000000" w:rsidP="00000000" w:rsidRDefault="00000000" w:rsidRPr="00000000" w14:paraId="00000261">
      <w:pPr>
        <w:pStyle w:val="Heading2"/>
        <w:rPr/>
      </w:pPr>
      <w:bookmarkStart w:colFirst="0" w:colLast="0" w:name="_f6exgwuvwabp" w:id="52"/>
      <w:bookmarkEnd w:id="52"/>
      <w:r w:rsidDel="00000000" w:rsidR="00000000" w:rsidRPr="00000000">
        <w:rPr>
          <w:rtl w:val="0"/>
        </w:rPr>
        <w:t xml:space="preserve">Sesión No. 8, Unidad No. 3  -  Power BI</w:t>
      </w:r>
    </w:p>
    <w:p w:rsidR="00000000" w:rsidDel="00000000" w:rsidP="00000000" w:rsidRDefault="00000000" w:rsidRPr="00000000" w14:paraId="00000262">
      <w:pPr>
        <w:pStyle w:val="Heading3"/>
        <w:rPr/>
      </w:pPr>
      <w:bookmarkStart w:colFirst="0" w:colLast="0" w:name="_9mxctcfh9d3" w:id="53"/>
      <w:bookmarkEnd w:id="53"/>
      <w:r w:rsidDel="00000000" w:rsidR="00000000" w:rsidRPr="00000000">
        <w:rPr>
          <w:rtl w:val="0"/>
        </w:rPr>
        <w:t xml:space="preserve">Área Actitudinal (Saber ser)</w:t>
      </w:r>
    </w:p>
    <w:p w:rsidR="00000000" w:rsidDel="00000000" w:rsidP="00000000" w:rsidRDefault="00000000" w:rsidRPr="00000000" w14:paraId="00000263">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both"/>
              <w:rPr/>
            </w:pPr>
            <w:r w:rsidDel="00000000" w:rsidR="00000000" w:rsidRPr="00000000">
              <w:rPr>
                <w:rtl w:val="0"/>
              </w:rPr>
              <w:t xml:space="preserve">Responsabilidad, Pensamiento Analítico y Toma de Decisiones</w:t>
            </w:r>
          </w:p>
        </w:tc>
      </w:tr>
    </w:tbl>
    <w:p w:rsidR="00000000" w:rsidDel="00000000" w:rsidP="00000000" w:rsidRDefault="00000000" w:rsidRPr="00000000" w14:paraId="00000266">
      <w:pPr>
        <w:pStyle w:val="Heading3"/>
        <w:rPr/>
      </w:pPr>
      <w:bookmarkStart w:colFirst="0" w:colLast="0" w:name="_uyja3oav6we2" w:id="54"/>
      <w:bookmarkEnd w:id="54"/>
      <w:r w:rsidDel="00000000" w:rsidR="00000000" w:rsidRPr="00000000">
        <w:rPr>
          <w:rtl w:val="0"/>
        </w:rPr>
        <w:t xml:space="preserve">Área de Conocimiento (Saber)</w:t>
      </w:r>
    </w:p>
    <w:p w:rsidR="00000000" w:rsidDel="00000000" w:rsidP="00000000" w:rsidRDefault="00000000" w:rsidRPr="00000000" w14:paraId="0000026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Integra datos de múltiples fuentes con prácticas de laboratorio para generar reportes que apoyen la toma de decisiones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Evalúa la importancia de la ética en el uso de datos mediante el análisis de normativas y casos reales para proponer soluciones tecnológicas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Análisis de datos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pPr>
            <w:r w:rsidDel="00000000" w:rsidR="00000000" w:rsidRPr="00000000">
              <w:rPr>
                <w:rtl w:val="0"/>
              </w:rPr>
              <w:t xml:space="preserve">Interpretación de costos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pPr>
            <w:r w:rsidDel="00000000" w:rsidR="00000000" w:rsidRPr="00000000">
              <w:rPr>
                <w:rtl w:val="0"/>
              </w:rPr>
              <w:t xml:space="preserve">Evaluación de costos en tomas de decisiones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¿Qué es el análisis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7">
            <w:pPr>
              <w:spacing w:line="276" w:lineRule="auto"/>
              <w:rPr/>
            </w:pPr>
            <w:r w:rsidDel="00000000" w:rsidR="00000000" w:rsidRPr="00000000">
              <w:rPr>
                <w:rtl w:val="0"/>
              </w:rPr>
              <w:t xml:space="preserve">Conceptos básicos: datos, información y conocimiento.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8">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Tipos de análisis: descriptivo, predictivo, prescriptivo.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Introducción a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Análisis de datos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¿Qué es Power BI y para qué sirve?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r>
          </w:p>
        </w:tc>
      </w:tr>
    </w:tbl>
    <w:p w:rsidR="00000000" w:rsidDel="00000000" w:rsidP="00000000" w:rsidRDefault="00000000" w:rsidRPr="00000000" w14:paraId="00000280">
      <w:pPr>
        <w:pStyle w:val="Heading3"/>
        <w:rPr/>
      </w:pPr>
      <w:bookmarkStart w:colFirst="0" w:colLast="0" w:name="_3q54mzek7k7t" w:id="55"/>
      <w:bookmarkEnd w:id="55"/>
      <w:r w:rsidDel="00000000" w:rsidR="00000000" w:rsidRPr="00000000">
        <w:rPr>
          <w:rtl w:val="0"/>
        </w:rPr>
      </w:r>
    </w:p>
    <w:p w:rsidR="00000000" w:rsidDel="00000000" w:rsidP="00000000" w:rsidRDefault="00000000" w:rsidRPr="00000000" w14:paraId="00000281">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82">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Desarrolla dashboards interactivos mediante Power BI para visualizar datos integrados de Access y Excel en un entorno práctico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Diseñar un dashboard básico usando Power BI, Access y Excel.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1</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bookmarkStart w:colFirst="0" w:colLast="0" w:name="_1v0cp6dvjicl" w:id="57"/>
      <w:bookmarkEnd w:id="57"/>
      <w:r w:rsidDel="00000000" w:rsidR="00000000" w:rsidRPr="00000000">
        <w:rPr>
          <w:rtl w:val="0"/>
        </w:rPr>
        <w:t xml:space="preserve">Sesión No. 9, Unidad No. 3  -  Power BI</w:t>
      </w:r>
    </w:p>
    <w:p w:rsidR="00000000" w:rsidDel="00000000" w:rsidP="00000000" w:rsidRDefault="00000000" w:rsidRPr="00000000" w14:paraId="0000028D">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8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both"/>
              <w:rPr/>
            </w:pPr>
            <w:r w:rsidDel="00000000" w:rsidR="00000000" w:rsidRPr="00000000">
              <w:rPr>
                <w:rtl w:val="0"/>
              </w:rPr>
              <w:t xml:space="preserve">Disciplina (La disciplina se aplica cada vez que cumplimos con una entrega de una tarea, ejercicio o proyecto haciendo de la mejor manera posible siguiendo los parámetros y reglas estipuladas)</w:t>
            </w:r>
          </w:p>
        </w:tc>
      </w:tr>
    </w:tbl>
    <w:p w:rsidR="00000000" w:rsidDel="00000000" w:rsidP="00000000" w:rsidRDefault="00000000" w:rsidRPr="00000000" w14:paraId="00000291">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92">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Identifica los elementos de una base de datos relacional mediante la exploración de Motores de bases de datos para comprender estructura y organización de datos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Crea un proyecto final de análisis y presentación de información utilizando Access Project y Power BI de manera conjunta bajo lineamientos de calidad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pPr>
            <w:r w:rsidDel="00000000" w:rsidR="00000000" w:rsidRPr="00000000">
              <w:rPr>
                <w:rtl w:val="0"/>
              </w:rPr>
              <w:t xml:space="preserve">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Elementos principales: Desktop, Service y Mobile.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D">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E">
            <w:pPr>
              <w:spacing w:line="276" w:lineRule="auto"/>
              <w:rPr/>
            </w:pPr>
            <w:r w:rsidDel="00000000" w:rsidR="00000000" w:rsidRPr="00000000">
              <w:rPr>
                <w:rtl w:val="0"/>
              </w:rPr>
              <w:t xml:space="preserve">Instalación y exploración de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F">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0">
            <w:pPr>
              <w:spacing w:line="276" w:lineRule="auto"/>
              <w:rPr/>
            </w:pPr>
            <w:r w:rsidDel="00000000" w:rsidR="00000000" w:rsidRPr="00000000">
              <w:rPr>
                <w:rtl w:val="0"/>
              </w:rPr>
              <w:t xml:space="preserve">Primeros pasos: configuración inicial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Conociendo la interfaz</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Áreas de trabajo: Informe, Datos y Modelo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Herramientas y paneles principales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Carga de datos de ejemplo en Power BI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r>
          </w:p>
        </w:tc>
      </w:tr>
    </w:tbl>
    <w:p w:rsidR="00000000" w:rsidDel="00000000" w:rsidP="00000000" w:rsidRDefault="00000000" w:rsidRPr="00000000" w14:paraId="000002AB">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AC">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Crea un proyecto final de análisis y presentación de información utilizando Access Project y Power BI de manera conjunta bajo lineamientos de calidad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1</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pStyle w:val="Heading2"/>
        <w:rPr/>
      </w:pPr>
      <w:bookmarkStart w:colFirst="0" w:colLast="0" w:name="_gnyxzxkncjot" w:id="61"/>
      <w:bookmarkEnd w:id="61"/>
      <w:r w:rsidDel="00000000" w:rsidR="00000000" w:rsidRPr="00000000">
        <w:rPr>
          <w:rtl w:val="0"/>
        </w:rPr>
        <w:t xml:space="preserve">Sesión No. 10, Unidad No. 3  -  Power BI</w:t>
      </w:r>
    </w:p>
    <w:p w:rsidR="00000000" w:rsidDel="00000000" w:rsidP="00000000" w:rsidRDefault="00000000" w:rsidRPr="00000000" w14:paraId="000002B7">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B8">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both"/>
              <w:rPr/>
            </w:pPr>
            <w:r w:rsidDel="00000000" w:rsidR="00000000" w:rsidRPr="00000000">
              <w:rPr>
                <w:rtl w:val="0"/>
              </w:rPr>
              <w:t xml:space="preserve">Respeto, Compromiso, Responsabilidad (Aplicamos el respeto cuando exponemos y tratamos los datos de la manera adecuada sin tratar de alterarlos con el fin de hacer trampa, esto está enlazado directamente con el compromiso, el compromiso que debemos tener hacia nuestro tutor académico, hacia nuestro jefe en la empresa, hacia nuestros clientes y hacia nosotros mismos para siempre tratar de hacer nuestra labor de la mejor manera posible guiándonos bajo la responsabilidad)</w:t>
            </w:r>
          </w:p>
        </w:tc>
      </w:tr>
    </w:tbl>
    <w:p w:rsidR="00000000" w:rsidDel="00000000" w:rsidP="00000000" w:rsidRDefault="00000000" w:rsidRPr="00000000" w14:paraId="000002BB">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BC">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Evalúa la importancia de la ética en el uso de datos mediante el análisis de normativas y casos reales para proponer soluciones tecnológicas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Desarrolla dashboards interactivos mediante Power BI para visualizar datos integrados de Access y Excel en un entorno práctico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Creación de gráficos y reportes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Elaboración de gráficos básicos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Barras, líneas, áreas y circulares.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Personalización: colores, etiquetas y leyendas.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Gráficos avanzados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Slicers, tarjetas de KPIs y combinaciones de gráficos.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t xml:space="preserve">Uso de visualizaciones del marketplace.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3">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4">
            <w:pPr>
              <w:spacing w:line="276" w:lineRule="auto"/>
              <w:rPr/>
            </w:pPr>
            <w:r w:rsidDel="00000000" w:rsidR="00000000" w:rsidRPr="00000000">
              <w:rPr>
                <w:rtl w:val="0"/>
              </w:rPr>
            </w:r>
          </w:p>
        </w:tc>
      </w:tr>
    </w:tbl>
    <w:p w:rsidR="00000000" w:rsidDel="00000000" w:rsidP="00000000" w:rsidRDefault="00000000" w:rsidRPr="00000000" w14:paraId="000002D5">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D6">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Desarrolla dashboards interactivos mediante Power BI para visualizar datos integrados de Access y Excel en un entorno práctico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1</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2"/>
        <w:rPr/>
      </w:pPr>
      <w:bookmarkStart w:colFirst="0" w:colLast="0" w:name="_azinj2qwfuwx" w:id="65"/>
      <w:bookmarkEnd w:id="65"/>
      <w:r w:rsidDel="00000000" w:rsidR="00000000" w:rsidRPr="00000000">
        <w:rPr>
          <w:rtl w:val="0"/>
        </w:rPr>
        <w:t xml:space="preserve">Sesión No. 11, Unidad No. 3  -  Power BI</w:t>
      </w:r>
    </w:p>
    <w:p w:rsidR="00000000" w:rsidDel="00000000" w:rsidP="00000000" w:rsidRDefault="00000000" w:rsidRPr="00000000" w14:paraId="000002E1">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E2">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b w:val="1"/>
                <w:bCs w:val="1"/>
                <w:rtl w:val="0"/>
              </w:rPr>
              <w:t xml:space="preserve">Nombre del valor: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both"/>
              <w:rPr/>
            </w:pPr>
            <w:r w:rsidDel="00000000" w:rsidR="00000000" w:rsidRPr="00000000">
              <w:rPr>
                <w:rtl w:val="0"/>
              </w:rPr>
              <w:t xml:space="preserve">Responsabilidad, Ética digital, Colaboración (Siempre que se trabaje con datos sensibles se debe asumir la responsabilidad obligatoria sobre el manejo, uso y la exposición de eso datos, esto enlaza con la ética digital tomando en cuenta las repercusiones que puede llevar la filtración de datos, las decisiones sobre el uso y manejo de los datos requiere de opiniones en conjunto y colaboración para velar como equipo que dicha ética sea cumplida)</w:t>
            </w:r>
          </w:p>
        </w:tc>
      </w:tr>
    </w:tbl>
    <w:p w:rsidR="00000000" w:rsidDel="00000000" w:rsidP="00000000" w:rsidRDefault="00000000" w:rsidRPr="00000000" w14:paraId="000002E5">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E6">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Desarrolla dashboards interactivos mediante Power BI para visualizar datos integrados de Access y Excel en un entorno práctico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Integra datos de múltiples fuentes con prácticas de laboratorio para generar reportes que apoyen la toma de decisiones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Power BI</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Interacción entre visualizaciones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Uso de filtros y segmentadores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Jerarquías y drill down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Panel de filtros a nivel visual, página y reporte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Botones, marcadores y navegación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Publicación en Power BI Service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Power BI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Compartir dashboards y actualización básica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r>
          </w:p>
        </w:tc>
      </w:tr>
    </w:tbl>
    <w:p w:rsidR="00000000" w:rsidDel="00000000" w:rsidP="00000000" w:rsidRDefault="00000000" w:rsidRPr="00000000" w14:paraId="000002FF">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30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Desarrolla dashboards interactivos mediante Power BI para visualizar datos integrados de Access y Excel en un entorno práctico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Ejercicio práctico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1</w:t>
            </w:r>
          </w:p>
        </w:tc>
      </w:tr>
    </w:tbl>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0C">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0D">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E">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F">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10">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11">
      <w:pPr>
        <w:numPr>
          <w:ilvl w:val="0"/>
          <w:numId w:val="1"/>
        </w:numPr>
        <w:spacing w:after="0" w:afterAutospacing="0" w:before="240" w:lineRule="auto"/>
        <w:ind w:left="720" w:hanging="360"/>
        <w:jc w:val="both"/>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12">
      <w:pPr>
        <w:numPr>
          <w:ilvl w:val="0"/>
          <w:numId w:val="7"/>
        </w:numPr>
        <w:spacing w:after="240" w:before="0" w:beforeAutospacing="0" w:lineRule="auto"/>
        <w:ind w:left="720" w:hanging="360"/>
        <w:jc w:val="both"/>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13">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14">
      <w:pPr>
        <w:numPr>
          <w:ilvl w:val="0"/>
          <w:numId w:val="6"/>
        </w:numPr>
        <w:spacing w:after="0" w:afterAutospacing="0" w:before="240" w:lineRule="auto"/>
        <w:ind w:left="720" w:hanging="360"/>
        <w:jc w:val="both"/>
      </w:pPr>
      <w:r w:rsidDel="00000000" w:rsidR="00000000" w:rsidRPr="00000000">
        <w:rPr>
          <w:rtl w:val="0"/>
        </w:rPr>
        <w:t xml:space="preserve">No se otorgarán prórrogas para entregas de actividades.</w:t>
      </w:r>
    </w:p>
    <w:p w:rsidR="00000000" w:rsidDel="00000000" w:rsidP="00000000" w:rsidRDefault="00000000" w:rsidRPr="00000000" w14:paraId="00000315">
      <w:pPr>
        <w:numPr>
          <w:ilvl w:val="0"/>
          <w:numId w:val="6"/>
        </w:numPr>
        <w:spacing w:after="240" w:before="0" w:beforeAutospacing="0" w:lineRule="auto"/>
        <w:ind w:left="720" w:hanging="360"/>
        <w:jc w:val="both"/>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16">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17">
      <w:pPr>
        <w:numPr>
          <w:ilvl w:val="0"/>
          <w:numId w:val="3"/>
        </w:numPr>
        <w:spacing w:after="0" w:afterAutospacing="0" w:before="240" w:lineRule="auto"/>
        <w:ind w:left="720" w:hanging="360"/>
        <w:jc w:val="both"/>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18">
      <w:pPr>
        <w:numPr>
          <w:ilvl w:val="0"/>
          <w:numId w:val="3"/>
        </w:numPr>
        <w:spacing w:after="240" w:before="0" w:beforeAutospacing="0" w:lineRule="auto"/>
        <w:ind w:left="720" w:hanging="360"/>
        <w:jc w:val="both"/>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19">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1A">
      <w:pPr>
        <w:numPr>
          <w:ilvl w:val="0"/>
          <w:numId w:val="2"/>
        </w:numPr>
        <w:spacing w:after="0" w:afterAutospacing="0" w:before="240" w:lineRule="auto"/>
        <w:ind w:left="720" w:hanging="360"/>
        <w:jc w:val="both"/>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1B">
      <w:pPr>
        <w:numPr>
          <w:ilvl w:val="0"/>
          <w:numId w:val="2"/>
        </w:numPr>
        <w:spacing w:after="240" w:before="0" w:beforeAutospacing="0" w:lineRule="auto"/>
        <w:ind w:left="720" w:hanging="360"/>
        <w:jc w:val="both"/>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1C">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1D">
      <w:pPr>
        <w:numPr>
          <w:ilvl w:val="0"/>
          <w:numId w:val="4"/>
        </w:numPr>
        <w:spacing w:after="240" w:before="240" w:lineRule="auto"/>
        <w:ind w:left="720" w:hanging="360"/>
        <w:jc w:val="both"/>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E">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F">
      <w:pPr>
        <w:numPr>
          <w:ilvl w:val="0"/>
          <w:numId w:val="8"/>
        </w:numPr>
        <w:spacing w:after="240" w:before="240" w:lineRule="auto"/>
        <w:ind w:left="720" w:hanging="360"/>
        <w:jc w:val="both"/>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20">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21">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22">
      <w:pPr>
        <w:numPr>
          <w:ilvl w:val="0"/>
          <w:numId w:val="5"/>
        </w:numPr>
        <w:ind w:left="720" w:hanging="360"/>
        <w:rPr>
          <w:u w:val="none"/>
        </w:rPr>
      </w:pPr>
      <w:r w:rsidDel="00000000" w:rsidR="00000000" w:rsidRPr="00000000">
        <w:rPr>
          <w:rtl w:val="0"/>
        </w:rPr>
        <w:t xml:space="preserve">Planeación curricular, Análisis de contexto</w:t>
      </w:r>
    </w:p>
    <w:p w:rsidR="00000000" w:rsidDel="00000000" w:rsidP="00000000" w:rsidRDefault="00000000" w:rsidRPr="00000000" w14:paraId="00000323">
      <w:pPr>
        <w:numPr>
          <w:ilvl w:val="0"/>
          <w:numId w:val="5"/>
        </w:numPr>
        <w:ind w:left="720" w:hanging="360"/>
        <w:rPr>
          <w:u w:val="none"/>
        </w:rPr>
      </w:pPr>
      <w:r w:rsidDel="00000000" w:rsidR="00000000" w:rsidRPr="00000000">
        <w:rPr>
          <w:rtl w:val="0"/>
        </w:rPr>
        <w:t xml:space="preserve">Planeación curricular, Diseño curricular</w:t>
      </w: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4">
    <w:pPr>
      <w:jc w:val="right"/>
      <w:rPr/>
    </w:pPr>
    <w:r w:rsidDel="00000000" w:rsidR="00000000" w:rsidRPr="00000000">
      <w:rPr>
        <w:rtl w:val="0"/>
      </w:rPr>
    </w:r>
  </w:p>
  <w:p w:rsidR="00000000" w:rsidDel="00000000" w:rsidP="00000000" w:rsidRDefault="00000000" w:rsidRPr="00000000" w14:paraId="0000032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jc w:val="right"/>
      <w:rPr/>
    </w:pPr>
    <w:r w:rsidDel="00000000" w:rsidR="00000000" w:rsidRPr="00000000">
      <w:rPr>
        <w:rtl w:val="0"/>
      </w:rPr>
    </w:r>
  </w:p>
  <w:p w:rsidR="00000000" w:rsidDel="00000000" w:rsidP="00000000" w:rsidRDefault="00000000" w:rsidRPr="00000000" w14:paraId="00000327">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0">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w:t>
    </w:r>
    <w:r w:rsidDel="00000000" w:rsidR="00000000" w:rsidRPr="00000000">
      <w:rPr>
        <w:rtl w:val="0"/>
      </w:rPr>
      <w:t xml:space="preserve">Segundo </w:t>
    </w:r>
    <w:r w:rsidDel="00000000" w:rsidR="00000000" w:rsidRPr="00000000">
      <w:rPr>
        <w:rFonts w:ascii="Arial" w:cs="Arial" w:eastAsia="Arial" w:hAnsi="Arial"/>
        <w:sz w:val="20"/>
        <w:szCs w:val="20"/>
        <w:rtl w:val="0"/>
      </w:rPr>
      <w:t xml:space="preserve">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6733540</wp:posOffset>
          </wp:positionH>
          <wp:positionV relativeFrom="page">
            <wp:posOffset>180975</wp:posOffset>
          </wp:positionV>
          <wp:extent cx="538797" cy="489816"/>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38797" cy="489816"/>
                  </a:xfrm>
                  <a:prstGeom prst="rect"/>
                  <a:ln/>
                </pic:spPr>
              </pic:pic>
            </a:graphicData>
          </a:graphic>
        </wp:anchor>
      </w:drawing>
    </w: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t xml:space="preserve">667 </w:t>
    </w:r>
    <w:r w:rsidDel="00000000" w:rsidR="00000000" w:rsidRPr="00000000">
      <w:rPr>
        <w:rFonts w:ascii="Arial" w:cs="Arial" w:eastAsia="Arial" w:hAnsi="Arial"/>
        <w:sz w:val="20"/>
        <w:szCs w:val="20"/>
        <w:rtl w:val="0"/>
      </w:rPr>
      <w:t xml:space="preserve">- </w:t>
    </w:r>
    <w:r w:rsidDel="00000000" w:rsidR="00000000" w:rsidRPr="00000000">
      <w:rPr>
        <w:rtl w:val="0"/>
      </w:rPr>
      <w:t xml:space="preserve">Programación Comercial 1</w:t>
    </w:r>
    <w:r w:rsidDel="00000000" w:rsidR="00000000" w:rsidRPr="00000000">
      <w:rPr>
        <w:rtl w:val="0"/>
      </w:rPr>
    </w:r>
  </w:p>
  <w:p w:rsidR="00000000" w:rsidDel="00000000" w:rsidP="00000000" w:rsidRDefault="00000000" w:rsidRPr="00000000" w14:paraId="0000032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219075</wp:posOffset>
          </wp:positionV>
          <wp:extent cx="6242685" cy="50800"/>
          <wp:effectExtent b="0" l="0" r="0" t="0"/>
          <wp:wrapNone/>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32B">
    <w:pPr>
      <w:rPr>
        <w:sz w:val="18"/>
        <w:szCs w:val="18"/>
      </w:rPr>
    </w:pPr>
    <w:r w:rsidDel="00000000" w:rsidR="00000000" w:rsidRPr="00000000">
      <w:rPr>
        <w:rtl w:val="0"/>
      </w:rPr>
    </w:r>
  </w:p>
  <w:p w:rsidR="00000000" w:rsidDel="00000000" w:rsidP="00000000" w:rsidRDefault="00000000" w:rsidRPr="00000000" w14:paraId="0000032C">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010825510101@ingenieria.usac.edu.gt"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mailto:2483476240101@ingenieria.usac.edu.g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