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heading=h.ykdxyggxthn8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55161" cy="11383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55161" cy="113839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5161" cy="11383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2.5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ptos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Laboratorio - Programación Comercial 1- Sección A,B,C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heading=h.4geip3qydl76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n3fl44493c4c" w:id="2"/>
      <w:bookmarkEnd w:id="2"/>
      <w:r w:rsidDel="00000000" w:rsidR="00000000" w:rsidRPr="00000000">
        <w:rPr>
          <w:rtl w:val="0"/>
        </w:rPr>
        <w:t xml:space="preserve">1.1 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Compromiso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dedica tiempo para investigar los tipos de datos en programación y elaborar un cuadro comparativo claro y ordenado. 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heading=h.7w2l00u577h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ind w:left="0" w:firstLine="0"/>
        <w:rPr>
          <w:color w:val="b7b7b7"/>
        </w:rPr>
      </w:pPr>
      <w:bookmarkStart w:colFirst="0" w:colLast="0" w:name="_heading=h.390x4ynie68q" w:id="4"/>
      <w:bookmarkEnd w:id="4"/>
      <w:r w:rsidDel="00000000" w:rsidR="00000000" w:rsidRPr="00000000">
        <w:rPr>
          <w:rtl w:val="0"/>
        </w:rPr>
        <w:t xml:space="preserve">1.2. 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Adoptar nuevos conceptos sobre estructuras de datos y su clasificación.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y compara los principales tipos de datos en programación, comprendiendo sus características, ventajas y limitaciones. 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ind w:left="0" w:firstLine="0"/>
        <w:rPr/>
      </w:pPr>
      <w:bookmarkStart w:colFirst="0" w:colLast="0" w:name="_heading=h.5t9r1wjm8gv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left="0" w:firstLine="0"/>
        <w:rPr/>
      </w:pPr>
      <w:bookmarkStart w:colFirst="0" w:colLast="0" w:name="_heading=h.5efvzc8398u4" w:id="6"/>
      <w:bookmarkEnd w:id="6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estudiante será capaz de </w:t>
      </w:r>
      <w:r w:rsidDel="00000000" w:rsidR="00000000" w:rsidRPr="00000000">
        <w:rPr>
          <w:b w:val="1"/>
          <w:bCs w:val="1"/>
          <w:rtl w:val="0"/>
        </w:rPr>
        <w:t xml:space="preserve">investigar y organizar información sobre tipos de datos</w:t>
      </w:r>
      <w:r w:rsidDel="00000000" w:rsidR="00000000" w:rsidRPr="00000000">
        <w:rPr>
          <w:rtl w:val="0"/>
        </w:rPr>
        <w:t xml:space="preserve"> en programación, elaborando una tabla comparativa que muestre sus diferencias y aplicaciones. 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5"/>
        </w:numPr>
        <w:spacing w:after="0" w:lineRule="auto"/>
        <w:ind w:left="720" w:hanging="360"/>
        <w:rPr>
          <w:u w:val="none"/>
        </w:rPr>
      </w:pPr>
      <w:bookmarkStart w:colFirst="0" w:colLast="0" w:name="_heading=h.q1ze4oxgh8w1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bottom w:color="000000" w:space="0" w:sz="0" w:val="none"/>
        </w:pBdr>
        <w:spacing w:before="360" w:line="300" w:lineRule="auto"/>
        <w:ind w:left="720" w:hanging="360"/>
        <w:jc w:val="left"/>
        <w:rPr>
          <w:color w:val="000000"/>
          <w:sz w:val="34"/>
          <w:szCs w:val="34"/>
        </w:rPr>
      </w:pPr>
      <w:bookmarkStart w:colFirst="0" w:colLast="0" w:name="_heading=h.rccj3hvvikgu" w:id="8"/>
      <w:bookmarkEnd w:id="8"/>
      <w:r w:rsidDel="00000000" w:rsidR="00000000" w:rsidRPr="00000000">
        <w:rPr>
          <w:color w:val="000000"/>
          <w:sz w:val="34"/>
          <w:szCs w:val="34"/>
          <w:rtl w:val="0"/>
        </w:rPr>
        <w:t xml:space="preserve">Material de apoyo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Apuntes de clase sobre tipos de datos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Documentación oficial de lenguajes de programación (C, Java, Python, etc.)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Recursos académicos sobre estructuras de datos</w:t>
      </w:r>
    </w:p>
    <w:p w:rsidR="00000000" w:rsidDel="00000000" w:rsidP="00000000" w:rsidRDefault="00000000" w:rsidRPr="00000000" w14:paraId="0000002B">
      <w:pPr>
        <w:spacing w:after="240" w:before="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bottom w:color="000000" w:space="0" w:sz="0" w:val="none"/>
        </w:pBdr>
        <w:spacing w:before="360" w:line="300" w:lineRule="auto"/>
        <w:ind w:left="720" w:hanging="360"/>
        <w:jc w:val="left"/>
        <w:rPr>
          <w:color w:val="000000"/>
          <w:sz w:val="34"/>
          <w:szCs w:val="34"/>
        </w:rPr>
      </w:pPr>
      <w:bookmarkStart w:colFirst="0" w:colLast="0" w:name="_heading=h.puwjfxmu9w0e" w:id="9"/>
      <w:bookmarkEnd w:id="9"/>
      <w:r w:rsidDel="00000000" w:rsidR="00000000" w:rsidRPr="00000000">
        <w:rPr>
          <w:color w:val="000000"/>
          <w:sz w:val="34"/>
          <w:szCs w:val="34"/>
          <w:rtl w:val="0"/>
        </w:rPr>
        <w:t xml:space="preserve">Actividad</w:t>
      </w:r>
    </w:p>
    <w:p w:rsidR="00000000" w:rsidDel="00000000" w:rsidP="00000000" w:rsidRDefault="00000000" w:rsidRPr="00000000" w14:paraId="0000002D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El estudiante integrará conocimientos teóricos mediante la investigación y organización de información en formato comparativo.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80" w:before="280" w:line="300" w:lineRule="auto"/>
        <w:jc w:val="left"/>
        <w:rPr>
          <w:sz w:val="26"/>
          <w:szCs w:val="26"/>
        </w:rPr>
      </w:pPr>
      <w:bookmarkStart w:colFirst="0" w:colLast="0" w:name="_heading=h.3at8m4ezakp3" w:id="10"/>
      <w:bookmarkEnd w:id="10"/>
      <w:r w:rsidDel="00000000" w:rsidR="00000000" w:rsidRPr="00000000">
        <w:rPr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ind w:left="720" w:hanging="36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q4724rcq0ko4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1: Investigación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Investigar los principales </w:t>
      </w:r>
      <w:r w:rsidDel="00000000" w:rsidR="00000000" w:rsidRPr="00000000">
        <w:rPr>
          <w:b w:val="1"/>
          <w:bCs w:val="1"/>
          <w:rtl w:val="0"/>
        </w:rPr>
        <w:t xml:space="preserve">tipos de datos primitivos y compuestos</w:t>
      </w:r>
      <w:r w:rsidDel="00000000" w:rsidR="00000000" w:rsidRPr="00000000">
        <w:rPr>
          <w:rtl w:val="0"/>
        </w:rPr>
        <w:t xml:space="preserve"> en programación (ejemplo: entero, flotante, carácter, cadena, booleano, listas, arreglos, estructuras).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ind w:left="720" w:hanging="36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6t4p994amar4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2: Implementación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Elaborar una </w:t>
      </w:r>
      <w:r w:rsidDel="00000000" w:rsidR="00000000" w:rsidRPr="00000000">
        <w:rPr>
          <w:b w:val="1"/>
          <w:bCs w:val="1"/>
          <w:rtl w:val="0"/>
        </w:rPr>
        <w:t xml:space="preserve">tabla comparativa</w:t>
      </w:r>
      <w:r w:rsidDel="00000000" w:rsidR="00000000" w:rsidRPr="00000000">
        <w:rPr>
          <w:rtl w:val="0"/>
        </w:rPr>
        <w:t xml:space="preserve"> que incluya: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Nombre del tipo de dato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Descripción breve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Ejemplo en un lenguaje de programación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Ventajas y desventajas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24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Aplicación práctica en la vida real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ind w:left="720" w:hanging="36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t9r7d199yfrv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3: Reporte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Generar un archivo PDF con la tabla comparativa.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Presentar la información con orden y claridad.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heading=h.10opyrhsz72n" w:id="14"/>
      <w:bookmarkEnd w:id="14"/>
      <w:r w:rsidDel="00000000" w:rsidR="00000000" w:rsidRPr="00000000">
        <w:rPr>
          <w:sz w:val="26"/>
          <w:szCs w:val="26"/>
          <w:rtl w:val="0"/>
        </w:rPr>
        <w:t xml:space="preserve">Entregable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Subir a UEDI el archivo PDF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heading=h.e607gq2oppow" w:id="15"/>
      <w:bookmarkEnd w:id="15"/>
      <w:r w:rsidDel="00000000" w:rsidR="00000000" w:rsidRPr="00000000">
        <w:rPr>
          <w:sz w:val="26"/>
          <w:szCs w:val="26"/>
          <w:rtl w:val="0"/>
        </w:rPr>
        <w:t xml:space="preserve">Formato de entrega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Archivo PDF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Nombre: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PC1_T0_CARNET.pdf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80" w:before="280" w:line="300" w:lineRule="auto"/>
        <w:ind w:left="0" w:firstLine="0"/>
        <w:jc w:val="left"/>
        <w:rPr>
          <w:sz w:val="26"/>
          <w:szCs w:val="26"/>
        </w:rPr>
      </w:pPr>
      <w:bookmarkStart w:colFirst="0" w:colLast="0" w:name="_heading=h.qwbewfeusf00" w:id="16"/>
      <w:bookmarkEnd w:id="16"/>
      <w:r w:rsidDel="00000000" w:rsidR="00000000" w:rsidRPr="00000000">
        <w:rPr>
          <w:sz w:val="26"/>
          <w:szCs w:val="26"/>
          <w:rtl w:val="0"/>
        </w:rPr>
        <w:t xml:space="preserve">Recomendaciones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Realizar la entrega de la tarea en el horario correspondiente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5yiu70w488ng" w:id="17"/>
      <w:bookmarkEnd w:id="17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x9h0dxmdbmhk" w:id="18"/>
      <w:bookmarkEnd w:id="18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ind w:left="0" w:firstLine="0"/>
        <w:rPr/>
      </w:pPr>
      <w:bookmarkStart w:colFirst="0" w:colLast="0" w:name="_heading=h.ty6s3w7bwlwa" w:id="19"/>
      <w:bookmarkEnd w:id="19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Entregar el archivo en formato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Incluir diagrama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ind w:left="0" w:firstLine="0"/>
        <w:rPr>
          <w:color w:val="b7b7b7"/>
        </w:rPr>
      </w:pPr>
      <w:bookmarkStart w:colFirst="0" w:colLast="0" w:name="_heading=h.nrpc88dy7a2v" w:id="20"/>
      <w:bookmarkEnd w:id="20"/>
      <w:r w:rsidDel="00000000" w:rsidR="00000000" w:rsidRPr="00000000">
        <w:rPr>
          <w:rtl w:val="0"/>
        </w:rPr>
        <w:t xml:space="preserve">5.2 Detalle de la Calificación </w:t>
      </w: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c5avyowy3e2b" w:id="21"/>
            <w:bookmarkEnd w:id="2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mmspgnuuowa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doywu1lzsym" w:id="23"/>
            <w:bookmarkEnd w:id="23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PUNTEO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Investigación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Explicación clara de los tipos de datos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Tabla comparativa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Ejemplos y aplicaciones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 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Orden, claridad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 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2.5 pt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7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horizontal line" id="8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9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Código del Curso - Estructuras de Datos</w:t>
    </w:r>
  </w:p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Style w:val="Title"/>
      <w:rPr>
        <w:sz w:val="16"/>
        <w:szCs w:val="16"/>
      </w:rPr>
    </w:pPr>
    <w:bookmarkStart w:colFirst="0" w:colLast="0" w:name="_heading=h.xj94q9g3qxhq" w:id="24"/>
    <w:bookmarkEnd w:id="24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GPwQyDOxGdBaBpwo2ZQsk8j2AA==">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