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hnskuwi5e4y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7yihjidsdmrb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plhtv4fdwtxx" w:id="2"/>
      <w:bookmarkEnd w:id="2"/>
      <w:r w:rsidDel="00000000" w:rsidR="00000000" w:rsidRPr="00000000">
        <w:rPr>
          <w:rtl w:val="0"/>
        </w:rPr>
        <w:t xml:space="preserve">De la Ceguera al Análisis: Mapeo de la Escalera de Inferencias y el Iceberg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60 pts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412596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odjkxc4y29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p8fxemp8f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jbnhixwln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m3ww6xdh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pn3ecjqo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4n95ltg1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0ymfjd4px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39w9nruc0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zan425jh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wj9q83qc4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6ue8i6jl6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p2g7dgo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fxt14a21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9x3dhazpj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x2umy7yo7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xk5nvm2x3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33pnj4jy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5b7e3sx3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gnl28bdc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3odjkxc4y29i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"/>
        </w:numPr>
        <w:spacing w:after="0" w:before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sxp8fxemp8ft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Objetividad Sistémica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Escalera de Inferencias: El estudiante debe demostrar honestidad al identificar sus propios prejuicios y saltos lógicos, separando los "datos objetivos" de sus "suposiciones personales" para evitar conclusiones apresuradas.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ajbnhixwln82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3">
      <w:pPr>
        <w:spacing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 Académico (TA):</w:t>
      </w:r>
      <w:r w:rsidDel="00000000" w:rsidR="00000000" w:rsidRPr="00000000">
        <w:rPr>
          <w:rtl w:val="0"/>
        </w:rPr>
        <w:t xml:space="preserve"> Diagnostica la estructura profunda de sistemas complejos mediante la integración del Modelo del Iceberg, la Escalera de Inferencias y Mapas DSRP para identificar puntos de apalancamiento que faciliten la resolución de problemas de ingeniería. </w:t>
      </w:r>
    </w:p>
    <w:p w:rsidR="00000000" w:rsidDel="00000000" w:rsidP="00000000" w:rsidRDefault="00000000" w:rsidRPr="00000000" w14:paraId="0000004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mrm3ww6xdhts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7">
      <w:pPr>
        <w:spacing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 Académico (TA):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Suspensión de Juicios:</w:t>
      </w:r>
      <w:r w:rsidDel="00000000" w:rsidR="00000000" w:rsidRPr="00000000">
        <w:rPr>
          <w:rtl w:val="0"/>
        </w:rPr>
        <w:t xml:space="preserve"> Capacidad de identificar sesgos cognitivos propios antes de tomar decisiones técnicas. 2. </w:t>
      </w:r>
      <w:r w:rsidDel="00000000" w:rsidR="00000000" w:rsidRPr="00000000">
        <w:rPr>
          <w:b w:val="1"/>
          <w:bCs w:val="1"/>
          <w:rtl w:val="0"/>
        </w:rPr>
        <w:t xml:space="preserve">Pensamiento Crítico:</w:t>
      </w:r>
      <w:r w:rsidDel="00000000" w:rsidR="00000000" w:rsidRPr="00000000">
        <w:rPr>
          <w:rtl w:val="0"/>
        </w:rPr>
        <w:t xml:space="preserve"> Desconstrucción de problemas desde la superficie hacia la causa raíz. </w:t>
      </w:r>
    </w:p>
    <w:p w:rsidR="00000000" w:rsidDel="00000000" w:rsidP="00000000" w:rsidRDefault="00000000" w:rsidRPr="00000000" w14:paraId="0000004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xppn3ecjqowv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204n95ltg1e0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C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proyecto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4D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Realizar un análisis sistémico integral de un caso de estudio real.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El proyecto debe cubrir el 100% de los niveles del Iceberg, los 7 peldaños de la Escalera de Inferencias y las 4 reglas DSRP.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Aplicando las metodologías de mapeo sistémico y herramientas de diagramación digital.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Para evitar la "ceguera" en la gestión de sistemas, identificando modelos mentales que bloquean la innovación.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A ser completado en un periodo de 10 horas de trabajo autónomo, con fecha de entrega final estipulada. 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160ymfjd4pxr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proyecto, busca que el estudiante transite de una observación superficial de los problemas hacia un análisis de ingeniería robusto. Se enfoca en desmantelar las inferencias subjetivas y visualizar las estructuras invisibles que sostienen los comportamientos sistémicos deficientes. 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heading=h.4939w9nruc0f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</w:rPr>
      </w:pPr>
      <w:bookmarkStart w:colFirst="0" w:colLast="0" w:name="_heading=h.zf6dinwtych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Arial" w:cs="Arial" w:eastAsia="Arial" w:hAnsi="Arial"/>
        </w:rPr>
      </w:pPr>
      <w:bookmarkStart w:colFirst="0" w:colLast="0" w:name="_heading=h.73zan425jhkv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 entornos de ingeniería, la mayoría de los fallos se abordan de forma reactiva (atendiendo solo el evento). Esta "ceguera" impide ver que las decisiones técnicas están influenciadas por modelos mentales y escaleras de inferencia defectuosas. El estudiante debe seleccionar un </w:t>
      </w:r>
      <w:r w:rsidDel="00000000" w:rsidR="00000000" w:rsidRPr="00000000">
        <w:rPr>
          <w:b w:val="1"/>
          <w:bCs w:val="1"/>
          <w:rtl w:val="0"/>
        </w:rPr>
        <w:t xml:space="preserve">problema real de ingeniería o gestión</w:t>
      </w:r>
      <w:r w:rsidDel="00000000" w:rsidR="00000000" w:rsidRPr="00000000">
        <w:rPr>
          <w:rtl w:val="0"/>
        </w:rPr>
        <w:t xml:space="preserve"> (ej. un despliegue de software fallido, un error de diseño industrial o una crisis de infraestructura) y desglosarlo sistémicamente.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heading=h.4jwj9q83qc4k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Modelado completo del Iceberg (Evento, Patrones, Estructura, Modelo Mental).</w:t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Diagrama DSRP que defina la ontología del problema.</w:t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6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E">
      <w:pPr>
        <w:spacing w:after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Propuesta de una "Estructura Alternativa" que modifique el Modelo Mental identificado. 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heading=h.5r6ue8i6jl66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Herramientas de mapeo (Plectica, Draw.io o Miro).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para control de versiones del informe técnico.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UEDI para la entrega final del proyecto. 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heading=h.g6p2g7dgoxz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jc w:val="center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jc w:val="center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Informe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Documento PDF con la investigación del caso y la aplicación de los 3 marcos teóricos.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Dashboard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Poster o presentación visual que integre el Iceberg y la Escalera de Inferencias.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rnfxt14a2194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9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[Peter Senge - Quinta Disciplina]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Guía sobre Modelos Mentales y el Iceberg. 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[Caso de estudio: Challenger]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Ejemplo de cómo las inferencias afectan sistemas críticos. </w:t>
            </w:r>
          </w:p>
        </w:tc>
      </w:tr>
    </w:tbl>
    <w:p w:rsidR="00000000" w:rsidDel="00000000" w:rsidP="00000000" w:rsidRDefault="00000000" w:rsidRPr="00000000" w14:paraId="00000095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heading=h.fd9x3dhazpj7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7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98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Académico (TA): Para abordar este proyecto de manera profesional, te recomiendo seguir estos pasos lógicos: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1: Selección del Caso. Elige un evento real donde se note una brecha entre lo que se esperaba y lo que sucedió.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2: Descenso por el Iceberg. No te quedes en el error (evento). Busca datos históricos (patrones) y qué reglas o procesos (estructura) forzaron ese comportamiento.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3: Identificación de Inferencias. Analiza qué "creyeron" los involucrados que era verdad antes de actuar.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4: Mapeo DSRP. Organiza las distinciones y relaciones para asegurar que no falte ningún elemento en el sistema.</w:t>
      </w:r>
    </w:p>
    <w:p w:rsidR="00000000" w:rsidDel="00000000" w:rsidP="00000000" w:rsidRDefault="00000000" w:rsidRPr="00000000" w14:paraId="0000009E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j2x2umy7yo7e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Asignación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10/09/2026</w:t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10/09/2026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Investigación y Modelado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11/09/2026</w:t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30/09Autenticidad 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01/10/2026</w:t>
            </w:r>
          </w:p>
        </w:tc>
        <w:tc>
          <w:tcPr>
            <w:tcBorders>
              <w:top w:color="4c4f69" w:space="0" w:sz="5" w:val="single"/>
              <w:left w:color="4c4f69" w:space="0" w:sz="5" w:val="single"/>
              <w:bottom w:color="4c4f69" w:space="0" w:sz="5" w:val="single"/>
              <w:right w:color="4c4f69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01/10/2026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hkxk5nvm2x3m" w:id="19"/>
      <w:bookmarkEnd w:id="19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heading=h.1c33pnj4jyz4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Autenticidad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caso elegido debe ser real y estar debidamente citado.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Debe incluir los 3 diagramas: Iceberg, Escalera y DSRP.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ind w:left="0" w:firstLine="0"/>
        <w:rPr>
          <w:color w:val="cccccc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1u5b7e3sx3sr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.8461442319713"/>
        <w:gridCol w:w="1464.7069116360458"/>
        <w:gridCol w:w="1230.8461442319713"/>
        <w:gridCol w:w="1230.8461442319713"/>
        <w:gridCol w:w="3815.623047119111"/>
        <w:gridCol w:w="3754.0807399075125"/>
        <w:gridCol w:w="1230.8461442319713"/>
        <w:tblGridChange w:id="0">
          <w:tblGrid>
            <w:gridCol w:w="1230.8461442319713"/>
            <w:gridCol w:w="1464.7069116360458"/>
            <w:gridCol w:w="1230.8461442319713"/>
            <w:gridCol w:w="1230.8461442319713"/>
            <w:gridCol w:w="3815.623047119111"/>
            <w:gridCol w:w="3754.0807399075125"/>
            <w:gridCol w:w="1230.84614423197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Análisis de Modelos Mentales y Escaler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Desglosa correctamente los peldaños de la Escalera de Inferencias e identifica los Modelos Mentales raíz en el Iceberg.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 identifica saltos de inferencia o el análisis de modelos mentales es superficial/inexistente.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1,2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Síntesis Sistémica y Abstracción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Logra integrar coherentemente el Iceberg, la Escalera y DSRP en un diagnóstico unificado del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Presenta los modelos como tareas aisladas sin conexión lógica entre los marcos teóricos utilizados.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2,1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Dominio del Modelo del Iceberg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Desarrolla los 4 niveles (Evento, Patrón, Estructura, Modelo) con ejemplos claros y bien diferenciados.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Confunde los niveles del iceberg o se limita a describir únicamente el evento superficial.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2,2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de Metodología DSRP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Define correctamente Distinciones, Sistemas, Relaciones y Perspectivas aplicadas al caso de estudio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mapa DSRP es incompleto, tiene errores lógicos o carece de una visión ontológica del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2,3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Fuentes y Rigor Académico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caso de estudio es real, está documentado con fuentes verificables y utiliza terminología técnica de TGS.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caso no tiene sustento en datos reales o no utiliza referencias bibliográficas para apoyar el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2,4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Calidad de Documentación Técnica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Informe profesional en PDF, diagramas digitales de alta resolución y ortografía técnica impecable.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Entrega desordenada, diagramas ilegibles o deficiencias graves en la redacción y formato solicitado.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heading=h.91gnl28bdcsm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54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-1009647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  <w:t xml:space="preserve">Teoría de Sistemas 1 - A</w:t>
    </w:r>
  </w:p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15F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d1PCdgeyi69ZpY+WGBGZHFMUYw==">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