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/>
      </w:pPr>
      <w:r>
        <w:rPr/>
        <w:t>Universidad San Carlos de Guatemala</w:t>
      </w:r>
    </w:p>
    <w:p>
      <w:pPr>
        <w:pStyle w:val="normal1"/>
        <w:spacing w:lineRule="auto" w:line="276" w:before="0" w:after="0"/>
        <w:rPr/>
      </w:pPr>
      <w:r>
        <w:rPr/>
        <w:t>Facultad de ingeniería.</w:t>
      </w:r>
    </w:p>
    <w:p>
      <w:pPr>
        <w:pStyle w:val="normal1"/>
        <w:spacing w:lineRule="auto" w:line="276" w:before="0" w:after="0"/>
        <w:rPr/>
      </w:pPr>
      <w:r>
        <w:rPr/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rPr>
          <w:rFonts w:ascii="Proxima Nova" w:hAnsi="Proxima Nova" w:eastAsia="Proxima Nova" w:cs="Proxima Nova"/>
        </w:rPr>
      </w:pPr>
      <w:r>
        <w:rPr>
          <w:rFonts w:eastAsia="Proxima Nova" w:cs="Proxima Nova" w:ascii="Proxima Nova" w:hAnsi="Proxima Nova"/>
        </w:rPr>
      </w:r>
    </w:p>
    <w:p>
      <w:pPr>
        <w:pStyle w:val="normal1"/>
        <w:rPr>
          <w:rFonts w:ascii="Arial" w:hAnsi="Arial" w:eastAsia="Arial" w:cs="Arial"/>
          <w:color w:val="F1C232"/>
          <w:sz w:val="94"/>
          <w:szCs w:val="94"/>
        </w:rPr>
      </w:pPr>
      <w:r>
        <w:rPr/>
        <w:drawing>
          <wp:inline distT="0" distB="0" distL="0" distR="0">
            <wp:extent cx="5731510" cy="596900"/>
            <wp:effectExtent l="0" t="0" r="0" b="0"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jc w:val="center"/>
        <w:rPr>
          <w:rFonts w:ascii="Arial" w:hAnsi="Arial" w:eastAsia="Arial" w:cs="Arial"/>
        </w:rPr>
      </w:pPr>
      <w:bookmarkStart w:id="0" w:name="_dm1us74zea3s"/>
      <w:bookmarkEnd w:id="0"/>
      <w:r>
        <w:rPr>
          <w:rFonts w:eastAsia="Arial" w:cs="Arial" w:ascii="Arial" w:hAnsi="Arial"/>
          <w:color w:val="F1C232"/>
          <w:sz w:val="94"/>
          <w:szCs w:val="94"/>
        </w:rPr>
        <w:t>Ejercicio Demostrativo</w:t>
      </w:r>
    </w:p>
    <w:p>
      <w:pPr>
        <w:pStyle w:val="normal1"/>
        <w:spacing w:lineRule="auto" w:line="276" w:before="120" w:after="60"/>
        <w:jc w:val="center"/>
        <w:rPr/>
      </w:pPr>
      <w:r>
        <w:rPr>
          <w:rFonts w:eastAsia="Arial" w:cs="Arial"/>
          <w:b/>
          <w:i w:val="false"/>
          <w:color w:val="1F4E79"/>
          <w:sz w:val="28"/>
          <w:szCs w:val="28"/>
        </w:rPr>
        <w:t>Semana 8 – Registro de notas con arreglos</w:t>
      </w:r>
    </w:p>
    <w:p>
      <w:pPr>
        <w:pStyle w:val="normal1"/>
        <w:jc w:val="center"/>
        <w:rPr/>
      </w:pPr>
      <w:r/>
      <w:r>
        <w:rPr/>
        <mc:AlternateContent>
          <mc:Choice Requires="wps">
            <w:drawing>
              <wp:inline distT="0" distB="0" distL="0" distR="0">
                <wp:extent cx="1726565" cy="151130"/>
                <wp:effectExtent l="0" t="0" r="0" b="0"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0" cy="151200"/>
                        </a:xfrm>
                        <a:prstGeom prst="rect">
                          <a:avLst/>
                        </a:prstGeom>
                        <a:solidFill>
                          <a:srgbClr val="351C75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0480" bIns="6048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351c75" stroked="f" o:allowincell="t" style="width:135.9pt;height:11.85pt;mso-wrap-style:none;v-text-anchor:middle">
                <v:fill o:detectmouseclick="t" type="solid" color2="#cae38a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ind w:hanging="0" w:left="0" w:right="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 w:before="240" w:after="240"/>
        <w:jc w:val="left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20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Fecha programada: Semana 8 – 05/09/2026 </w:t>
      </w:r>
    </w:p>
    <w:p>
      <w:pPr>
        <w:pStyle w:val="normal1"/>
        <w:spacing w:lineRule="auto" w:line="276" w:before="240" w:after="240"/>
        <w:jc w:val="left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jc w:val="center"/>
        <w:rPr/>
      </w:pPr>
      <w:r>
        <w:rPr/>
        <w:t>Índice</w:t>
      </w:r>
    </w:p>
    <w:p>
      <w:pPr>
        <w:pStyle w:val="normal1"/>
        <w:spacing w:lineRule="auto" w:line="276" w:before="240" w:after="24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8761_124119436" w:tooltip="Información General">
            <w:r>
              <w:rPr>
                <w:rStyle w:val="IndexLink"/>
                <w:webHidden/>
              </w:rPr>
              <w:t>1. Información General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773_124119436" w:tooltip="Tema Principal">
            <w:r>
              <w:rPr>
                <w:rStyle w:val="IndexLink"/>
                <w:webHidden/>
              </w:rPr>
              <w:t>Tema Principal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791_124119436" w:tooltip="Problema / Caso a Resolver">
            <w:r>
              <w:rPr>
                <w:rStyle w:val="IndexLink"/>
                <w:webHidden/>
              </w:rPr>
              <w:t>Problema / Caso a Resolver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789_124119436" w:tooltip="Resultado Esperado">
            <w:r>
              <w:rPr>
                <w:rStyle w:val="IndexLink"/>
                <w:webHidden/>
              </w:rPr>
              <w:t>Resultado Esperado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771_124119436" w:tooltip="Requisitos Previos y Entorno de Trabajo">
            <w:r>
              <w:rPr>
                <w:rStyle w:val="IndexLink"/>
                <w:webHidden/>
              </w:rPr>
              <w:t>2. Requisitos Previos y Entorno de Trabajo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787_124119436" w:tooltip="Conocimientos Previos Recomendados">
            <w:r>
              <w:rPr>
                <w:rStyle w:val="IndexLink"/>
                <w:webHidden/>
              </w:rPr>
              <w:t>Conocimientos Previos Recomendados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785_124119436" w:tooltip="Herramientas / Software Requerido">
            <w:r>
              <w:rPr>
                <w:rStyle w:val="IndexLink"/>
                <w:webHidden/>
              </w:rPr>
              <w:t>Herramientas / Software Requerido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783_124119436" w:tooltip="Archivos Base / Plantilla de Inicio">
            <w:r>
              <w:rPr>
                <w:rStyle w:val="IndexLink"/>
                <w:webHidden/>
              </w:rPr>
              <w:t>Archivos Base / Plantilla de Inicio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781_124119436" w:tooltip="Link del Repositorio de Github">
            <w:r>
              <w:rPr>
                <w:rStyle w:val="IndexLink"/>
                <w:webHidden/>
              </w:rPr>
              <w:t>Link del Repositorio de Github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769_124119436" w:tooltip="Guía de Desarrollo en Vivo (Paso a Paso)">
            <w:r>
              <w:rPr>
                <w:rStyle w:val="IndexLink"/>
                <w:webHidden/>
              </w:rPr>
              <w:t>3. Guía de Desarrollo en Vivo (Paso a Paso)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779_124119436" w:tooltip="Paso 1: Configuración Inicial y Preparación del Entorno">
            <w:r>
              <w:rPr>
                <w:rStyle w:val="IndexLink"/>
                <w:webHidden/>
              </w:rPr>
              <w:t>Paso 1: Configuración Inicial y Preparación del Entorno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777_124119436" w:tooltip="Paso 2: Desarrollo e Implementación de la Lógica Principal">
            <w:r>
              <w:rPr>
                <w:rStyle w:val="IndexLink"/>
                <w:webHidden/>
              </w:rPr>
              <w:t>Paso 2: Desarrollo e Implementación de la Lógica Principal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8775_124119436" w:tooltip="Paso 3: Pruebas, Verificación y Ejecución Final">
            <w:r>
              <w:rPr>
                <w:rStyle w:val="IndexLink"/>
                <w:webHidden/>
              </w:rPr>
              <w:t>Paso 3: Pruebas, Verificación y Ejecución Final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767_124119436" w:tooltip="Tabla de Errores Comunes y Resolución de Problemas">
            <w:r>
              <w:rPr>
                <w:rStyle w:val="IndexLink"/>
                <w:webHidden/>
              </w:rPr>
              <w:t>4. Tabla de Errores Comunes y Resolución de Problemas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765_124119436" w:tooltip=" 5. Bitácora de Traspaso (Aconsejando al Siguiente Tutor)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5. Bitácora de Traspaso (Aconsejando al Siguiente Tutor)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763_124119436" w:tooltip="6. Referencias">
            <w:r>
              <w:rPr>
                <w:rStyle w:val="IndexLink"/>
                <w:webHidden/>
              </w:rPr>
              <w:t>6. Referencias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ind w:hanging="0" w:left="720"/>
        <w:rPr/>
      </w:pPr>
      <w:r>
        <w:rPr/>
      </w:r>
      <w:bookmarkStart w:id="1" w:name="_t8og476a0xpq"/>
      <w:bookmarkEnd w:id="1"/>
    </w:p>
    <w:p>
      <w:pPr>
        <w:pStyle w:val="normal1"/>
        <w:ind w:hanging="0" w:left="720"/>
        <w:rPr/>
      </w:pPr>
      <w:r>
        <w:rPr/>
      </w:r>
      <w:bookmarkStart w:id="2" w:name="_ln3nsgwrc1gt"/>
      <w:bookmarkEnd w:id="2"/>
    </w:p>
    <w:p>
      <w:pPr>
        <w:pStyle w:val="normal1"/>
        <w:ind w:hanging="0" w:left="720"/>
        <w:rPr/>
      </w:pPr>
      <w:r>
        <w:rPr/>
      </w:r>
      <w:bookmarkStart w:id="3" w:name="_1cahjk3h3r3v"/>
      <w:bookmarkEnd w:id="3"/>
    </w:p>
    <w:p>
      <w:pPr>
        <w:pStyle w:val="normal1"/>
        <w:ind w:hanging="0" w:left="720"/>
        <w:rPr/>
      </w:pPr>
      <w:r>
        <w:rPr/>
      </w:r>
      <w:bookmarkStart w:id="4" w:name="_hl54ty4w7ec9"/>
      <w:bookmarkEnd w:id="4"/>
    </w:p>
    <w:p>
      <w:pPr>
        <w:pStyle w:val="normal1"/>
        <w:ind w:hanging="0" w:left="720"/>
        <w:rPr/>
      </w:pPr>
      <w:r>
        <w:rPr/>
      </w:r>
      <w:bookmarkStart w:id="5" w:name="_6op80ony5szg"/>
      <w:bookmarkEnd w:id="5"/>
    </w:p>
    <w:p>
      <w:pPr>
        <w:pStyle w:val="normal1"/>
        <w:ind w:hanging="0" w:left="720"/>
        <w:rPr/>
      </w:pPr>
      <w:r>
        <w:rPr/>
      </w:r>
      <w:bookmarkStart w:id="6" w:name="_8rf37ln4ujho"/>
      <w:bookmarkEnd w:id="6"/>
    </w:p>
    <w:p>
      <w:pPr>
        <w:pStyle w:val="normal1"/>
        <w:ind w:hanging="0" w:left="720"/>
        <w:rPr/>
      </w:pPr>
      <w:r>
        <w:rPr/>
      </w:r>
      <w:bookmarkStart w:id="7" w:name="_con6yboqhjfz"/>
      <w:bookmarkEnd w:id="7"/>
    </w:p>
    <w:p>
      <w:pPr>
        <w:pStyle w:val="normal1"/>
        <w:ind w:hanging="0" w:left="0"/>
        <w:rPr/>
      </w:pPr>
      <w:r>
        <w:rPr/>
      </w:r>
      <w:bookmarkStart w:id="8" w:name="_qblx6uvf1t2c"/>
      <w:bookmarkEnd w:id="8"/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2"/>
        </w:numPr>
        <w:rPr>
          <w:u w:val="none"/>
        </w:rPr>
      </w:pPr>
      <w:bookmarkStart w:id="9" w:name="__RefHeading___Toc8761_124119436"/>
      <w:bookmarkStart w:id="10" w:name="_qglg4jrqkw0s"/>
      <w:bookmarkEnd w:id="9"/>
      <w:bookmarkEnd w:id="10"/>
      <w:r>
        <w:rPr/>
        <w:t>Información General</w:t>
      </w:r>
    </w:p>
    <w:p>
      <w:pPr>
        <w:pStyle w:val="Heading2"/>
        <w:rPr/>
      </w:pPr>
      <w:bookmarkStart w:id="11" w:name="__RefHeading___Toc8773_124119436"/>
      <w:bookmarkStart w:id="12" w:name="_3ozhc6i9rrtf"/>
      <w:bookmarkEnd w:id="11"/>
      <w:bookmarkEnd w:id="12"/>
      <w:r>
        <w:rPr/>
        <w:t>Tema Principal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Arreglos unidimensionales: declaración, lectura, recorrido, búsqueda y actualización en PSeInt.</w:t>
      </w:r>
    </w:p>
    <w:p>
      <w:pPr>
        <w:pStyle w:val="Heading2"/>
        <w:rPr/>
      </w:pPr>
      <w:bookmarkStart w:id="13" w:name="__RefHeading___Toc8791_124119436"/>
      <w:bookmarkStart w:id="14" w:name="_fk3wtfpqbe9b"/>
      <w:bookmarkEnd w:id="13"/>
      <w:bookmarkEnd w:id="14"/>
      <w:r>
        <w:rPr/>
        <w:t>Problema / Caso a Resolver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Un docente necesita registrar nombre y nota de 10 estudiantes, calcular el promedio y corregir la nota de un estudiante. Con variables sueltas el algoritmo sería extenso e imposible de generalizar.</w:t>
      </w:r>
    </w:p>
    <w:p>
      <w:pPr>
        <w:pStyle w:val="Heading2"/>
        <w:rPr/>
      </w:pPr>
      <w:bookmarkStart w:id="15" w:name="__RefHeading___Toc8789_124119436"/>
      <w:bookmarkStart w:id="16" w:name="_fx34snuvd6wa"/>
      <w:bookmarkEnd w:id="15"/>
      <w:bookmarkEnd w:id="16"/>
      <w:r>
        <w:rPr/>
        <w:t>Resultado Esperado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Algoritmo que registra, promedia, busca y actualiza usando dos arreglos paralelos.</w:t>
      </w:r>
    </w:p>
    <w:p>
      <w:pPr>
        <w:pStyle w:val="normal1"/>
        <w:rPr/>
      </w:pPr>
      <w:r>
        <w:rPr/>
      </w:r>
    </w:p>
    <w:p>
      <w:pPr>
        <w:pStyle w:val="normal1"/>
        <w:pBdr/>
        <w:spacing w:lineRule="auto" w:line="240" w:before="0" w:after="0"/>
        <w:rPr/>
      </w:pPr>
      <w:r>
        <w:rPr/>
      </w:r>
      <w:bookmarkStart w:id="17" w:name="_ufkmgdbqxnwi"/>
      <w:bookmarkEnd w:id="17"/>
    </w:p>
    <w:p>
      <w:pPr>
        <w:pStyle w:val="Heading1"/>
        <w:numPr>
          <w:ilvl w:val="0"/>
          <w:numId w:val="2"/>
        </w:numPr>
        <w:rPr/>
      </w:pPr>
      <w:bookmarkStart w:id="18" w:name="__RefHeading___Toc8771_124119436"/>
      <w:bookmarkStart w:id="19" w:name="_lq3zm9o1t405"/>
      <w:bookmarkEnd w:id="18"/>
      <w:bookmarkEnd w:id="19"/>
      <w:r>
        <w:rPr/>
        <w:t>Requisitos Previos y Entorno de Trabajo</w:t>
      </w:r>
    </w:p>
    <w:p>
      <w:pPr>
        <w:pStyle w:val="Heading2"/>
        <w:rPr/>
      </w:pPr>
      <w:bookmarkStart w:id="20" w:name="__RefHeading___Toc8787_124119436"/>
      <w:bookmarkStart w:id="21" w:name="_hd4uc3dq92w"/>
      <w:bookmarkEnd w:id="20"/>
      <w:bookmarkEnd w:id="21"/>
      <w:r>
        <w:rPr/>
        <w:t>Conocimientos Previos Recomendados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Ciclos y condicionales (Semana 7).</w:t>
      </w:r>
    </w:p>
    <w:p>
      <w:pPr>
        <w:pStyle w:val="normal1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Heading2"/>
        <w:rPr/>
      </w:pPr>
      <w:bookmarkStart w:id="22" w:name="__RefHeading___Toc8785_124119436"/>
      <w:bookmarkStart w:id="23" w:name="_r4nuijmxz1td"/>
      <w:bookmarkEnd w:id="22"/>
      <w:bookmarkEnd w:id="23"/>
      <w:r>
        <w:rPr/>
        <w:t>Herramientas / Software Requerido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PSeInt.</w:t>
      </w:r>
    </w:p>
    <w:p>
      <w:pPr>
        <w:pStyle w:val="normal1"/>
        <w:ind w:hanging="0" w:left="0"/>
        <w:rPr/>
      </w:pPr>
      <w:r>
        <w:rPr/>
      </w:r>
    </w:p>
    <w:p>
      <w:pPr>
        <w:pStyle w:val="Heading2"/>
        <w:rPr/>
      </w:pPr>
      <w:bookmarkStart w:id="24" w:name="__RefHeading___Toc8783_124119436"/>
      <w:bookmarkStart w:id="25" w:name="_bs755nh3qpdc"/>
      <w:bookmarkEnd w:id="24"/>
      <w:bookmarkEnd w:id="25"/>
      <w:r>
        <w:rPr/>
        <w:t>Archivos Base / Plantilla de Inicio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Archivo nuevo.</w:t>
      </w:r>
    </w:p>
    <w:p>
      <w:pPr>
        <w:pStyle w:val="normal1"/>
        <w:pBdr/>
        <w:spacing w:lineRule="auto" w:line="240" w:before="0" w:after="0"/>
        <w:rPr/>
      </w:pPr>
      <w:r>
        <w:rPr/>
      </w:r>
      <w:bookmarkStart w:id="26" w:name="_8u8k0mf3m54l"/>
      <w:bookmarkEnd w:id="26"/>
    </w:p>
    <w:p>
      <w:pPr>
        <w:pStyle w:val="Heading2"/>
        <w:rPr/>
      </w:pPr>
      <w:bookmarkStart w:id="27" w:name="__RefHeading___Toc8781_124119436"/>
      <w:bookmarkStart w:id="28" w:name="_btvptobjowew"/>
      <w:bookmarkEnd w:id="27"/>
      <w:bookmarkEnd w:id="28"/>
      <w:r>
        <w:rPr/>
        <w:t>Link del Repositorio de Github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No aplica.</w:t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29" w:name="__RefHeading___Toc8769_124119436"/>
      <w:bookmarkStart w:id="30" w:name="_kfwnldb7ri4"/>
      <w:bookmarkEnd w:id="29"/>
      <w:bookmarkEnd w:id="30"/>
      <w:r>
        <w:rPr/>
        <w:t>Guía de Desarrollo en Vivo (Paso a Paso)</w:t>
      </w:r>
    </w:p>
    <w:p>
      <w:pPr>
        <w:pStyle w:val="normal1"/>
        <w:ind w:hanging="0" w:left="0"/>
        <w:rPr>
          <w:i/>
          <w:iCs/>
          <w:color w:val="B7B7B7"/>
        </w:rPr>
      </w:pPr>
      <w:r>
        <w:rPr>
          <w:b/>
          <w:bCs/>
          <w:i/>
          <w:iCs/>
          <w:color w:val="B7B7B7"/>
        </w:rPr>
        <w:t>Nota para el auxiliar:</w:t>
      </w:r>
      <w:r>
        <w:rPr>
          <w:i/>
          <w:iCs/>
          <w:color w:val="B7B7B7"/>
        </w:rPr>
        <w:t xml:space="preserve"> Utilice esta sección como su guía personal durante la sesión sincrónica o codificación en vivo.</w:t>
      </w:r>
    </w:p>
    <w:p>
      <w:pPr>
        <w:pStyle w:val="Heading2"/>
        <w:rPr/>
      </w:pPr>
      <w:bookmarkStart w:id="31" w:name="__RefHeading___Toc8779_124119436"/>
      <w:bookmarkStart w:id="32" w:name="_2j4s6sw8fn2w"/>
      <w:bookmarkEnd w:id="31"/>
      <w:bookmarkEnd w:id="32"/>
      <w:r>
        <w:rPr/>
        <w:t>Paso 1: Configuración Inicial y Preparación del Entorno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Declarar los arreglos y registrar los datos con un ciclo Para.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Clave a Explicar: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Los arreglos paralelos se relacionan por el índice.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Bloque de Referencia: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Registro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Proceso Notas</w:t>
              <w:br/>
              <w:t xml:space="preserve">    Dimension nombres[10], notas[10]</w:t>
              <w:br/>
              <w:t xml:space="preserve">    Definir i, n Como Entero</w:t>
              <w:br/>
              <w:t xml:space="preserve">    Para i &lt;- 1 Hasta 10 Hacer</w:t>
              <w:br/>
              <w:t xml:space="preserve">        Escribir "Nombre ", i, ":"</w:t>
              <w:br/>
              <w:t xml:space="preserve">        Leer nombres[i]</w:t>
              <w:br/>
              <w:t xml:space="preserve">        Escribir "Nota ", i, ":"</w:t>
              <w:br/>
              <w:t xml:space="preserve">        Leer notas[i]</w:t>
              <w:br/>
              <w:t xml:space="preserve">    FinPara</w:t>
              <w:br/>
              <w:t xml:space="preserve">    suma &lt;- 0</w:t>
              <w:br/>
              <w:t xml:space="preserve">    Para i &lt;- 1 Hasta 10 Hacer</w:t>
              <w:br/>
              <w:t xml:space="preserve">        suma &lt;- suma + notas[i]</w:t>
              <w:br/>
              <w:t xml:space="preserve">    FinPara</w:t>
              <w:br/>
              <w:t xml:space="preserve">    Escribir "Promedio: ", suma / 10</w:t>
              <w:br/>
              <w:t>FinProceso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Heading2"/>
        <w:rPr/>
      </w:pPr>
      <w:bookmarkStart w:id="33" w:name="__RefHeading___Toc8777_124119436"/>
      <w:bookmarkStart w:id="34" w:name="_8ncfmjauouox"/>
      <w:bookmarkEnd w:id="33"/>
      <w:bookmarkEnd w:id="34"/>
      <w:r>
        <w:rPr/>
        <w:t>Paso 2: Desarrollo e Implementación de la Lógica Principal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Agregar la búsqueda por nombre y la actualización de la nota.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de Interacción (Pregunta para la Clase):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¿Cómo informamos si el nombre buscado no existe?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Bloque de Referencia: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Búsqueda y actualización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Escribir "Nombre a buscar:"</w:t>
              <w:br/>
              <w:t>Leer buscado</w:t>
              <w:br/>
              <w:t>encontrado &lt;- Falso</w:t>
              <w:br/>
              <w:t>Para i &lt;- 1 Hasta 10 Hacer</w:t>
              <w:br/>
              <w:t xml:space="preserve">    Si nombres[i] = buscado Entonces</w:t>
              <w:br/>
              <w:t xml:space="preserve">        Escribir "Nota actual: ", notas[i]</w:t>
              <w:br/>
              <w:t xml:space="preserve">        Escribir "Nueva nota:"</w:t>
              <w:br/>
              <w:t xml:space="preserve">        Leer notas[i]</w:t>
              <w:br/>
              <w:t xml:space="preserve">        encontrado &lt;- Verdadero</w:t>
              <w:br/>
              <w:t xml:space="preserve">    FinSi</w:t>
              <w:br/>
              <w:t>FinPara</w:t>
              <w:br/>
              <w:t>Si NO encontrado Entonces</w:t>
              <w:br/>
              <w:t xml:space="preserve">    Escribir "No existe el estudiante"</w:t>
              <w:br/>
              <w:t>FinSi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Heading2"/>
        <w:rPr/>
      </w:pPr>
      <w:bookmarkStart w:id="35" w:name="__RefHeading___Toc8775_124119436"/>
      <w:bookmarkStart w:id="36" w:name="_ewqad9a1dnd"/>
      <w:bookmarkEnd w:id="35"/>
      <w:bookmarkEnd w:id="36"/>
      <w:r>
        <w:rPr/>
        <w:t>Paso 3: Pruebas, Verificación y Ejecución Final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Ejecutar los tres casos de prueba: datos normales, nombre inexistente y actualización.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Resultado Esperado en Pantalla: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El promedio se calcula correctamente y los mensajes son claros.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Salida esperada en consola / navegador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Promedio: 78.5</w:t>
              <w:br/>
              <w:t>Nombre a buscar: Luis</w:t>
              <w:br/>
              <w:t>Nota actual: 70</w:t>
              <w:br/>
              <w:t>Nueva nota: 75</w:t>
              <w:br/>
              <w:t xml:space="preserve"> </w:t>
              <w:br/>
              <w:t>Nombre a buscar: Zoe</w:t>
              <w:br/>
              <w:t>No existe el estudiante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37" w:name="__RefHeading___Toc8767_124119436"/>
      <w:bookmarkStart w:id="38" w:name="_768aly1frs3n"/>
      <w:bookmarkEnd w:id="37"/>
      <w:bookmarkEnd w:id="38"/>
      <w:r>
        <w:rPr/>
        <w:t>Tabla de Errores Comunes y Resolución de Problemas</w:t>
      </w:r>
    </w:p>
    <w:p>
      <w:pPr>
        <w:pStyle w:val="normal1"/>
        <w:rPr/>
      </w:pPr>
      <w:r>
        <w:rPr/>
      </w:r>
    </w:p>
    <w:tbl>
      <w:tblPr>
        <w:tblStyle w:val="Table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Falla / Mensaje de Error Común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Causa Raíz Frecuente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Solución Aplicada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Índice fuera de rango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 accede al elemento 11 de un arreglo de 10.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Mantener el ciclo entre 1 y N.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Arreglo no dimensionado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Falta Dimension.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Declararlo antes de usarlo.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Comparar cadenas con diferente mayúscula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«luis» ≠ «Luis».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Usar Minusculas() en ambos.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Promedio incorrecto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División entera o suma mal inicializada.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Inicializar suma &lt;- 0 y usar Real.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Arreglos desfasados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 actualiza solo uno.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Usar siempre el mismo índice.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39" w:name="__RefHeading___Toc8765_124119436"/>
      <w:bookmarkStart w:id="40" w:name="_vc4ixas8rlsv"/>
      <w:bookmarkEnd w:id="39"/>
      <w:bookmarkEnd w:id="40"/>
      <w:r>
        <w:rPr/>
        <w:t xml:space="preserve">  </w:t>
      </w:r>
      <w:r>
        <w:rPr/>
        <w:t xml:space="preserve">5. Bitácora de Traspaso (Aconsejando al Siguiente Tutor) </w:t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  <w:t>Esta sección servirá como registro histórico para los auxiliares que impartan la práctica en los siguientes semestres.</w:t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de Mayor Dificultad para el Estudiante: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Entender que el índice relaciona dos arreglos.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Dificultades Técnicas Encontradas: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Ninguna.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Recomendaciones para Futuras Sesiones: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Mostrar el depurador paso a paso de PSeInt.</w:t>
      </w:r>
    </w:p>
    <w:p>
      <w:pPr>
        <w:pStyle w:val="normal1"/>
        <w:ind w:hanging="0" w:left="0"/>
        <w:rPr/>
      </w:pPr>
      <w:r>
        <w:rPr/>
      </w:r>
      <w:bookmarkStart w:id="41" w:name="_mklndbq82tdp"/>
      <w:bookmarkEnd w:id="41"/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42" w:name="__RefHeading___Toc8763_124119436"/>
      <w:bookmarkStart w:id="43" w:name="_dr1r2ssj5lrg"/>
      <w:bookmarkEnd w:id="42"/>
      <w:bookmarkEnd w:id="43"/>
      <w:r>
        <w:rPr/>
        <w:t>6. Referencias</w:t>
      </w:r>
    </w:p>
    <w:p>
      <w:pPr>
        <w:pStyle w:val="normal1"/>
        <w:ind w:hanging="0" w:left="0"/>
        <w:rPr/>
      </w:pPr>
      <w:r>
        <w:rPr/>
      </w:r>
    </w:p>
    <w:tbl>
      <w:tblPr>
        <w:tblStyle w:val="Table2"/>
        <w:tblW w:w="10605" w:type="dxa"/>
        <w:jc w:val="left"/>
        <w:tblInd w:w="-37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110"/>
        <w:gridCol w:w="6495"/>
      </w:tblGrid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  <w:sz w:val="21"/>
                <w:szCs w:val="21"/>
              </w:rPr>
              <w:t>Tipo de Recurso</w:t>
            </w:r>
            <w:r>
              <w:rPr/>
              <w:t xml:space="preserve"> 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  <w:sz w:val="21"/>
                <w:szCs w:val="21"/>
              </w:rPr>
              <w:t>Enlace / Ubicación</w:t>
            </w:r>
            <w:r>
              <w:rPr/>
              <w:t xml:space="preserve"> 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Documentación Oficial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https://pseint.sourceforge.net/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Libro de Texto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Joyanes (2008).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Esquemas / Diagramas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Figura 1 de la Lectura S8.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Repositorio de Código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 aplica</w:t>
            </w:r>
          </w:p>
        </w:tc>
      </w:tr>
    </w:tbl>
    <w:p>
      <w:pPr>
        <w:pStyle w:val="normal1"/>
        <w:ind w:hanging="0" w:left="0"/>
        <w:jc w:val="both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>
        <w:rFonts w:ascii="Arial" w:hAnsi="Arial" w:eastAsia="Arial" w:cs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drawing>
        <wp:anchor distT="0" distB="0" distL="0" distR="0" simplePos="0" relativeHeight="27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8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/>
    </w:pPr>
    <w:r>
      <w:rPr/>
      <w:drawing>
        <wp:anchor distT="0" distB="0" distL="0" distR="0" simplePos="0" relativeHeight="22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9" name="Image4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4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lineRule="auto" w:line="300" w:before="640" w:after="0"/>
      <w:rPr>
        <w:rFonts w:ascii="Proxima Nova" w:hAnsi="Proxima Nova" w:eastAsia="Proxima Nova" w:cs="Proxima Nova"/>
        <w:color w:val="666666"/>
        <w:sz w:val="20"/>
        <w:szCs w:val="20"/>
      </w:rPr>
    </w:pPr>
    <w:r>
      <w:rPr>
        <w:color w:val="666666"/>
        <w:sz w:val="20"/>
        <w:szCs w:val="20"/>
      </w:rPr>
      <w:t>768 - Introducción a los Algoritmos y Flujo de Datos</w:t>
    </w:r>
    <w:r>
      <w:drawing>
        <wp:anchor distT="0" distB="0" distL="0" distR="0" simplePos="0" relativeHeight="10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4" name="image2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21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5" name="image4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4.png" descr="horizontal li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pageBreakBefore w:val="false"/>
      <w:pBdr/>
      <w:shd w:val="clear" w:fill="auto"/>
      <w:spacing w:lineRule="auto" w:line="300"/>
      <w:rPr>
        <w:rFonts w:ascii="Proxima Nova" w:hAnsi="Proxima Nova" w:eastAsia="Proxima Nova" w:cs="Proxima Nova"/>
        <w:color w:val="666666"/>
        <w:sz w:val="20"/>
        <w:szCs w:val="20"/>
      </w:rPr>
    </w:pPr>
    <w:r>
      <w:rPr/>
      <w:drawing>
        <wp:inline distT="0" distB="0" distL="0" distR="0">
          <wp:extent cx="447675" cy="57150"/>
          <wp:effectExtent l="0" t="0" r="0" b="0"/>
          <wp:docPr id="6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rPr>
        <w:sz w:val="16"/>
        <w:szCs w:val="16"/>
      </w:rPr>
    </w:pPr>
    <w:r>
      <w:rPr/>
      <w:t>Ejercicio Demostrativo - Vigente para el Segundo Semestre 2026</w:t>
    </w:r>
    <w:r>
      <w:drawing>
        <wp:anchor distT="0" distB="0" distL="0" distR="0" simplePos="0" relativeHeight="16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257175</wp:posOffset>
          </wp:positionV>
          <wp:extent cx="7772400" cy="95250"/>
          <wp:effectExtent l="0" t="0" r="0" b="0"/>
          <wp:wrapTopAndBottom/>
          <wp:docPr id="7" name="Image2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color w:val="1C4587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pBdr>
        <w:bottom w:val="single" w:sz="6" w:space="1" w:color="2E75B6"/>
      </w:pBdr>
      <w:spacing w:lineRule="auto" w:line="240" w:before="200" w:after="80"/>
    </w:pPr>
    <w:rPr>
      <w:rFonts w:ascii="Arial" w:hAnsi="Arial" w:eastAsia="Arial" w:cs="Arial"/>
      <w:b/>
      <w:bCs/>
      <w:color w:val="1C4587"/>
      <w:sz w:val="24"/>
      <w:szCs w:val="24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sz w:val="21"/>
      <w:szCs w:val="21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20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2026-10-15T20:02:17Z</dcterms:modified>
  <cp:revision>1</cp:revision>
  <dc:subject/>
  <dc:title/>
</cp:coreProperties>
</file>