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5" name="image2.png"/>
            <a:graphic>
              <a:graphicData uri="http://schemas.openxmlformats.org/drawingml/2006/picture">
                <pic:pic>
                  <pic:nvPicPr>
                    <pic:cNvPr descr="C:\Users\Johatan\AppData\Local\Temp\Rar$DIa0.944\top-image.png" id="0" name="image2.png"/>
                    <pic:cNvPicPr preferRelativeResize="0"/>
                  </pic:nvPicPr>
                  <pic:blipFill>
                    <a:blip r:embed="rId7"/>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85726</wp:posOffset>
            </wp:positionH>
            <wp:positionV relativeFrom="paragraph">
              <wp:posOffset>180975</wp:posOffset>
            </wp:positionV>
            <wp:extent cx="6242685" cy="50800"/>
            <wp:effectExtent b="0" l="0" r="0" t="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90" w:hRule="atLeast"/>
          <w:tblHeader w:val="0"/>
        </w:trPr>
        <w:tc>
          <w:tcPr/>
          <w:p w:rsidR="00000000" w:rsidDel="00000000" w:rsidP="00000000" w:rsidRDefault="00000000" w:rsidRPr="00000000" w14:paraId="00000006">
            <w:pPr>
              <w:spacing w:before="103" w:line="184" w:lineRule="auto"/>
              <w:ind w:left="50" w:firstLine="0"/>
              <w:jc w:val="center"/>
              <w:rPr>
                <w:b w:val="1"/>
                <w:bCs w:val="1"/>
                <w:sz w:val="24"/>
                <w:szCs w:val="24"/>
              </w:rPr>
            </w:pPr>
            <w:r w:rsidDel="00000000" w:rsidR="00000000" w:rsidRPr="00000000">
              <w:rPr>
                <w:b w:val="1"/>
                <w:bCs w:val="1"/>
                <w:sz w:val="24"/>
                <w:szCs w:val="24"/>
                <w:rtl w:val="0"/>
              </w:rPr>
              <w:t xml:space="preserve">LABORATORIO INTRODUCCIÓN A LA PROGRAMACIÓN Y COMPUTACIÓN 1 - </w:t>
            </w:r>
          </w:p>
          <w:p w:rsidR="00000000" w:rsidDel="00000000" w:rsidP="00000000" w:rsidRDefault="00000000" w:rsidRPr="00000000" w14:paraId="00000007">
            <w:pPr>
              <w:spacing w:before="103" w:line="184" w:lineRule="auto"/>
              <w:ind w:left="5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SECCIÓN C</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b6d7a8" w:val="clear"/>
          </w:tcPr>
          <w:p w:rsidR="00000000" w:rsidDel="00000000" w:rsidP="00000000" w:rsidRDefault="00000000" w:rsidRPr="00000000" w14:paraId="0000000A">
            <w:pPr>
              <w:spacing w:before="2" w:lineRule="auto"/>
              <w:ind w:left="107" w:right="-54.44881889763778" w:firstLine="0"/>
              <w:rPr/>
            </w:pPr>
            <w:r w:rsidDel="00000000" w:rsidR="00000000" w:rsidRPr="00000000">
              <w:rPr>
                <w:rtl w:val="0"/>
              </w:rPr>
              <w:t xml:space="preserve">CÓDIGO:</w:t>
            </w:r>
          </w:p>
        </w:tc>
        <w:tc>
          <w:tcPr/>
          <w:p w:rsidR="00000000" w:rsidDel="00000000" w:rsidP="00000000" w:rsidRDefault="00000000" w:rsidRPr="00000000" w14:paraId="0000000B">
            <w:pPr>
              <w:ind w:right="-54.44881889763778"/>
              <w:jc w:val="center"/>
              <w:rPr/>
            </w:pPr>
            <w:r w:rsidDel="00000000" w:rsidR="00000000" w:rsidRPr="00000000">
              <w:rPr>
                <w:rtl w:val="0"/>
              </w:rPr>
              <w:t xml:space="preserve">770</w:t>
            </w:r>
          </w:p>
        </w:tc>
        <w:tc>
          <w:tcPr>
            <w:shd w:fill="b6d7a8" w:val="clear"/>
          </w:tcPr>
          <w:p w:rsidR="00000000" w:rsidDel="00000000" w:rsidP="00000000" w:rsidRDefault="00000000" w:rsidRPr="00000000" w14:paraId="0000000C">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D">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b6d7a8" w:val="clear"/>
          </w:tcPr>
          <w:p w:rsidR="00000000" w:rsidDel="00000000" w:rsidP="00000000" w:rsidRDefault="00000000" w:rsidRPr="00000000" w14:paraId="0000000E">
            <w:pPr>
              <w:spacing w:before="2" w:lineRule="auto"/>
              <w:ind w:left="107" w:right="-54.44881889763778" w:firstLine="0"/>
              <w:rPr/>
            </w:pPr>
            <w:r w:rsidDel="00000000" w:rsidR="00000000" w:rsidRPr="00000000">
              <w:rPr>
                <w:rtl w:val="0"/>
              </w:rPr>
              <w:t xml:space="preserve">ESCUELA DE INGENIERÍA EN:</w:t>
            </w:r>
          </w:p>
        </w:tc>
        <w:tc>
          <w:tcPr/>
          <w:p w:rsidR="00000000" w:rsidDel="00000000" w:rsidP="00000000" w:rsidRDefault="00000000" w:rsidRPr="00000000" w14:paraId="0000000F">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b6d7a8" w:val="clear"/>
          </w:tcPr>
          <w:p w:rsidR="00000000" w:rsidDel="00000000" w:rsidP="00000000" w:rsidRDefault="00000000" w:rsidRPr="00000000" w14:paraId="00000010">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1">
            <w:pPr>
              <w:spacing w:before="52" w:lineRule="auto"/>
              <w:ind w:left="108" w:right="-54.44881889763778" w:firstLine="0"/>
              <w:rPr>
                <w:b w:val="1"/>
                <w:bCs w:val="1"/>
              </w:rPr>
            </w:pPr>
            <w:r w:rsidDel="00000000" w:rsidR="00000000" w:rsidRPr="00000000">
              <w:rPr>
                <w:b w:val="1"/>
                <w:bCs w:val="1"/>
                <w:rtl w:val="0"/>
              </w:rPr>
              <w:t xml:space="preserve">DESARROLLO DE SOFTWARE</w:t>
            </w:r>
          </w:p>
        </w:tc>
      </w:tr>
      <w:tr>
        <w:trPr>
          <w:cantSplit w:val="0"/>
          <w:trHeight w:val="544.1139265619668" w:hRule="atLeast"/>
          <w:tblHeader w:val="0"/>
        </w:trPr>
        <w:tc>
          <w:tcPr>
            <w:shd w:fill="b6d7a8" w:val="clear"/>
          </w:tcPr>
          <w:p w:rsidR="00000000" w:rsidDel="00000000" w:rsidP="00000000" w:rsidRDefault="00000000" w:rsidRPr="00000000" w14:paraId="00000012">
            <w:pPr>
              <w:spacing w:before="2" w:lineRule="auto"/>
              <w:ind w:right="-54.44881889763778"/>
              <w:rPr/>
            </w:pPr>
            <w:r w:rsidDel="00000000" w:rsidR="00000000" w:rsidRPr="00000000">
              <w:rPr>
                <w:rtl w:val="0"/>
              </w:rPr>
            </w:r>
          </w:p>
          <w:p w:rsidR="00000000" w:rsidDel="00000000" w:rsidP="00000000" w:rsidRDefault="00000000" w:rsidRPr="00000000" w14:paraId="00000013">
            <w:pPr>
              <w:spacing w:before="1" w:lineRule="auto"/>
              <w:ind w:left="107" w:right="-54.44881889763778" w:firstLine="0"/>
              <w:rPr/>
            </w:pPr>
            <w:r w:rsidDel="00000000" w:rsidR="00000000" w:rsidRPr="00000000">
              <w:rPr>
                <w:rtl w:val="0"/>
              </w:rPr>
              <w:t xml:space="preserve">PRE REQUISITO:</w:t>
            </w:r>
          </w:p>
        </w:tc>
        <w:tc>
          <w:tcPr>
            <w:vAlign w:val="center"/>
          </w:tcPr>
          <w:p w:rsidR="00000000" w:rsidDel="00000000" w:rsidP="00000000" w:rsidRDefault="00000000" w:rsidRPr="00000000" w14:paraId="00000014">
            <w:pPr>
              <w:spacing w:before="93" w:line="181" w:lineRule="auto"/>
              <w:ind w:left="105" w:right="-54.44881889763778" w:firstLine="0"/>
              <w:jc w:val="center"/>
              <w:rPr/>
            </w:pPr>
            <w:r w:rsidDel="00000000" w:rsidR="00000000" w:rsidRPr="00000000">
              <w:rPr>
                <w:rtl w:val="0"/>
              </w:rPr>
              <w:t xml:space="preserve">768 - INTRODUCCIÓN A ALGORITMOS</w:t>
            </w:r>
          </w:p>
          <w:p w:rsidR="00000000" w:rsidDel="00000000" w:rsidP="00000000" w:rsidRDefault="00000000" w:rsidRPr="00000000" w14:paraId="00000015">
            <w:pPr>
              <w:spacing w:before="93" w:line="181" w:lineRule="auto"/>
              <w:ind w:left="105" w:right="-54.44881889763778" w:firstLine="0"/>
              <w:jc w:val="center"/>
              <w:rPr/>
            </w:pPr>
            <w:r w:rsidDel="00000000" w:rsidR="00000000" w:rsidRPr="00000000">
              <w:rPr>
                <w:rtl w:val="0"/>
              </w:rPr>
              <w:t xml:space="preserve">103 - ÁREA MATEMÁTICA BÁSICA 2 </w:t>
            </w:r>
          </w:p>
          <w:p w:rsidR="00000000" w:rsidDel="00000000" w:rsidP="00000000" w:rsidRDefault="00000000" w:rsidRPr="00000000" w14:paraId="00000016">
            <w:pPr>
              <w:spacing w:before="93" w:line="181" w:lineRule="auto"/>
              <w:ind w:left="105" w:right="-54.44881889763778" w:firstLine="0"/>
              <w:jc w:val="center"/>
              <w:rPr/>
            </w:pPr>
            <w:r w:rsidDel="00000000" w:rsidR="00000000" w:rsidRPr="00000000">
              <w:rPr>
                <w:rtl w:val="0"/>
              </w:rPr>
              <w:t xml:space="preserve">147 - FÍSICA BÁSICA</w:t>
            </w:r>
          </w:p>
          <w:p w:rsidR="00000000" w:rsidDel="00000000" w:rsidP="00000000" w:rsidRDefault="00000000" w:rsidRPr="00000000" w14:paraId="00000017">
            <w:pPr>
              <w:spacing w:before="93" w:line="181" w:lineRule="auto"/>
              <w:ind w:left="105" w:right="-54.44881889763778" w:firstLine="0"/>
              <w:jc w:val="center"/>
              <w:rPr/>
            </w:pPr>
            <w:r w:rsidDel="00000000" w:rsidR="00000000" w:rsidRPr="00000000">
              <w:rPr>
                <w:rtl w:val="0"/>
              </w:rPr>
              <w:t xml:space="preserve">960 - MATEMÁTICA PARA COMPUTACIÓN 1</w:t>
            </w:r>
          </w:p>
        </w:tc>
        <w:tc>
          <w:tcPr>
            <w:shd w:fill="b6d7a8" w:val="clear"/>
          </w:tcPr>
          <w:p w:rsidR="00000000" w:rsidDel="00000000" w:rsidP="00000000" w:rsidRDefault="00000000" w:rsidRPr="00000000" w14:paraId="00000018">
            <w:pPr>
              <w:spacing w:before="2" w:lineRule="auto"/>
              <w:ind w:right="-54.44881889763778"/>
              <w:rPr/>
            </w:pPr>
            <w:r w:rsidDel="00000000" w:rsidR="00000000" w:rsidRPr="00000000">
              <w:rPr>
                <w:rtl w:val="0"/>
              </w:rPr>
            </w:r>
          </w:p>
          <w:p w:rsidR="00000000" w:rsidDel="00000000" w:rsidP="00000000" w:rsidRDefault="00000000" w:rsidRPr="00000000" w14:paraId="00000019">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A">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B">
            <w:pPr>
              <w:spacing w:line="180" w:lineRule="auto"/>
              <w:ind w:left="108" w:right="-54.44881889763778" w:firstLine="0"/>
              <w:jc w:val="center"/>
              <w:rPr/>
            </w:pPr>
            <w:r w:rsidDel="00000000" w:rsidR="00000000" w:rsidRPr="00000000">
              <w:rPr>
                <w:rtl w:val="0"/>
              </w:rPr>
              <w:t xml:space="preserve">771 - INTRODUCCIÓN A LA PROGRAMACIÓN Y COMPUTACIÓN 2</w:t>
            </w:r>
          </w:p>
          <w:p w:rsidR="00000000" w:rsidDel="00000000" w:rsidP="00000000" w:rsidRDefault="00000000" w:rsidRPr="00000000" w14:paraId="0000001C">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D">
            <w:pPr>
              <w:spacing w:line="180" w:lineRule="auto"/>
              <w:ind w:left="108" w:right="-54.44881889763778" w:firstLine="0"/>
              <w:jc w:val="center"/>
              <w:rPr/>
            </w:pPr>
            <w:r w:rsidDel="00000000" w:rsidR="00000000" w:rsidRPr="00000000">
              <w:rPr>
                <w:rtl w:val="0"/>
              </w:rPr>
              <w:t xml:space="preserve">964 - ORGANIZACIÓN COMPUTACIONAL</w:t>
            </w:r>
          </w:p>
          <w:p w:rsidR="00000000" w:rsidDel="00000000" w:rsidP="00000000" w:rsidRDefault="00000000" w:rsidRPr="00000000" w14:paraId="0000001E">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F">
            <w:pPr>
              <w:spacing w:line="180" w:lineRule="auto"/>
              <w:ind w:left="108" w:right="-54.44881889763778" w:firstLine="0"/>
              <w:jc w:val="center"/>
              <w:rPr/>
            </w:pPr>
            <w:r w:rsidDel="00000000" w:rsidR="00000000" w:rsidRPr="00000000">
              <w:rPr>
                <w:rtl w:val="0"/>
              </w:rPr>
              <w:t xml:space="preserve">2025 - PRÁCTICAS INICIALES</w:t>
            </w:r>
          </w:p>
          <w:p w:rsidR="00000000" w:rsidDel="00000000" w:rsidP="00000000" w:rsidRDefault="00000000" w:rsidRPr="00000000" w14:paraId="00000020">
            <w:pPr>
              <w:spacing w:line="180" w:lineRule="auto"/>
              <w:ind w:left="108" w:right="-54.44881889763778" w:firstLine="0"/>
              <w:jc w:val="center"/>
              <w:rPr/>
            </w:pPr>
            <w:r w:rsidDel="00000000" w:rsidR="00000000" w:rsidRPr="00000000">
              <w:rPr>
                <w:rtl w:val="0"/>
              </w:rPr>
            </w:r>
          </w:p>
        </w:tc>
      </w:tr>
      <w:tr>
        <w:trPr>
          <w:cantSplit w:val="0"/>
          <w:trHeight w:val="515.861251758279" w:hRule="atLeast"/>
          <w:tblHeader w:val="0"/>
        </w:trPr>
        <w:tc>
          <w:tcPr>
            <w:shd w:fill="b6d7a8" w:val="clear"/>
          </w:tcPr>
          <w:p w:rsidR="00000000" w:rsidDel="00000000" w:rsidP="00000000" w:rsidRDefault="00000000" w:rsidRPr="00000000" w14:paraId="00000021">
            <w:pPr>
              <w:spacing w:before="2" w:lineRule="auto"/>
              <w:ind w:left="107" w:right="-54.44881889763778" w:firstLine="0"/>
              <w:rPr/>
            </w:pPr>
            <w:r w:rsidDel="00000000" w:rsidR="00000000" w:rsidRPr="00000000">
              <w:rPr>
                <w:rtl w:val="0"/>
              </w:rPr>
              <w:t xml:space="preserve">CATEGORÍA:</w:t>
            </w:r>
          </w:p>
        </w:tc>
        <w:tc>
          <w:tcPr/>
          <w:p w:rsidR="00000000" w:rsidDel="00000000" w:rsidP="00000000" w:rsidRDefault="00000000" w:rsidRPr="00000000" w14:paraId="00000022">
            <w:pPr>
              <w:spacing w:before="52" w:lineRule="auto"/>
              <w:ind w:left="105" w:right="-54.44881889763778" w:firstLine="0"/>
              <w:rPr>
                <w:b w:val="1"/>
                <w:bCs w:val="1"/>
              </w:rPr>
            </w:pPr>
            <w:r w:rsidDel="00000000" w:rsidR="00000000" w:rsidRPr="00000000">
              <w:rPr>
                <w:b w:val="1"/>
                <w:bCs w:val="1"/>
                <w:rtl w:val="0"/>
              </w:rPr>
              <w:t xml:space="preserve">OBLIGATORIO</w:t>
            </w:r>
          </w:p>
        </w:tc>
        <w:tc>
          <w:tcPr>
            <w:shd w:fill="b6d7a8" w:val="clear"/>
          </w:tcPr>
          <w:p w:rsidR="00000000" w:rsidDel="00000000" w:rsidP="00000000" w:rsidRDefault="00000000" w:rsidRPr="00000000" w14:paraId="00000023">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4">
            <w:pPr>
              <w:spacing w:before="52" w:lineRule="auto"/>
              <w:ind w:left="108" w:right="-54.44881889763778"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jc w:val="left"/>
        <w:rPr/>
      </w:pPr>
      <w:bookmarkStart w:colFirst="0" w:colLast="0" w:name="_heading=h.rlzsor6nacil" w:id="0"/>
      <w:bookmarkEnd w:id="0"/>
      <w:r w:rsidDel="00000000" w:rsidR="00000000" w:rsidRPr="00000000">
        <w:rPr>
          <w:rtl w:val="0"/>
        </w:rPr>
        <w:t xml:space="preserve">Descripción del Laboratorio</w:t>
      </w:r>
    </w:p>
    <w:p w:rsidR="00000000" w:rsidDel="00000000" w:rsidP="00000000" w:rsidRDefault="00000000" w:rsidRPr="00000000" w14:paraId="00000027">
      <w:pPr>
        <w:spacing w:after="240" w:before="240" w:lineRule="auto"/>
        <w:jc w:val="both"/>
        <w:rPr/>
      </w:pPr>
      <w:r w:rsidDel="00000000" w:rsidR="00000000" w:rsidRPr="00000000">
        <w:rPr>
          <w:rFonts w:ascii="Arial" w:cs="Arial" w:eastAsia="Arial" w:hAnsi="Arial"/>
          <w:rtl w:val="0"/>
        </w:rPr>
        <w:t xml:space="preserve">El laboratorio del curso </w:t>
      </w:r>
      <w:r w:rsidDel="00000000" w:rsidR="00000000" w:rsidRPr="00000000">
        <w:rPr>
          <w:rtl w:val="0"/>
        </w:rPr>
        <w:t xml:space="preserve">“Introducción a la Programación y Computación 1</w:t>
      </w:r>
      <w:r w:rsidDel="00000000" w:rsidR="00000000" w:rsidRPr="00000000">
        <w:rPr>
          <w:rFonts w:ascii="Arial" w:cs="Arial" w:eastAsia="Arial" w:hAnsi="Arial"/>
          <w:rtl w:val="0"/>
        </w:rPr>
        <w:t xml:space="preserve">'' </w:t>
      </w:r>
      <w:r w:rsidDel="00000000" w:rsidR="00000000" w:rsidRPr="00000000">
        <w:rPr>
          <w:rtl w:val="0"/>
        </w:rPr>
        <w:t xml:space="preserve">tiene como propósito consolidar los conocimientos de lógica algorítmica adquiridos en el curso prerrequisito Introducción a los Algoritmos y Flujo de Datos, orientándolos hacia el desarrollo de aplicaciones de software mediante el uso de un lenguaje de programación y herramientas propias del entorno profesional.</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Durante el laboratorio, el estudiante aplicará los principios del pensamiento computacional y el diseño algorítmico para implementar soluciones en el lenguaje Java, fortaleciendo competencias relacionadas con la programación estructurada y la Programación Orientada a Objetos (POO). Asimismo, adquirirá experiencia en el uso de herramientas de control de versiones con Git, el modelado básico de soluciones mediante UML, la construcción de interfaces gráficas utilizando Swing bajo la arquitectura Modelo-Vista-Controlador (MVC) y el desarrollo de aplicaciones que integren conceptos como manejo de archivos, serialización de objetos y programación concurrente.</w:t>
      </w:r>
    </w:p>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pStyle w:val="Heading1"/>
        <w:rPr/>
      </w:pPr>
      <w:bookmarkStart w:colFirst="0" w:colLast="0" w:name="_heading=h.pq991s83tzj4" w:id="1"/>
      <w:bookmarkEnd w:id="1"/>
      <w:r w:rsidDel="00000000" w:rsidR="00000000" w:rsidRPr="00000000">
        <w:rPr>
          <w:rtl w:val="0"/>
        </w:rPr>
        <w:t xml:space="preserve">Resumen de Ponderaciones y Tiempo de Auto-Aprendizaje </w:t>
      </w:r>
    </w:p>
    <w:p w:rsidR="00000000" w:rsidDel="00000000" w:rsidP="00000000" w:rsidRDefault="00000000" w:rsidRPr="00000000" w14:paraId="0000002B">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770"/>
        <w:gridCol w:w="2490"/>
        <w:gridCol w:w="2715"/>
        <w:tblGridChange w:id="0">
          <w:tblGrid>
            <w:gridCol w:w="2835"/>
            <w:gridCol w:w="1770"/>
            <w:gridCol w:w="2490"/>
            <w:gridCol w:w="271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TIPO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CANTIDAD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0</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44">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X</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heading=h.snjxqdm65tt7" w:id="2"/>
      <w:bookmarkEnd w:id="2"/>
      <w:r w:rsidDel="00000000" w:rsidR="00000000" w:rsidRPr="00000000">
        <w:rPr>
          <w:rtl w:val="0"/>
        </w:rPr>
      </w:r>
    </w:p>
    <w:p w:rsidR="00000000" w:rsidDel="00000000" w:rsidP="00000000" w:rsidRDefault="00000000" w:rsidRPr="00000000" w14:paraId="0000004A">
      <w:pPr>
        <w:pStyle w:val="Heading1"/>
        <w:rPr/>
      </w:pPr>
      <w:bookmarkStart w:colFirst="0" w:colLast="0" w:name="_heading=h.kv7gfqbmzuob" w:id="3"/>
      <w:bookmarkEnd w:id="3"/>
      <w:r w:rsidDel="00000000" w:rsidR="00000000" w:rsidRPr="00000000">
        <w:rPr>
          <w:rtl w:val="0"/>
        </w:rPr>
        <w:t xml:space="preserve">Desglose de Actividades</w:t>
      </w:r>
    </w:p>
    <w:p w:rsidR="00000000" w:rsidDel="00000000" w:rsidP="00000000" w:rsidRDefault="00000000" w:rsidRPr="00000000" w14:paraId="0000004B">
      <w:pPr>
        <w:rPr>
          <w:rFonts w:ascii="Libre Franklin Medium" w:cs="Libre Franklin Medium" w:eastAsia="Libre Franklin Medium" w:hAnsi="Libre Franklin Medium"/>
          <w:sz w:val="22"/>
          <w:szCs w:val="22"/>
        </w:rPr>
      </w:pPr>
      <w:r w:rsidDel="00000000" w:rsidR="00000000" w:rsidRPr="00000000">
        <w:rPr>
          <w:rtl w:val="0"/>
        </w:rPr>
      </w:r>
    </w:p>
    <w:tbl>
      <w:tblPr>
        <w:tblStyle w:val="Table4"/>
        <w:tblW w:w="982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915"/>
        <w:gridCol w:w="2695.000000000001"/>
        <w:tblGridChange w:id="0">
          <w:tblGrid>
            <w:gridCol w:w="3210"/>
            <w:gridCol w:w="3915"/>
            <w:gridCol w:w="2695.000000000001"/>
          </w:tblGrid>
        </w:tblGridChange>
      </w:tblGrid>
      <w:tr>
        <w:trPr>
          <w:cantSplit w:val="0"/>
          <w:trHeight w:val="667.2037636393776"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TIPO DE ACTIVIDAD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HORAS DE AUTO-APRENDIZAJE</w:t>
            </w:r>
          </w:p>
        </w:tc>
      </w:tr>
      <w:tr>
        <w:trPr>
          <w:cantSplit w:val="0"/>
          <w:trHeight w:val="329.98046874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Proyecto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64</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Proyecto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70</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Práctica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42</w:t>
            </w:r>
          </w:p>
        </w:tc>
      </w:tr>
      <w:tr>
        <w:trPr>
          <w:cantSplit w:val="0"/>
          <w:trHeight w:val="369.98046875000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Práctica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42</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Actividad en Clase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10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5</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Tareas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5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rtl w:val="0"/>
              </w:rPr>
              <w:t xml:space="preserve">5</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0</w:t>
            </w:r>
          </w:p>
        </w:tc>
      </w:tr>
      <w:tr>
        <w:trPr>
          <w:cantSplit w:val="0"/>
          <w:trHeight w:val="438.1697622151553"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64">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qbfvjctmkxzn" w:id="4"/>
      <w:bookmarkEnd w:id="4"/>
      <w:r w:rsidDel="00000000" w:rsidR="00000000" w:rsidRPr="00000000">
        <w:rPr>
          <w:rtl w:val="0"/>
        </w:rPr>
        <w:t xml:space="preserve">Equipo Académico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spacing w:before="52" w:lineRule="auto"/>
        <w:rPr/>
      </w:pPr>
      <w:bookmarkStart w:colFirst="0" w:colLast="0" w:name="_heading=h.xg1rxt741cz9" w:id="5"/>
      <w:bookmarkEnd w:id="5"/>
      <w:r w:rsidDel="00000000" w:rsidR="00000000" w:rsidRPr="00000000">
        <w:rPr>
          <w:rtl w:val="0"/>
        </w:rPr>
        <w:t xml:space="preserve">Coordinador del Área</w:t>
      </w:r>
    </w:p>
    <w:p w:rsidR="00000000" w:rsidDel="00000000" w:rsidP="00000000" w:rsidRDefault="00000000" w:rsidRPr="00000000" w14:paraId="0000006D">
      <w:pPr>
        <w:spacing w:before="52" w:lineRule="auto"/>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Nombre</w:t>
            </w:r>
            <w:r w:rsidDel="00000000" w:rsidR="00000000" w:rsidRPr="00000000">
              <w:rPr>
                <w:rFonts w:ascii="Calibri" w:cs="Calibri" w:eastAsia="Calibri" w:hAnsi="Calibri"/>
                <w:sz w:val="22"/>
                <w:szCs w:val="22"/>
                <w:rtl w:val="0"/>
              </w:rPr>
              <w:t xml:space="preserve">: MARLON FRANCISCO ORELLANA LOPEZ</w:t>
            </w:r>
            <w:r w:rsidDel="00000000" w:rsidR="00000000" w:rsidRPr="00000000">
              <w:rPr>
                <w:rtl w:val="0"/>
              </w:rPr>
            </w:r>
          </w:p>
          <w:p w:rsidR="00000000" w:rsidDel="00000000" w:rsidP="00000000" w:rsidRDefault="00000000" w:rsidRPr="00000000" w14:paraId="0000006F">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Correo electrónico: marlonorellana2005@gmail.com</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heading=h.csckwvnw2rht" w:id="6"/>
      <w:bookmarkEnd w:id="6"/>
      <w:r w:rsidDel="00000000" w:rsidR="00000000" w:rsidRPr="00000000">
        <w:rPr>
          <w:rtl w:val="0"/>
        </w:rPr>
        <w:t xml:space="preserve">Docente</w:t>
      </w:r>
    </w:p>
    <w:p w:rsidR="00000000" w:rsidDel="00000000" w:rsidP="00000000" w:rsidRDefault="00000000" w:rsidRPr="00000000" w14:paraId="00000073">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75">
            <w:pPr>
              <w:jc w:val="center"/>
              <w:rPr>
                <w:rFonts w:ascii="Libre Franklin" w:cs="Libre Franklin" w:eastAsia="Libre Franklin" w:hAnsi="Libre Franklin"/>
                <w:b w:val="1"/>
                <w:bCs w:val="1"/>
                <w:sz w:val="18"/>
                <w:szCs w:val="18"/>
              </w:rPr>
            </w:pPr>
            <w:r w:rsidDel="00000000" w:rsidR="00000000" w:rsidRPr="00000000">
              <w:rPr>
                <w:rFonts w:ascii="Calibri" w:cs="Calibri" w:eastAsia="Calibri" w:hAnsi="Calibri"/>
                <w:sz w:val="22"/>
                <w:szCs w:val="22"/>
                <w:rtl w:val="0"/>
              </w:rPr>
              <w:t xml:space="preserve">MOISÉS EDUARDO VELÁSQUEZ OLIVA</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mevo284@gmail.com</w:t>
            </w:r>
          </w:p>
        </w:tc>
      </w:tr>
    </w:tbl>
    <w:p w:rsidR="00000000" w:rsidDel="00000000" w:rsidP="00000000" w:rsidRDefault="00000000" w:rsidRPr="00000000" w14:paraId="0000007A">
      <w:pPr>
        <w:spacing w:before="52" w:lineRule="auto"/>
        <w:rPr>
          <w:sz w:val="18"/>
          <w:szCs w:val="18"/>
        </w:rPr>
      </w:pPr>
      <w:r w:rsidDel="00000000" w:rsidR="00000000" w:rsidRPr="00000000">
        <w:rPr>
          <w:rtl w:val="0"/>
        </w:rPr>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r>
    </w:tbl>
    <w:p w:rsidR="00000000" w:rsidDel="00000000" w:rsidP="00000000" w:rsidRDefault="00000000" w:rsidRPr="00000000" w14:paraId="00000097">
      <w:pPr>
        <w:spacing w:before="52" w:lineRule="auto"/>
        <w:rPr>
          <w:sz w:val="18"/>
          <w:szCs w:val="18"/>
        </w:rPr>
      </w:pPr>
      <w:r w:rsidDel="00000000" w:rsidR="00000000" w:rsidRPr="00000000">
        <w:rPr>
          <w:rtl w:val="0"/>
        </w:rPr>
      </w:r>
    </w:p>
    <w:p w:rsidR="00000000" w:rsidDel="00000000" w:rsidP="00000000" w:rsidRDefault="00000000" w:rsidRPr="00000000" w14:paraId="00000098">
      <w:pPr>
        <w:pStyle w:val="Heading2"/>
        <w:spacing w:before="52" w:lineRule="auto"/>
        <w:rPr/>
      </w:pPr>
      <w:bookmarkStart w:colFirst="0" w:colLast="0" w:name="_heading=h.3dydr9jxnip3" w:id="7"/>
      <w:bookmarkEnd w:id="7"/>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spacing w:before="52" w:lineRule="auto"/>
        <w:rPr/>
      </w:pPr>
      <w:bookmarkStart w:colFirst="0" w:colLast="0" w:name="_heading=h.dj513mh33bkb" w:id="8"/>
      <w:bookmarkEnd w:id="8"/>
      <w:r w:rsidDel="00000000" w:rsidR="00000000" w:rsidRPr="00000000">
        <w:rPr>
          <w:rtl w:val="0"/>
        </w:rPr>
        <w:t xml:space="preserve">Tutor </w:t>
      </w:r>
    </w:p>
    <w:p w:rsidR="00000000" w:rsidDel="00000000" w:rsidP="00000000" w:rsidRDefault="00000000" w:rsidRPr="00000000" w14:paraId="0000009C">
      <w:pPr>
        <w:spacing w:before="52" w:lineRule="auto"/>
        <w:rPr>
          <w:sz w:val="18"/>
          <w:szCs w:val="18"/>
        </w:rPr>
      </w:pP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Elías Abraham Vasquez Soto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p w:rsidR="00000000" w:rsidDel="00000000" w:rsidP="00000000" w:rsidRDefault="00000000" w:rsidRPr="00000000" w14:paraId="000000A0">
            <w:pPr>
              <w:jc w:val="center"/>
              <w:rPr>
                <w:sz w:val="18"/>
                <w:szCs w:val="18"/>
              </w:rPr>
            </w:pPr>
            <w:r w:rsidDel="00000000" w:rsidR="00000000" w:rsidRPr="00000000">
              <w:rPr>
                <w:sz w:val="18"/>
                <w:szCs w:val="18"/>
              </w:rPr>
              <w:drawing>
                <wp:inline distB="114300" distT="114300" distL="114300" distR="114300">
                  <wp:extent cx="988570" cy="988570"/>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988570" cy="988570"/>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3034289450108@ingenieria.usac.edu.gt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A6">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sz w:val="18"/>
                <w:szCs w:val="18"/>
                <w:rtl w:val="0"/>
              </w:rPr>
              <w:t xml:space="preserve">10:30 am - 12:10 pm</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18"/>
                <w:szCs w:val="18"/>
              </w:rPr>
            </w:pPr>
            <w:r w:rsidDel="00000000" w:rsidR="00000000" w:rsidRPr="00000000">
              <w:rPr>
                <w:sz w:val="18"/>
                <w:szCs w:val="18"/>
                <w:rtl w:val="0"/>
              </w:rPr>
              <w:t xml:space="preserve">Salón 210, T-3</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C7">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8">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0">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6">
            <w:pPr>
              <w:rPr>
                <w:sz w:val="18"/>
                <w:szCs w:val="18"/>
              </w:rPr>
            </w:pPr>
            <w:r w:rsidDel="00000000" w:rsidR="00000000" w:rsidRPr="00000000">
              <w:rPr>
                <w:sz w:val="18"/>
                <w:szCs w:val="18"/>
                <w:rtl w:val="0"/>
              </w:rPr>
              <w:t xml:space="preserve">10:30 am - 12:10 pm</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8">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E">
            <w:pPr>
              <w:rPr>
                <w:sz w:val="18"/>
                <w:szCs w:val="18"/>
              </w:rPr>
            </w:pPr>
            <w:r w:rsidDel="00000000" w:rsidR="00000000" w:rsidRPr="00000000">
              <w:rPr>
                <w:sz w:val="18"/>
                <w:szCs w:val="18"/>
                <w:rtl w:val="0"/>
              </w:rPr>
              <w:t xml:space="preserve">Salón 210, T-3</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F">
      <w:pPr>
        <w:pStyle w:val="Title"/>
        <w:rPr>
          <w:sz w:val="28"/>
          <w:szCs w:val="28"/>
        </w:rPr>
      </w:pPr>
      <w:bookmarkStart w:colFirst="0" w:colLast="0" w:name="_heading=h.tsvkdmq2nay" w:id="9"/>
      <w:bookmarkEnd w:id="9"/>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263692757"/>
        <w:docPartObj>
          <w:docPartGallery w:val="Table of Contents"/>
          <w:docPartUnique w:val="1"/>
        </w:docPartObj>
      </w:sdtPr>
      <w:sdtContent>
        <w:p w:rsidR="00000000" w:rsidDel="00000000" w:rsidP="00000000" w:rsidRDefault="00000000" w:rsidRPr="00000000" w14:paraId="000000F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rlzsor6nac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F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q991s83tz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F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v7gfqbmzuo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Desglose de Actividades</w:t>
              <w:tab/>
              <w:t xml:space="preserve">2</w:t>
            </w:r>
          </w:hyperlink>
          <w:r w:rsidDel="00000000" w:rsidR="00000000" w:rsidRPr="00000000">
            <w:rPr>
              <w:rtl w:val="0"/>
            </w:rPr>
          </w:r>
        </w:p>
        <w:p w:rsidR="00000000" w:rsidDel="00000000" w:rsidP="00000000" w:rsidRDefault="00000000" w:rsidRPr="00000000" w14:paraId="000000F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bfvjctmkx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F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g1rxt741c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F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ckwvnw2r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F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j513mh33b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w:t>
              <w:tab/>
              <w:t xml:space="preserve">3</w:t>
            </w:r>
          </w:hyperlink>
          <w:r w:rsidDel="00000000" w:rsidR="00000000" w:rsidRPr="00000000">
            <w:rPr>
              <w:rtl w:val="0"/>
            </w:rPr>
          </w:r>
        </w:p>
        <w:p w:rsidR="00000000" w:rsidDel="00000000" w:rsidP="00000000" w:rsidRDefault="00000000" w:rsidRPr="00000000" w14:paraId="000000F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p312tpgyc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F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dfcqsf0n5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F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5527mme8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F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ck990qllcn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F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5c5pttdm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F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0bvgwp7pr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F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5e96kjcmd4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F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qmktp6v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10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8g0n8z5y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Fundamentos de Programación</w:t>
              <w:tab/>
              <w:t xml:space="preserve">7</w:t>
            </w:r>
          </w:hyperlink>
          <w:r w:rsidDel="00000000" w:rsidR="00000000" w:rsidRPr="00000000">
            <w:rPr>
              <w:rtl w:val="0"/>
            </w:rPr>
          </w:r>
        </w:p>
        <w:p w:rsidR="00000000" w:rsidDel="00000000" w:rsidP="00000000" w:rsidRDefault="00000000" w:rsidRPr="00000000" w14:paraId="0000010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k7zwy2hu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Fundamentos de Programación</w:t>
              <w:tab/>
              <w:t xml:space="preserve">8</w:t>
            </w:r>
          </w:hyperlink>
          <w:r w:rsidDel="00000000" w:rsidR="00000000" w:rsidRPr="00000000">
            <w:rPr>
              <w:rtl w:val="0"/>
            </w:rPr>
          </w:r>
        </w:p>
        <w:p w:rsidR="00000000" w:rsidDel="00000000" w:rsidP="00000000" w:rsidRDefault="00000000" w:rsidRPr="00000000" w14:paraId="0000010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7f3wf71z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2 - Java Básico</w:t>
              <w:tab/>
              <w:t xml:space="preserve">9</w:t>
            </w:r>
          </w:hyperlink>
          <w:r w:rsidDel="00000000" w:rsidR="00000000" w:rsidRPr="00000000">
            <w:rPr>
              <w:rtl w:val="0"/>
            </w:rPr>
          </w:r>
        </w:p>
        <w:p w:rsidR="00000000" w:rsidDel="00000000" w:rsidP="00000000" w:rsidRDefault="00000000" w:rsidRPr="00000000" w14:paraId="0000010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ceydwdaz5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Java Básico</w:t>
              <w:tab/>
              <w:t xml:space="preserve">10</w:t>
            </w:r>
          </w:hyperlink>
          <w:r w:rsidDel="00000000" w:rsidR="00000000" w:rsidRPr="00000000">
            <w:rPr>
              <w:rtl w:val="0"/>
            </w:rPr>
          </w:r>
        </w:p>
        <w:p w:rsidR="00000000" w:rsidDel="00000000" w:rsidP="00000000" w:rsidRDefault="00000000" w:rsidRPr="00000000" w14:paraId="0000010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ybitthx6k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3 - Java Avanzado</w:t>
              <w:tab/>
              <w:t xml:space="preserve">11</w:t>
            </w:r>
          </w:hyperlink>
          <w:r w:rsidDel="00000000" w:rsidR="00000000" w:rsidRPr="00000000">
            <w:rPr>
              <w:rtl w:val="0"/>
            </w:rPr>
          </w:r>
        </w:p>
        <w:p w:rsidR="00000000" w:rsidDel="00000000" w:rsidP="00000000" w:rsidRDefault="00000000" w:rsidRPr="00000000" w14:paraId="0000010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dudl9xwi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4 - Abstracción y Pilares Fundamentales de la POO</w:t>
              <w:tab/>
              <w:t xml:space="preserve">12</w:t>
            </w:r>
          </w:hyperlink>
          <w:r w:rsidDel="00000000" w:rsidR="00000000" w:rsidRPr="00000000">
            <w:rPr>
              <w:rtl w:val="0"/>
            </w:rPr>
          </w:r>
        </w:p>
        <w:p w:rsidR="00000000" w:rsidDel="00000000" w:rsidP="00000000" w:rsidRDefault="00000000" w:rsidRPr="00000000" w14:paraId="0000010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6t2gmfyzp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5 - Introducción a Interfaces Gráficas (Swing) y Arquitectura MVC</w:t>
              <w:tab/>
              <w:t xml:space="preserve">13</w:t>
            </w:r>
          </w:hyperlink>
          <w:r w:rsidDel="00000000" w:rsidR="00000000" w:rsidRPr="00000000">
            <w:rPr>
              <w:rtl w:val="0"/>
            </w:rPr>
          </w:r>
        </w:p>
        <w:p w:rsidR="00000000" w:rsidDel="00000000" w:rsidP="00000000" w:rsidRDefault="00000000" w:rsidRPr="00000000" w14:paraId="0000010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pqcdx6gq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4 - POO</w:t>
              <w:tab/>
              <w:t xml:space="preserve">14</w:t>
            </w:r>
          </w:hyperlink>
          <w:r w:rsidDel="00000000" w:rsidR="00000000" w:rsidRPr="00000000">
            <w:rPr>
              <w:rtl w:val="0"/>
            </w:rPr>
          </w:r>
        </w:p>
        <w:p w:rsidR="00000000" w:rsidDel="00000000" w:rsidP="00000000" w:rsidRDefault="00000000" w:rsidRPr="00000000" w14:paraId="0000010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ke7w248m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5 - Gestión de Eventos y Componentes Avanzados de Interfaz</w:t>
              <w:tab/>
              <w:t xml:space="preserve">15</w:t>
            </w:r>
          </w:hyperlink>
          <w:r w:rsidDel="00000000" w:rsidR="00000000" w:rsidRPr="00000000">
            <w:rPr>
              <w:rtl w:val="0"/>
            </w:rPr>
          </w:r>
        </w:p>
        <w:p w:rsidR="00000000" w:rsidDel="00000000" w:rsidP="00000000" w:rsidRDefault="00000000" w:rsidRPr="00000000" w14:paraId="0000010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imlxbe3fc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6 - Modelado de Clases UML y Fundamentos de Cloud Computing</w:t>
              <w:tab/>
              <w:t xml:space="preserve">16</w:t>
            </w:r>
          </w:hyperlink>
          <w:r w:rsidDel="00000000" w:rsidR="00000000" w:rsidRPr="00000000">
            <w:rPr>
              <w:rtl w:val="0"/>
            </w:rPr>
          </w:r>
        </w:p>
        <w:p w:rsidR="00000000" w:rsidDel="00000000" w:rsidP="00000000" w:rsidRDefault="00000000" w:rsidRPr="00000000" w14:paraId="0000010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43ierzcny4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10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7fc6z68t8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10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ymo89dmk9z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p>
        <w:p w:rsidR="00000000" w:rsidDel="00000000" w:rsidP="00000000" w:rsidRDefault="00000000" w:rsidRPr="00000000" w14:paraId="0000010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oz0a3olzss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5">
      <w:pPr>
        <w:pStyle w:val="Heading1"/>
        <w:spacing w:line="276" w:lineRule="auto"/>
        <w:jc w:val="center"/>
        <w:rPr>
          <w:sz w:val="20"/>
          <w:szCs w:val="20"/>
        </w:rPr>
      </w:pPr>
      <w:bookmarkStart w:colFirst="0" w:colLast="0" w:name="_heading=h.cp312tpgycs" w:id="10"/>
      <w:bookmarkEnd w:id="1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116">
      <w:pPr>
        <w:pStyle w:val="Heading2"/>
        <w:spacing w:line="276" w:lineRule="auto"/>
        <w:rPr>
          <w:sz w:val="20"/>
          <w:szCs w:val="20"/>
        </w:rPr>
      </w:pPr>
      <w:bookmarkStart w:colFirst="0" w:colLast="0" w:name="_heading=h.gdfcqsf0n5qz" w:id="11"/>
      <w:bookmarkEnd w:id="11"/>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Identifica oportunidades y riesgos para la innovación y adaptación de conocimientos y tecnologías para resolver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Demuestra pensamiento crítico, actitud investigativa y rigor analítico en el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bl>
    <w:p w:rsidR="00000000" w:rsidDel="00000000" w:rsidP="00000000" w:rsidRDefault="00000000" w:rsidRPr="00000000" w14:paraId="0000011F">
      <w:pPr>
        <w:spacing w:before="83" w:lineRule="auto"/>
        <w:rPr/>
      </w:pPr>
      <w:r w:rsidDel="00000000" w:rsidR="00000000" w:rsidRPr="00000000">
        <w:rPr>
          <w:rtl w:val="0"/>
        </w:rPr>
      </w:r>
    </w:p>
    <w:p w:rsidR="00000000" w:rsidDel="00000000" w:rsidP="00000000" w:rsidRDefault="00000000" w:rsidRPr="00000000" w14:paraId="00000120">
      <w:pPr>
        <w:pStyle w:val="Heading2"/>
        <w:rPr>
          <w:sz w:val="20"/>
          <w:szCs w:val="20"/>
        </w:rPr>
      </w:pPr>
      <w:bookmarkStart w:colFirst="0" w:colLast="0" w:name="_heading=h.eu5527mme8wi" w:id="12"/>
      <w:bookmarkEnd w:id="12"/>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both"/>
              <w:rPr/>
            </w:pPr>
            <w:r w:rsidDel="00000000" w:rsidR="00000000" w:rsidRPr="00000000">
              <w:rPr>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Construye soluciones integrales trabajando en forma colaborativa y propositiva en equipos interdisciplinarios, en forma presencial o utilizando plataformas virtuales.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w:t>
            </w:r>
          </w:p>
        </w:tc>
      </w:tr>
    </w:tbl>
    <w:p w:rsidR="00000000" w:rsidDel="00000000" w:rsidP="00000000" w:rsidRDefault="00000000" w:rsidRPr="00000000" w14:paraId="00000129">
      <w:pPr>
        <w:pStyle w:val="Heading1"/>
        <w:jc w:val="center"/>
        <w:rPr/>
      </w:pPr>
      <w:bookmarkStart w:colFirst="0" w:colLast="0" w:name="_heading=h.u5quklki7qgj" w:id="13"/>
      <w:bookmarkEnd w:id="13"/>
      <w:r w:rsidDel="00000000" w:rsidR="00000000" w:rsidRPr="00000000">
        <w:rPr>
          <w:rtl w:val="0"/>
        </w:rPr>
      </w:r>
    </w:p>
    <w:p w:rsidR="00000000" w:rsidDel="00000000" w:rsidP="00000000" w:rsidRDefault="00000000" w:rsidRPr="00000000" w14:paraId="0000012A">
      <w:pPr>
        <w:pStyle w:val="Heading1"/>
        <w:jc w:val="center"/>
        <w:rPr>
          <w:sz w:val="20"/>
          <w:szCs w:val="20"/>
        </w:rPr>
      </w:pPr>
      <w:bookmarkStart w:colFirst="0" w:colLast="0" w:name="_heading=h.nck990qllcnd" w:id="14"/>
      <w:bookmarkEnd w:id="14"/>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2B">
      <w:pPr>
        <w:pStyle w:val="Heading2"/>
        <w:rPr>
          <w:sz w:val="20"/>
          <w:szCs w:val="20"/>
        </w:rPr>
      </w:pPr>
      <w:bookmarkStart w:colFirst="0" w:colLast="0" w:name="_heading=h.c5c5pttdm4f" w:id="15"/>
      <w:bookmarkEnd w:id="15"/>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2C">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Analiza Estructuras de datos y algoritmos utilizando técnicas de análisis de complejidad temporal, con el objetivo de optimizar el rendimiento y eficiencia de las aplicaciones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Evaluar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Implementa sistemas de software en Java utilizando archivos y APIs, aplicando principios de integridad y seguridad de los datos para desarrollar soluciones confiables y robustas.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Evalúa Arquitecturas de software mediante la aplicación de patrones de diseño y técnicas de testing para desarrollar soluciones mantenibles, robustas y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Evaluar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Diseña interfaces gráficas de usuario mediante el uso de frameworks GUI y la aplicación de principios de UX/UI para desarrollar aplicaciones usables, accesibles y centradas en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Colabora en proyectos de desarrollo de software utilizando sistemas de control de versiones (Git) y metodologías ágiles, promoviendo la comunicación efectiva, la coordinación y el trabajo en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Aplicar</w:t>
            </w:r>
          </w:p>
        </w:tc>
      </w:tr>
    </w:tbl>
    <w:p w:rsidR="00000000" w:rsidDel="00000000" w:rsidP="00000000" w:rsidRDefault="00000000" w:rsidRPr="00000000" w14:paraId="0000013F">
      <w:pPr>
        <w:spacing w:before="83" w:lineRule="auto"/>
        <w:rPr/>
      </w:pPr>
      <w:r w:rsidDel="00000000" w:rsidR="00000000" w:rsidRPr="00000000">
        <w:rPr>
          <w:rtl w:val="0"/>
        </w:rPr>
      </w:r>
    </w:p>
    <w:p w:rsidR="00000000" w:rsidDel="00000000" w:rsidP="00000000" w:rsidRDefault="00000000" w:rsidRPr="00000000" w14:paraId="00000140">
      <w:pPr>
        <w:pStyle w:val="Heading2"/>
        <w:rPr>
          <w:sz w:val="20"/>
          <w:szCs w:val="20"/>
        </w:rPr>
      </w:pPr>
      <w:bookmarkStart w:colFirst="0" w:colLast="0" w:name="_heading=h.10bvgwp7prd4" w:id="16"/>
      <w:bookmarkEnd w:id="16"/>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41">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Colabora en equipos multidisciplinarios de desarrollo de software mediante la aplicación de metodologías ágiles, herramientas de gestión y estrategias de comunicación efectiva para contribuir al desarrollo organizado y eficiente de soluciones informáticas.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Evaluar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Comunica soluciones técnicas a audiencias diversas mediante documentación técnica, presentaciones y demostraciones, adaptando el nivel de detalle según el contexto y la audiencia objetivo para facilitar la comprensión y el intercambio de conocimiento.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Evaluar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Reflexiona críticamente sobre el impacto ético y social de las soluciones tecnológicas considerando principios de responsabilidad profesional, privacidad, seguridad y sostenibilidad para tomar decisiones técnicas informadas y 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Evaluar</w:t>
            </w:r>
          </w:p>
        </w:tc>
      </w:tr>
    </w:tbl>
    <w:p w:rsidR="00000000" w:rsidDel="00000000" w:rsidP="00000000" w:rsidRDefault="00000000" w:rsidRPr="00000000" w14:paraId="0000014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4F">
      <w:pPr>
        <w:pStyle w:val="Heading1"/>
        <w:spacing w:before="83" w:lineRule="auto"/>
        <w:jc w:val="center"/>
        <w:rPr/>
      </w:pPr>
      <w:bookmarkStart w:colFirst="0" w:colLast="0" w:name="_heading=h.hgvy49qos6zi" w:id="17"/>
      <w:bookmarkEnd w:id="17"/>
      <w:r w:rsidDel="00000000" w:rsidR="00000000" w:rsidRPr="00000000">
        <w:rPr>
          <w:rtl w:val="0"/>
        </w:rPr>
      </w:r>
    </w:p>
    <w:p w:rsidR="00000000" w:rsidDel="00000000" w:rsidP="00000000" w:rsidRDefault="00000000" w:rsidRPr="00000000" w14:paraId="00000150">
      <w:pPr>
        <w:pStyle w:val="Heading1"/>
        <w:spacing w:before="83" w:lineRule="auto"/>
        <w:jc w:val="center"/>
        <w:rPr/>
      </w:pPr>
      <w:bookmarkStart w:colFirst="0" w:colLast="0" w:name="_heading=h.gfycr3ady8ct" w:id="18"/>
      <w:bookmarkEnd w:id="18"/>
      <w:r w:rsidDel="00000000" w:rsidR="00000000" w:rsidRPr="00000000">
        <w:rPr>
          <w:rtl w:val="0"/>
        </w:rPr>
      </w:r>
    </w:p>
    <w:p w:rsidR="00000000" w:rsidDel="00000000" w:rsidP="00000000" w:rsidRDefault="00000000" w:rsidRPr="00000000" w14:paraId="00000151">
      <w:pPr>
        <w:pStyle w:val="Heading1"/>
        <w:spacing w:before="83" w:lineRule="auto"/>
        <w:jc w:val="center"/>
        <w:rPr/>
      </w:pPr>
      <w:bookmarkStart w:colFirst="0" w:colLast="0" w:name="_heading=h.r5e96kjcmd4m" w:id="19"/>
      <w:bookmarkEnd w:id="19"/>
      <w:r w:rsidDel="00000000" w:rsidR="00000000" w:rsidRPr="00000000">
        <w:rPr>
          <w:rtl w:val="0"/>
        </w:rPr>
        <w:t xml:space="preserve">Diseño Didáctico</w:t>
      </w:r>
    </w:p>
    <w:p w:rsidR="00000000" w:rsidDel="00000000" w:rsidP="00000000" w:rsidRDefault="00000000" w:rsidRPr="00000000" w14:paraId="00000152">
      <w:pPr>
        <w:pStyle w:val="Heading2"/>
        <w:rPr>
          <w:sz w:val="28"/>
          <w:szCs w:val="28"/>
        </w:rPr>
      </w:pPr>
      <w:bookmarkStart w:colFirst="0" w:colLast="0" w:name="_heading=h.p1qmktp6vuy9" w:id="20"/>
      <w:bookmarkEnd w:id="20"/>
      <w:r w:rsidDel="00000000" w:rsidR="00000000" w:rsidRPr="00000000">
        <w:rPr>
          <w:sz w:val="28"/>
          <w:szCs w:val="28"/>
          <w:rtl w:val="0"/>
        </w:rPr>
        <w:t xml:space="preserve">Sesión de Diagnóstico</w:t>
      </w:r>
    </w:p>
    <w:p w:rsidR="00000000" w:rsidDel="00000000" w:rsidP="00000000" w:rsidRDefault="00000000" w:rsidRPr="00000000" w14:paraId="00000153">
      <w:pPr>
        <w:pStyle w:val="Heading3"/>
        <w:rPr>
          <w:rFonts w:ascii="Arial" w:cs="Arial" w:eastAsia="Arial" w:hAnsi="Arial"/>
          <w:sz w:val="24"/>
          <w:szCs w:val="24"/>
        </w:rPr>
      </w:pPr>
      <w:bookmarkStart w:colFirst="0" w:colLast="0" w:name="_heading=h.q2okd7jpsmad" w:id="21"/>
      <w:bookmarkEnd w:id="21"/>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5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7">
            <w:pPr>
              <w:spacing w:after="240" w:before="240" w:lineRule="auto"/>
              <w:jc w:val="both"/>
              <w:rPr/>
            </w:pPr>
            <w:r w:rsidDel="00000000" w:rsidR="00000000" w:rsidRPr="00000000">
              <w:rPr>
                <w:rtl w:val="0"/>
              </w:rPr>
              <w:t xml:space="preserve">Examen corto en Quizziz</w:t>
            </w:r>
          </w:p>
          <w:p w:rsidR="00000000" w:rsidDel="00000000" w:rsidP="00000000" w:rsidRDefault="00000000" w:rsidRPr="00000000" w14:paraId="00000158">
            <w:pPr>
              <w:spacing w:after="240" w:befor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Corto Quizziz sobre temas abarcados en el curso anterior de algoritmos que son fundamentales para entender el contenido del curso actual.</w:t>
            </w:r>
            <w:r w:rsidDel="00000000" w:rsidR="00000000" w:rsidRPr="00000000">
              <w:rPr>
                <w:rtl w:val="0"/>
              </w:rPr>
            </w:r>
          </w:p>
        </w:tc>
      </w:tr>
    </w:tbl>
    <w:p w:rsidR="00000000" w:rsidDel="00000000" w:rsidP="00000000" w:rsidRDefault="00000000" w:rsidRPr="00000000" w14:paraId="0000015A">
      <w:pPr>
        <w:pStyle w:val="Heading3"/>
        <w:keepNext w:val="0"/>
        <w:keepLines w:val="0"/>
        <w:jc w:val="both"/>
        <w:rPr>
          <w:rFonts w:ascii="Arial" w:cs="Arial" w:eastAsia="Arial" w:hAnsi="Arial"/>
          <w:sz w:val="26"/>
          <w:szCs w:val="26"/>
        </w:rPr>
      </w:pPr>
      <w:bookmarkStart w:colFirst="0" w:colLast="0" w:name="_heading=h.loak3rv7vo32" w:id="22"/>
      <w:bookmarkEnd w:id="22"/>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5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5C">
      <w:pPr>
        <w:pStyle w:val="Heading3"/>
        <w:keepNext w:val="0"/>
        <w:keepLines w:val="0"/>
        <w:jc w:val="both"/>
        <w:rPr>
          <w:rFonts w:ascii="Arial" w:cs="Arial" w:eastAsia="Arial" w:hAnsi="Arial"/>
          <w:sz w:val="26"/>
          <w:szCs w:val="26"/>
        </w:rPr>
      </w:pPr>
      <w:bookmarkStart w:colFirst="0" w:colLast="0" w:name="_heading=h.xb59te84lzwf" w:id="23"/>
      <w:bookmarkEnd w:id="23"/>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5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5E">
      <w:pPr>
        <w:pStyle w:val="Heading3"/>
        <w:keepNext w:val="0"/>
        <w:keepLines w:val="0"/>
        <w:jc w:val="both"/>
        <w:rPr>
          <w:rFonts w:ascii="Arial" w:cs="Arial" w:eastAsia="Arial" w:hAnsi="Arial"/>
          <w:sz w:val="26"/>
          <w:szCs w:val="26"/>
        </w:rPr>
      </w:pPr>
      <w:bookmarkStart w:colFirst="0" w:colLast="0" w:name="_heading=h.k77892x0y7h0" w:id="24"/>
      <w:bookmarkEnd w:id="24"/>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5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60">
      <w:pPr>
        <w:pStyle w:val="Heading3"/>
        <w:jc w:val="both"/>
        <w:rPr>
          <w:rFonts w:ascii="Arial" w:cs="Arial" w:eastAsia="Arial" w:hAnsi="Arial"/>
        </w:rPr>
      </w:pPr>
      <w:bookmarkStart w:colFirst="0" w:colLast="0" w:name="_heading=h.6kqbbszbz1az" w:id="25"/>
      <w:bookmarkEnd w:id="25"/>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61">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62">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both"/>
              <w:rPr>
                <w:rFonts w:ascii="Arial" w:cs="Arial" w:eastAsia="Arial" w:hAnsi="Arial"/>
                <w:sz w:val="20"/>
                <w:szCs w:val="20"/>
              </w:rPr>
            </w:pPr>
            <w:r w:rsidDel="00000000" w:rsidR="00000000" w:rsidRPr="00000000">
              <w:rPr>
                <w:rtl w:val="0"/>
              </w:rPr>
              <w:t xml:space="preserve">Examen corto en Quizziz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rtl w:val="0"/>
              </w:rPr>
              <w:t xml:space="preserve">Se hará una corta prueba en Quizziz con temas que se abordarán a lo largo del desarrollo del laboratorio.</w:t>
            </w:r>
          </w:p>
        </w:tc>
      </w:tr>
    </w:tbl>
    <w:p w:rsidR="00000000" w:rsidDel="00000000" w:rsidP="00000000" w:rsidRDefault="00000000" w:rsidRPr="00000000" w14:paraId="00000167">
      <w:pPr>
        <w:pStyle w:val="Heading2"/>
        <w:rPr/>
      </w:pPr>
      <w:bookmarkStart w:colFirst="0" w:colLast="0" w:name="_heading=h.qbvaxgdnwjvj" w:id="26"/>
      <w:bookmarkEnd w:id="26"/>
      <w:r w:rsidDel="00000000" w:rsidR="00000000" w:rsidRPr="00000000">
        <w:rPr>
          <w:rtl w:val="0"/>
        </w:rPr>
      </w:r>
    </w:p>
    <w:p w:rsidR="00000000" w:rsidDel="00000000" w:rsidP="00000000" w:rsidRDefault="00000000" w:rsidRPr="00000000" w14:paraId="00000168">
      <w:pPr>
        <w:pStyle w:val="Heading2"/>
        <w:rPr/>
      </w:pPr>
      <w:bookmarkStart w:colFirst="0" w:colLast="0" w:name="_heading=h.colwjilt2o1" w:id="27"/>
      <w:bookmarkEnd w:id="27"/>
      <w:r w:rsidDel="00000000" w:rsidR="00000000" w:rsidRPr="00000000">
        <w:rPr>
          <w:rtl w:val="0"/>
        </w:rPr>
      </w:r>
    </w:p>
    <w:p w:rsidR="00000000" w:rsidDel="00000000" w:rsidP="00000000" w:rsidRDefault="00000000" w:rsidRPr="00000000" w14:paraId="00000169">
      <w:pPr>
        <w:pStyle w:val="Heading2"/>
        <w:rPr/>
      </w:pPr>
      <w:bookmarkStart w:colFirst="0" w:colLast="0" w:name="_heading=h.rxs0xz9vpyjv" w:id="28"/>
      <w:bookmarkEnd w:id="28"/>
      <w:r w:rsidDel="00000000" w:rsidR="00000000" w:rsidRPr="00000000">
        <w:rPr>
          <w:rtl w:val="0"/>
        </w:rPr>
      </w:r>
    </w:p>
    <w:p w:rsidR="00000000" w:rsidDel="00000000" w:rsidP="00000000" w:rsidRDefault="00000000" w:rsidRPr="00000000" w14:paraId="0000016A">
      <w:pPr>
        <w:pStyle w:val="Heading2"/>
        <w:rPr/>
      </w:pPr>
      <w:bookmarkStart w:colFirst="0" w:colLast="0" w:name="_heading=h.mx8g0n8z5yo6" w:id="29"/>
      <w:bookmarkEnd w:id="29"/>
      <w:r w:rsidDel="00000000" w:rsidR="00000000" w:rsidRPr="00000000">
        <w:rPr>
          <w:rtl w:val="0"/>
        </w:rPr>
        <w:t xml:space="preserve">Sesión No. 2, Unidad No. 1  - Fundamentos de Programación</w:t>
      </w:r>
    </w:p>
    <w:p w:rsidR="00000000" w:rsidDel="00000000" w:rsidP="00000000" w:rsidRDefault="00000000" w:rsidRPr="00000000" w14:paraId="0000016B">
      <w:pPr>
        <w:pStyle w:val="Heading3"/>
        <w:rPr>
          <w:sz w:val="24"/>
          <w:szCs w:val="24"/>
        </w:rPr>
      </w:pPr>
      <w:bookmarkStart w:colFirst="0" w:colLast="0" w:name="_heading=h.nxnae6yhrvf0" w:id="30"/>
      <w:bookmarkEnd w:id="30"/>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6C">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both"/>
              <w:rPr>
                <w:rFonts w:ascii="Arial" w:cs="Arial" w:eastAsia="Arial" w:hAnsi="Arial"/>
                <w:sz w:val="20"/>
                <w:szCs w:val="20"/>
              </w:rPr>
            </w:pPr>
            <w:r w:rsidDel="00000000" w:rsidR="00000000" w:rsidRPr="00000000">
              <w:rPr>
                <w:rtl w:val="0"/>
              </w:rPr>
              <w:t xml:space="preserve">Puntualidad</w:t>
            </w:r>
            <w:r w:rsidDel="00000000" w:rsidR="00000000" w:rsidRPr="00000000">
              <w:rPr>
                <w:rtl w:val="0"/>
              </w:rPr>
            </w:r>
          </w:p>
        </w:tc>
      </w:tr>
    </w:tbl>
    <w:p w:rsidR="00000000" w:rsidDel="00000000" w:rsidP="00000000" w:rsidRDefault="00000000" w:rsidRPr="00000000" w14:paraId="0000016F">
      <w:pPr>
        <w:pStyle w:val="Heading3"/>
        <w:rPr>
          <w:sz w:val="24"/>
          <w:szCs w:val="24"/>
        </w:rPr>
      </w:pPr>
      <w:bookmarkStart w:colFirst="0" w:colLast="0" w:name="_heading=h.3fi6h0corwyf" w:id="31"/>
      <w:bookmarkEnd w:id="31"/>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70">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3">
            <w:pPr>
              <w:ind w:left="0" w:firstLine="0"/>
              <w:rPr>
                <w:rFonts w:ascii="Arial" w:cs="Arial" w:eastAsia="Arial" w:hAnsi="Arial"/>
                <w:sz w:val="20"/>
                <w:szCs w:val="20"/>
              </w:rPr>
            </w:pPr>
            <w:r w:rsidDel="00000000" w:rsidR="00000000" w:rsidRPr="00000000">
              <w:rPr>
                <w:rtl w:val="0"/>
              </w:rPr>
              <w:t xml:space="preserve">Comprende los fundamentos del diseño algorítmico y la representación de soluciones mediante diagramas de flujo como etapa previa a la implementación de sistemas de software.</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5">
            <w:pPr>
              <w:ind w:left="0" w:firstLine="0"/>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rFonts w:ascii="Arial" w:cs="Arial" w:eastAsia="Arial" w:hAnsi="Arial"/>
                <w:sz w:val="20"/>
                <w:szCs w:val="20"/>
              </w:rPr>
            </w:pPr>
            <w:r w:rsidDel="00000000" w:rsidR="00000000" w:rsidRPr="00000000">
              <w:rPr>
                <w:rtl w:val="0"/>
              </w:rPr>
              <w:t xml:space="preserve">Lógica algorítmica y Diagramas de Flujo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pPr>
            <w:r w:rsidDel="00000000" w:rsidR="00000000" w:rsidRPr="00000000">
              <w:rPr>
                <w:rtl w:val="0"/>
              </w:rPr>
              <w:t xml:space="preserve">Algoritmos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rFonts w:ascii="Arial" w:cs="Arial" w:eastAsia="Arial" w:hAnsi="Arial"/>
                <w:sz w:val="20"/>
                <w:szCs w:val="20"/>
              </w:rPr>
            </w:pPr>
            <w:r w:rsidDel="00000000" w:rsidR="00000000" w:rsidRPr="00000000">
              <w:rPr>
                <w:rtl w:val="0"/>
              </w:rPr>
              <w:t xml:space="preserve">Diagramas de flujo</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81">
      <w:pPr>
        <w:pStyle w:val="Heading3"/>
        <w:rPr>
          <w:sz w:val="24"/>
          <w:szCs w:val="24"/>
        </w:rPr>
      </w:pPr>
      <w:bookmarkStart w:colFirst="0" w:colLast="0" w:name="_heading=h.cm1fj32aazkt" w:id="32"/>
      <w:bookmarkEnd w:id="32"/>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82">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Diseña y comunica soluciones a problemas computacionales mediante algoritmos y diagramas de flujo, aplicando buenas prácticas de organización lógica y documentación técnica.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Diseño de algoritmos con diagramas de flujo y pseudocódigo.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0</w:t>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rPr>
          <w:rFonts w:ascii="Arial" w:cs="Arial" w:eastAsia="Arial" w:hAnsi="Arial"/>
          <w:sz w:val="20"/>
          <w:szCs w:val="20"/>
        </w:rPr>
      </w:pPr>
      <w:bookmarkStart w:colFirst="0" w:colLast="0" w:name="_heading=h.9dk7zwy2hubl" w:id="33"/>
      <w:bookmarkEnd w:id="33"/>
      <w:r w:rsidDel="00000000" w:rsidR="00000000" w:rsidRPr="00000000">
        <w:rPr>
          <w:rtl w:val="0"/>
        </w:rPr>
        <w:t xml:space="preserve">Sesión No. 3, Unidad No. 1 - Fundamentos de Programación</w:t>
      </w:r>
      <w:r w:rsidDel="00000000" w:rsidR="00000000" w:rsidRPr="00000000">
        <w:rPr>
          <w:rtl w:val="0"/>
        </w:rPr>
      </w:r>
    </w:p>
    <w:p w:rsidR="00000000" w:rsidDel="00000000" w:rsidP="00000000" w:rsidRDefault="00000000" w:rsidRPr="00000000" w14:paraId="00000192">
      <w:pPr>
        <w:pStyle w:val="Heading3"/>
        <w:rPr/>
      </w:pPr>
      <w:bookmarkStart w:colFirst="0" w:colLast="0" w:name="_heading=h.7pcoy8xsoxsh" w:id="34"/>
      <w:bookmarkEnd w:id="34"/>
      <w:r w:rsidDel="00000000" w:rsidR="00000000" w:rsidRPr="00000000">
        <w:rPr>
          <w:rtl w:val="0"/>
        </w:rPr>
        <w:t xml:space="preserve">Área Actitudinal (Saber ser)</w:t>
      </w:r>
    </w:p>
    <w:p w:rsidR="00000000" w:rsidDel="00000000" w:rsidP="00000000" w:rsidRDefault="00000000" w:rsidRPr="00000000" w14:paraId="00000193">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both"/>
              <w:rPr/>
            </w:pPr>
            <w:r w:rsidDel="00000000" w:rsidR="00000000" w:rsidRPr="00000000">
              <w:rPr>
                <w:rtl w:val="0"/>
              </w:rPr>
              <w:t xml:space="preserve">Responsabilidad</w:t>
              <w:tab/>
              <w:tab/>
              <w:tab/>
              <w:tab/>
              <w:tab/>
              <w:tab/>
            </w:r>
          </w:p>
        </w:tc>
      </w:tr>
    </w:tbl>
    <w:p w:rsidR="00000000" w:rsidDel="00000000" w:rsidP="00000000" w:rsidRDefault="00000000" w:rsidRPr="00000000" w14:paraId="00000196">
      <w:pPr>
        <w:pStyle w:val="Heading3"/>
        <w:rPr/>
      </w:pPr>
      <w:bookmarkStart w:colFirst="0" w:colLast="0" w:name="_heading=h.20n6k6t7otat" w:id="35"/>
      <w:bookmarkEnd w:id="35"/>
      <w:r w:rsidDel="00000000" w:rsidR="00000000" w:rsidRPr="00000000">
        <w:rPr>
          <w:rtl w:val="0"/>
        </w:rPr>
        <w:t xml:space="preserve">Área de Conocimiento (Saber)</w:t>
      </w:r>
    </w:p>
    <w:p w:rsidR="00000000" w:rsidDel="00000000" w:rsidP="00000000" w:rsidRDefault="00000000" w:rsidRPr="00000000" w14:paraId="00000197">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Comprende los fundamentos del control de versiones, el funcionamiento de Git, los repositorios remotos y su importancia para la gestión de proyectos y el desarrollo colaborativo de software.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t xml:space="preserve">Versionamiento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pPr>
            <w:r w:rsidDel="00000000" w:rsidR="00000000" w:rsidRPr="00000000">
              <w:rPr>
                <w:rtl w:val="0"/>
              </w:rPr>
              <w:t xml:space="preserve">Git, Herramientas de control de versiones y Repositorios remotos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pPr>
            <w:r w:rsidDel="00000000" w:rsidR="00000000" w:rsidRPr="00000000">
              <w:rPr>
                <w:rtl w:val="0"/>
              </w:rPr>
            </w:r>
          </w:p>
        </w:tc>
      </w:tr>
    </w:tbl>
    <w:p w:rsidR="00000000" w:rsidDel="00000000" w:rsidP="00000000" w:rsidRDefault="00000000" w:rsidRPr="00000000" w14:paraId="000001A8">
      <w:pPr>
        <w:pStyle w:val="Heading3"/>
        <w:rPr/>
      </w:pPr>
      <w:bookmarkStart w:colFirst="0" w:colLast="0" w:name="_heading=h.g9bpkp50vtr7" w:id="36"/>
      <w:bookmarkEnd w:id="36"/>
      <w:r w:rsidDel="00000000" w:rsidR="00000000" w:rsidRPr="00000000">
        <w:rPr>
          <w:rtl w:val="0"/>
        </w:rPr>
        <w:t xml:space="preserve">Área de Habilidades (Saber Hacer)</w:t>
      </w:r>
    </w:p>
    <w:p w:rsidR="00000000" w:rsidDel="00000000" w:rsidP="00000000" w:rsidRDefault="00000000" w:rsidRPr="00000000" w14:paraId="000001A9">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Utiliza Git y repositorios remotos para gestionar versiones de un proyecto de software, aplicando operaciones básicas de control de versiones y buenas prácticas de trabajo colaborativo.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Configuración del primer repositorio en GitHub y comandos básicos (push/pull).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0</w:t>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rPr/>
      </w:pPr>
      <w:bookmarkStart w:colFirst="0" w:colLast="0" w:name="_heading=h.2q7f3wf71zl1" w:id="37"/>
      <w:bookmarkEnd w:id="37"/>
      <w:r w:rsidDel="00000000" w:rsidR="00000000" w:rsidRPr="00000000">
        <w:rPr>
          <w:rtl w:val="0"/>
        </w:rPr>
        <w:t xml:space="preserve">Sesión No. 4, Unidad No. 2 - Java Básico</w:t>
      </w:r>
    </w:p>
    <w:p w:rsidR="00000000" w:rsidDel="00000000" w:rsidP="00000000" w:rsidRDefault="00000000" w:rsidRPr="00000000" w14:paraId="000001BA">
      <w:pPr>
        <w:pStyle w:val="Heading3"/>
        <w:rPr/>
      </w:pPr>
      <w:bookmarkStart w:colFirst="0" w:colLast="0" w:name="_heading=h.3r4k6luxkszp" w:id="38"/>
      <w:bookmarkEnd w:id="38"/>
      <w:r w:rsidDel="00000000" w:rsidR="00000000" w:rsidRPr="00000000">
        <w:rPr>
          <w:rtl w:val="0"/>
        </w:rPr>
        <w:t xml:space="preserve">Área Actitudinal (Saber ser)</w:t>
      </w:r>
    </w:p>
    <w:p w:rsidR="00000000" w:rsidDel="00000000" w:rsidP="00000000" w:rsidRDefault="00000000" w:rsidRPr="00000000" w14:paraId="000001BB">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both"/>
              <w:rPr/>
            </w:pPr>
            <w:r w:rsidDel="00000000" w:rsidR="00000000" w:rsidRPr="00000000">
              <w:rPr>
                <w:rtl w:val="0"/>
              </w:rPr>
              <w:t xml:space="preserve">Disciplina</w:t>
              <w:tab/>
              <w:tab/>
              <w:tab/>
              <w:tab/>
              <w:tab/>
              <w:tab/>
            </w:r>
          </w:p>
        </w:tc>
      </w:tr>
    </w:tbl>
    <w:p w:rsidR="00000000" w:rsidDel="00000000" w:rsidP="00000000" w:rsidRDefault="00000000" w:rsidRPr="00000000" w14:paraId="000001BE">
      <w:pPr>
        <w:pStyle w:val="Heading3"/>
        <w:rPr/>
      </w:pPr>
      <w:bookmarkStart w:colFirst="0" w:colLast="0" w:name="_heading=h.m79vjd2elyh7" w:id="39"/>
      <w:bookmarkEnd w:id="39"/>
      <w:r w:rsidDel="00000000" w:rsidR="00000000" w:rsidRPr="00000000">
        <w:rPr>
          <w:rtl w:val="0"/>
        </w:rPr>
        <w:t xml:space="preserve">Área de Conocimiento (Saber)</w:t>
      </w:r>
    </w:p>
    <w:p w:rsidR="00000000" w:rsidDel="00000000" w:rsidP="00000000" w:rsidRDefault="00000000" w:rsidRPr="00000000" w14:paraId="000001BF">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Comprende la arquitectura y el entorno de ejecución de Java, diferenciando los componentes JDK, JRE y JVM, así como los conceptos fundamentales de variables, tipos de datos primitivos, conversiones de tipo y operadores para la implementación de programas.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t xml:space="preserve">Introducción a Java - Sintaxis Inicial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t xml:space="preserve">Versiones y ambientes (JDK, JRE, JVM), Variables, Tipos primitivos, Casteos y Operadores.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pPr>
            <w:r w:rsidDel="00000000" w:rsidR="00000000" w:rsidRPr="00000000">
              <w:rPr>
                <w:rtl w:val="0"/>
              </w:rPr>
            </w:r>
          </w:p>
        </w:tc>
      </w:tr>
      <w:tr>
        <w:trPr>
          <w:cantSplit w:val="0"/>
          <w:trHeight w:val="384.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pPr>
            <w:r w:rsidDel="00000000" w:rsidR="00000000" w:rsidRPr="00000000">
              <w:rPr>
                <w:rtl w:val="0"/>
              </w:rPr>
            </w:r>
          </w:p>
        </w:tc>
      </w:tr>
    </w:tbl>
    <w:p w:rsidR="00000000" w:rsidDel="00000000" w:rsidP="00000000" w:rsidRDefault="00000000" w:rsidRPr="00000000" w14:paraId="000001D0">
      <w:pPr>
        <w:pStyle w:val="Heading3"/>
        <w:rPr/>
      </w:pPr>
      <w:bookmarkStart w:colFirst="0" w:colLast="0" w:name="_heading=h.51uc319pplmm" w:id="40"/>
      <w:bookmarkEnd w:id="40"/>
      <w:r w:rsidDel="00000000" w:rsidR="00000000" w:rsidRPr="00000000">
        <w:rPr>
          <w:rtl w:val="0"/>
        </w:rPr>
        <w:t xml:space="preserve">Área de Habilidades (Saber Hacer)</w:t>
      </w:r>
    </w:p>
    <w:p w:rsidR="00000000" w:rsidDel="00000000" w:rsidP="00000000" w:rsidRDefault="00000000" w:rsidRPr="00000000" w14:paraId="000001D1">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Implementa programas básicos en Java utilizando variables, tipos de datos primitivos, conversiones de tipo y operadores, aplicando buenas prácticas de codificación y aprovechando adecuadamente el entorno de desarrollo.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t xml:space="preserve">CORTO 1 - Programa de consola: Conversor de bases numéricas y tipos primitivos.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t xml:space="preserve">5</w:t>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rPr/>
      </w:pPr>
      <w:bookmarkStart w:colFirst="0" w:colLast="0" w:name="_heading=h.8ceydwdaz54m" w:id="41"/>
      <w:bookmarkEnd w:id="41"/>
      <w:r w:rsidDel="00000000" w:rsidR="00000000" w:rsidRPr="00000000">
        <w:rPr>
          <w:rtl w:val="0"/>
        </w:rPr>
        <w:t xml:space="preserve">Sesión No. 5, Unidad No. 2 - Java Básico</w:t>
      </w:r>
    </w:p>
    <w:p w:rsidR="00000000" w:rsidDel="00000000" w:rsidP="00000000" w:rsidRDefault="00000000" w:rsidRPr="00000000" w14:paraId="000001E4">
      <w:pPr>
        <w:pStyle w:val="Heading3"/>
        <w:rPr/>
      </w:pPr>
      <w:bookmarkStart w:colFirst="0" w:colLast="0" w:name="_heading=h.4bx90rnqf6un" w:id="42"/>
      <w:bookmarkEnd w:id="42"/>
      <w:r w:rsidDel="00000000" w:rsidR="00000000" w:rsidRPr="00000000">
        <w:rPr>
          <w:rtl w:val="0"/>
        </w:rPr>
        <w:t xml:space="preserve">Área Actitudinal (Saber ser)</w:t>
      </w:r>
    </w:p>
    <w:p w:rsidR="00000000" w:rsidDel="00000000" w:rsidP="00000000" w:rsidRDefault="00000000" w:rsidRPr="00000000" w14:paraId="000001E5">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both"/>
              <w:rPr/>
            </w:pPr>
            <w:r w:rsidDel="00000000" w:rsidR="00000000" w:rsidRPr="00000000">
              <w:rPr>
                <w:rtl w:val="0"/>
              </w:rPr>
              <w:t xml:space="preserve">Honestidad</w:t>
            </w:r>
          </w:p>
        </w:tc>
      </w:tr>
    </w:tbl>
    <w:p w:rsidR="00000000" w:rsidDel="00000000" w:rsidP="00000000" w:rsidRDefault="00000000" w:rsidRPr="00000000" w14:paraId="000001E8">
      <w:pPr>
        <w:pStyle w:val="Heading3"/>
        <w:rPr/>
      </w:pPr>
      <w:bookmarkStart w:colFirst="0" w:colLast="0" w:name="_heading=h.qmrqizq5grxu" w:id="43"/>
      <w:bookmarkEnd w:id="43"/>
      <w:r w:rsidDel="00000000" w:rsidR="00000000" w:rsidRPr="00000000">
        <w:rPr>
          <w:rtl w:val="0"/>
        </w:rPr>
        <w:t xml:space="preserve">Área de Conocimiento (Saber)</w:t>
      </w:r>
    </w:p>
    <w:p w:rsidR="00000000" w:rsidDel="00000000" w:rsidP="00000000" w:rsidRDefault="00000000" w:rsidRPr="00000000" w14:paraId="000001E9">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Comprende el funcionamiento de las estructuras de control, el manejo de excepciones, la modularización mediante procedimientos y funciones, así como el uso de arreglos y matrices para el desarrollo de programas en Java.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Introducción a Java - Estructuras de Control y Memoria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t xml:space="preserve">Ciclos, Try-catch-finally, Procedimientos y Funciones, Debugging, Arreglos y Matrices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pPr>
            <w:r w:rsidDel="00000000" w:rsidR="00000000" w:rsidRPr="00000000">
              <w:rPr>
                <w:rtl w:val="0"/>
              </w:rPr>
            </w:r>
          </w:p>
        </w:tc>
      </w:tr>
    </w:tbl>
    <w:p w:rsidR="00000000" w:rsidDel="00000000" w:rsidP="00000000" w:rsidRDefault="00000000" w:rsidRPr="00000000" w14:paraId="000001FA">
      <w:pPr>
        <w:pStyle w:val="Heading3"/>
        <w:rPr/>
      </w:pPr>
      <w:bookmarkStart w:colFirst="0" w:colLast="0" w:name="_heading=h.vwhy8jpotnol" w:id="44"/>
      <w:bookmarkEnd w:id="44"/>
      <w:r w:rsidDel="00000000" w:rsidR="00000000" w:rsidRPr="00000000">
        <w:rPr>
          <w:rtl w:val="0"/>
        </w:rPr>
        <w:t xml:space="preserve">Área de Habilidades (Saber Hacer)</w:t>
      </w:r>
    </w:p>
    <w:p w:rsidR="00000000" w:rsidDel="00000000" w:rsidP="00000000" w:rsidRDefault="00000000" w:rsidRPr="00000000" w14:paraId="000001FB">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Implementa soluciones en Java utilizando estructuras de control, procedimientos, funciones, manejo básico de excepciones, arreglos y matrices, empleando herramientas de depuración para verificar y corregir el funcionamiento de los programas.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pPr>
            <w:r w:rsidDel="00000000" w:rsidR="00000000" w:rsidRPr="00000000">
              <w:rPr>
                <w:rtl w:val="0"/>
              </w:rPr>
              <w:t xml:space="preserve">Desarrollo de calculadora científica con manejo de excepciones (Try-Catch).</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pPr>
            <w:r w:rsidDel="00000000" w:rsidR="00000000" w:rsidRPr="00000000">
              <w:rPr>
                <w:rtl w:val="0"/>
              </w:rPr>
              <w:t xml:space="preserve">0</w:t>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rPr/>
      </w:pPr>
      <w:bookmarkStart w:colFirst="0" w:colLast="0" w:name="_heading=h.q6kqakra6w9j" w:id="45"/>
      <w:bookmarkEnd w:id="45"/>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rPr/>
      </w:pPr>
      <w:bookmarkStart w:colFirst="0" w:colLast="0" w:name="_heading=h.pybitthx6klf" w:id="46"/>
      <w:bookmarkEnd w:id="46"/>
      <w:r w:rsidDel="00000000" w:rsidR="00000000" w:rsidRPr="00000000">
        <w:rPr>
          <w:rtl w:val="0"/>
        </w:rPr>
        <w:t xml:space="preserve">Sesión No. 6, Unidad No. 3 - Java Avanzado</w:t>
      </w:r>
    </w:p>
    <w:p w:rsidR="00000000" w:rsidDel="00000000" w:rsidP="00000000" w:rsidRDefault="00000000" w:rsidRPr="00000000" w14:paraId="0000020D">
      <w:pPr>
        <w:pStyle w:val="Heading3"/>
        <w:rPr/>
      </w:pPr>
      <w:bookmarkStart w:colFirst="0" w:colLast="0" w:name="_heading=h.bc32dpf7bsz2" w:id="47"/>
      <w:bookmarkEnd w:id="47"/>
      <w:r w:rsidDel="00000000" w:rsidR="00000000" w:rsidRPr="00000000">
        <w:rPr>
          <w:rtl w:val="0"/>
        </w:rPr>
        <w:t xml:space="preserve">Área Actitudinal (Saber ser)</w:t>
      </w:r>
    </w:p>
    <w:p w:rsidR="00000000" w:rsidDel="00000000" w:rsidP="00000000" w:rsidRDefault="00000000" w:rsidRPr="00000000" w14:paraId="0000020E">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pPr>
            <w:r w:rsidDel="00000000" w:rsidR="00000000" w:rsidRPr="00000000">
              <w:rPr>
                <w:rtl w:val="0"/>
              </w:rPr>
              <w:t xml:space="preserve">Perseverancia</w:t>
              <w:tab/>
              <w:tab/>
              <w:tab/>
              <w:tab/>
              <w:tab/>
              <w:tab/>
            </w:r>
          </w:p>
        </w:tc>
      </w:tr>
    </w:tbl>
    <w:p w:rsidR="00000000" w:rsidDel="00000000" w:rsidP="00000000" w:rsidRDefault="00000000" w:rsidRPr="00000000" w14:paraId="00000211">
      <w:pPr>
        <w:pStyle w:val="Heading3"/>
        <w:rPr/>
      </w:pPr>
      <w:bookmarkStart w:colFirst="0" w:colLast="0" w:name="_heading=h.ob8xl6q5ev6d" w:id="48"/>
      <w:bookmarkEnd w:id="48"/>
      <w:r w:rsidDel="00000000" w:rsidR="00000000" w:rsidRPr="00000000">
        <w:rPr>
          <w:rtl w:val="0"/>
        </w:rPr>
        <w:t xml:space="preserve">Área de Conocimiento (Saber)</w:t>
      </w:r>
    </w:p>
    <w:p w:rsidR="00000000" w:rsidDel="00000000" w:rsidP="00000000" w:rsidRDefault="00000000" w:rsidRPr="00000000" w14:paraId="00000212">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Comprende los principios de la recursividad, el funcionamiento de la pila de ejecución (Call Stack), los métodos básicos de ordenamiento y el manejo de archivos planos como mecanismos para el procesamiento y almacenamiento de información en aplicaciones Java.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pPr>
            <w:r w:rsidDel="00000000" w:rsidR="00000000" w:rsidRPr="00000000">
              <w:rPr>
                <w:rtl w:val="0"/>
              </w:rPr>
              <w:t xml:space="preserve">Recursividad y Archivos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pPr>
            <w:r w:rsidDel="00000000" w:rsidR="00000000" w:rsidRPr="00000000">
              <w:rPr>
                <w:rtl w:val="0"/>
              </w:rPr>
              <w:t xml:space="preserve">Métodos de ordenamiento, Pila de ejecución (Call Stack), Recursividad y Manejo de archivos planos.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r>
          </w:p>
        </w:tc>
      </w:tr>
    </w:tbl>
    <w:p w:rsidR="00000000" w:rsidDel="00000000" w:rsidP="00000000" w:rsidRDefault="00000000" w:rsidRPr="00000000" w14:paraId="00000223">
      <w:pPr>
        <w:pStyle w:val="Heading3"/>
        <w:rPr/>
      </w:pPr>
      <w:bookmarkStart w:colFirst="0" w:colLast="0" w:name="_heading=h.p89g2dxj3yw9" w:id="49"/>
      <w:bookmarkEnd w:id="49"/>
      <w:r w:rsidDel="00000000" w:rsidR="00000000" w:rsidRPr="00000000">
        <w:rPr>
          <w:rtl w:val="0"/>
        </w:rPr>
        <w:t xml:space="preserve">Área de Habilidades (Saber Hacer)</w:t>
      </w:r>
    </w:p>
    <w:p w:rsidR="00000000" w:rsidDel="00000000" w:rsidP="00000000" w:rsidRDefault="00000000" w:rsidRPr="00000000" w14:paraId="00000224">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Implementa soluciones en Java utilizando algoritmos recursivos, métodos básicos de ordenamiento y operaciones de lectura y escritura de archivos planos para resolver problemas de procesamiento y persistencia de datos.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pPr>
            <w:r w:rsidDel="00000000" w:rsidR="00000000" w:rsidRPr="00000000">
              <w:rPr>
                <w:rtl w:val="0"/>
              </w:rPr>
              <w:t xml:space="preserve">Implementación de algoritmos de ordenamiento (Burbuja) en arreglos.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pPr>
            <w:r w:rsidDel="00000000" w:rsidR="00000000" w:rsidRPr="00000000">
              <w:rPr>
                <w:rtl w:val="0"/>
              </w:rPr>
              <w:t xml:space="preserve">0</w:t>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rPr/>
      </w:pPr>
      <w:bookmarkStart w:colFirst="0" w:colLast="0" w:name="_heading=h.uyoesd4v55qh" w:id="50"/>
      <w:bookmarkEnd w:id="50"/>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2"/>
        <w:rPr/>
      </w:pPr>
      <w:bookmarkStart w:colFirst="0" w:colLast="0" w:name="_heading=h.j1dudl9xwiwz" w:id="51"/>
      <w:bookmarkEnd w:id="51"/>
      <w:r w:rsidDel="00000000" w:rsidR="00000000" w:rsidRPr="00000000">
        <w:rPr>
          <w:rtl w:val="0"/>
        </w:rPr>
        <w:t xml:space="preserve">Sesión No. 7, Unidad No. 4 - Abstracción y Pilares Fundamentales de la POO</w:t>
      </w:r>
    </w:p>
    <w:p w:rsidR="00000000" w:rsidDel="00000000" w:rsidP="00000000" w:rsidRDefault="00000000" w:rsidRPr="00000000" w14:paraId="00000237">
      <w:pPr>
        <w:pStyle w:val="Heading3"/>
        <w:rPr/>
      </w:pPr>
      <w:bookmarkStart w:colFirst="0" w:colLast="0" w:name="_heading=h.xns1nk3apr25" w:id="52"/>
      <w:bookmarkEnd w:id="52"/>
      <w:r w:rsidDel="00000000" w:rsidR="00000000" w:rsidRPr="00000000">
        <w:rPr>
          <w:rtl w:val="0"/>
        </w:rPr>
        <w:t xml:space="preserve">Área Actitudinal (Saber ser)</w:t>
      </w:r>
    </w:p>
    <w:p w:rsidR="00000000" w:rsidDel="00000000" w:rsidP="00000000" w:rsidRDefault="00000000" w:rsidRPr="00000000" w14:paraId="00000238">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both"/>
              <w:rPr/>
            </w:pPr>
            <w:r w:rsidDel="00000000" w:rsidR="00000000" w:rsidRPr="00000000">
              <w:rPr>
                <w:rtl w:val="0"/>
              </w:rPr>
              <w:t xml:space="preserve">Integridad</w:t>
            </w:r>
          </w:p>
        </w:tc>
      </w:tr>
    </w:tbl>
    <w:p w:rsidR="00000000" w:rsidDel="00000000" w:rsidP="00000000" w:rsidRDefault="00000000" w:rsidRPr="00000000" w14:paraId="0000023B">
      <w:pPr>
        <w:pStyle w:val="Heading3"/>
        <w:rPr/>
      </w:pPr>
      <w:bookmarkStart w:colFirst="0" w:colLast="0" w:name="_heading=h.2ruyfvdqnwee" w:id="53"/>
      <w:bookmarkEnd w:id="53"/>
      <w:r w:rsidDel="00000000" w:rsidR="00000000" w:rsidRPr="00000000">
        <w:rPr>
          <w:rtl w:val="0"/>
        </w:rPr>
        <w:t xml:space="preserve">Área de Conocimiento (Saber)</w:t>
      </w:r>
    </w:p>
    <w:p w:rsidR="00000000" w:rsidDel="00000000" w:rsidP="00000000" w:rsidRDefault="00000000" w:rsidRPr="00000000" w14:paraId="0000023C">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Comprende los fundamentos de la Programación Orientada a Objetos, identificando el propósito de las clases, objetos, constructores, miembros de clase, modificadores de visibilidad y los pilares fundamentales de la orientación a objetos para el desarrollo de aplicaciones en Java.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t xml:space="preserve">Introducción a la Programación Orientada a Objetos (POO)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t xml:space="preserve">Clases y objetos, Pilares de POO, Miembros de clase, Constructores y Modificadores de visibilidad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r>
          </w:p>
        </w:tc>
      </w:tr>
    </w:tbl>
    <w:p w:rsidR="00000000" w:rsidDel="00000000" w:rsidP="00000000" w:rsidRDefault="00000000" w:rsidRPr="00000000" w14:paraId="0000024D">
      <w:pPr>
        <w:pStyle w:val="Heading3"/>
        <w:rPr/>
      </w:pPr>
      <w:bookmarkStart w:colFirst="0" w:colLast="0" w:name="_heading=h.7f80gutcuc19" w:id="54"/>
      <w:bookmarkEnd w:id="54"/>
      <w:r w:rsidDel="00000000" w:rsidR="00000000" w:rsidRPr="00000000">
        <w:rPr>
          <w:rtl w:val="0"/>
        </w:rPr>
        <w:t xml:space="preserve">Área de Habilidades (Saber Hacer)</w:t>
      </w:r>
    </w:p>
    <w:p w:rsidR="00000000" w:rsidDel="00000000" w:rsidP="00000000" w:rsidRDefault="00000000" w:rsidRPr="00000000" w14:paraId="0000024E">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Implementa soluciones en Java aplicando los principios fundamentales de la Programación Orientada a Objetos mediante la definición de clases, creación de objetos, uso de constructores y encapsulamiento de datos, siguiendo buenas prácticas de diseño de software.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pPr>
            <w:r w:rsidDel="00000000" w:rsidR="00000000" w:rsidRPr="00000000">
              <w:rPr>
                <w:rtl w:val="0"/>
              </w:rPr>
              <w:t xml:space="preserve">Modelado de un sistema de ventas utilizando Clases, Atributos y Métodos.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0</w:t>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rPr/>
      </w:pPr>
      <w:bookmarkStart w:colFirst="0" w:colLast="0" w:name="_heading=h.6e6noz92hz8l" w:id="55"/>
      <w:bookmarkEnd w:id="55"/>
      <w:r w:rsidDel="00000000" w:rsidR="00000000" w:rsidRPr="00000000">
        <w:rPr>
          <w:rtl w:val="0"/>
        </w:rPr>
      </w:r>
    </w:p>
    <w:p w:rsidR="00000000" w:rsidDel="00000000" w:rsidP="00000000" w:rsidRDefault="00000000" w:rsidRPr="00000000" w14:paraId="0000025E">
      <w:pPr>
        <w:pStyle w:val="Heading2"/>
        <w:rPr/>
      </w:pPr>
      <w:bookmarkStart w:colFirst="0" w:colLast="0" w:name="_heading=h.b6t2gmfyzpc6" w:id="56"/>
      <w:bookmarkEnd w:id="56"/>
      <w:r w:rsidDel="00000000" w:rsidR="00000000" w:rsidRPr="00000000">
        <w:rPr>
          <w:rtl w:val="0"/>
        </w:rPr>
        <w:t xml:space="preserve">Sesión No. 8, Unidad No. 5 - Introducción a Interfaces Gráficas (Swing) y Arquitectura MVC</w:t>
      </w:r>
    </w:p>
    <w:p w:rsidR="00000000" w:rsidDel="00000000" w:rsidP="00000000" w:rsidRDefault="00000000" w:rsidRPr="00000000" w14:paraId="0000025F">
      <w:pPr>
        <w:pStyle w:val="Heading3"/>
        <w:rPr/>
      </w:pPr>
      <w:bookmarkStart w:colFirst="0" w:colLast="0" w:name="_heading=h.qgomm9ihqh4" w:id="57"/>
      <w:bookmarkEnd w:id="57"/>
      <w:r w:rsidDel="00000000" w:rsidR="00000000" w:rsidRPr="00000000">
        <w:rPr>
          <w:rtl w:val="0"/>
        </w:rPr>
        <w:t xml:space="preserve">Área Actitudinal (Saber ser)</w:t>
      </w:r>
    </w:p>
    <w:p w:rsidR="00000000" w:rsidDel="00000000" w:rsidP="00000000" w:rsidRDefault="00000000" w:rsidRPr="00000000" w14:paraId="00000260">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both"/>
              <w:rPr/>
            </w:pPr>
            <w:r w:rsidDel="00000000" w:rsidR="00000000" w:rsidRPr="00000000">
              <w:rPr>
                <w:rtl w:val="0"/>
              </w:rPr>
              <w:t xml:space="preserve">Innovación</w:t>
              <w:tab/>
              <w:tab/>
              <w:tab/>
              <w:tab/>
              <w:tab/>
              <w:tab/>
            </w:r>
          </w:p>
        </w:tc>
      </w:tr>
    </w:tbl>
    <w:p w:rsidR="00000000" w:rsidDel="00000000" w:rsidP="00000000" w:rsidRDefault="00000000" w:rsidRPr="00000000" w14:paraId="00000263">
      <w:pPr>
        <w:pStyle w:val="Heading3"/>
        <w:rPr/>
      </w:pPr>
      <w:bookmarkStart w:colFirst="0" w:colLast="0" w:name="_heading=h.jgm4966sp2kt" w:id="58"/>
      <w:bookmarkEnd w:id="58"/>
      <w:r w:rsidDel="00000000" w:rsidR="00000000" w:rsidRPr="00000000">
        <w:rPr>
          <w:rtl w:val="0"/>
        </w:rPr>
        <w:t xml:space="preserve">Área de Conocimiento (Saber)</w:t>
      </w:r>
    </w:p>
    <w:p w:rsidR="00000000" w:rsidDel="00000000" w:rsidP="00000000" w:rsidRDefault="00000000" w:rsidRPr="00000000" w14:paraId="00000264">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Comprende los fundamentos del desarrollo de interfaces gráficas de usuario utilizando los componentes de Swing/AWT y el patrón arquitectónico Modelo-Vista-Controlador (MVC), identificando su contribución a la organización, usabilidad y mantenibilidad de las aplicaciones.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Interfaces Gráficas y Patrones de Diseño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Elementos de Swing/AWT y Patrón Modelo-Vista-Controlador (MVC)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r>
          </w:p>
        </w:tc>
      </w:tr>
    </w:tbl>
    <w:p w:rsidR="00000000" w:rsidDel="00000000" w:rsidP="00000000" w:rsidRDefault="00000000" w:rsidRPr="00000000" w14:paraId="00000275">
      <w:pPr>
        <w:pStyle w:val="Heading3"/>
        <w:rPr/>
      </w:pPr>
      <w:bookmarkStart w:colFirst="0" w:colLast="0" w:name="_heading=h.olrrcv2ha69i" w:id="59"/>
      <w:bookmarkEnd w:id="59"/>
      <w:r w:rsidDel="00000000" w:rsidR="00000000" w:rsidRPr="00000000">
        <w:rPr>
          <w:rtl w:val="0"/>
        </w:rPr>
        <w:t xml:space="preserve">Área de Habilidades (Saber Hacer)</w:t>
      </w:r>
    </w:p>
    <w:p w:rsidR="00000000" w:rsidDel="00000000" w:rsidP="00000000" w:rsidRDefault="00000000" w:rsidRPr="00000000" w14:paraId="00000276">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Diseña interfaces gráficas de usuario mediante el uso de componentes de Swing/AWT y la aplicación del patrón Modelo-Vista-Controlador (MVC), favoreciendo la organización del código y una adecuada interacción entre el usuario y la aplicación.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t xml:space="preserve">Aplicación del patrón MVC para separar lógica de negocio de la GUI Swing.</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pPr>
            <w:r w:rsidDel="00000000" w:rsidR="00000000" w:rsidRPr="00000000">
              <w:rPr>
                <w:rtl w:val="0"/>
              </w:rPr>
              <w:t xml:space="preserve">0</w:t>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2"/>
        <w:rPr/>
      </w:pPr>
      <w:bookmarkStart w:colFirst="0" w:colLast="0" w:name="_heading=h.l0pqcdx6gq63" w:id="60"/>
      <w:bookmarkEnd w:id="60"/>
      <w:r w:rsidDel="00000000" w:rsidR="00000000" w:rsidRPr="00000000">
        <w:rPr>
          <w:rtl w:val="0"/>
        </w:rPr>
        <w:t xml:space="preserve">Sesión No. 9, Unidad No. 4 - POO</w:t>
      </w:r>
    </w:p>
    <w:p w:rsidR="00000000" w:rsidDel="00000000" w:rsidP="00000000" w:rsidRDefault="00000000" w:rsidRPr="00000000" w14:paraId="00000289">
      <w:pPr>
        <w:pStyle w:val="Heading3"/>
        <w:rPr/>
      </w:pPr>
      <w:bookmarkStart w:colFirst="0" w:colLast="0" w:name="_heading=h.96jum2z9mo2c" w:id="61"/>
      <w:bookmarkEnd w:id="61"/>
      <w:r w:rsidDel="00000000" w:rsidR="00000000" w:rsidRPr="00000000">
        <w:rPr>
          <w:rtl w:val="0"/>
        </w:rPr>
        <w:t xml:space="preserve">Área Actitudinal (Saber ser)</w:t>
      </w:r>
    </w:p>
    <w:p w:rsidR="00000000" w:rsidDel="00000000" w:rsidP="00000000" w:rsidRDefault="00000000" w:rsidRPr="00000000" w14:paraId="0000028A">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both"/>
              <w:rPr/>
            </w:pPr>
            <w:r w:rsidDel="00000000" w:rsidR="00000000" w:rsidRPr="00000000">
              <w:rPr>
                <w:rtl w:val="0"/>
              </w:rPr>
              <w:t xml:space="preserve">Ética</w:t>
              <w:tab/>
              <w:tab/>
              <w:tab/>
              <w:tab/>
              <w:tab/>
              <w:tab/>
            </w:r>
          </w:p>
        </w:tc>
      </w:tr>
    </w:tbl>
    <w:p w:rsidR="00000000" w:rsidDel="00000000" w:rsidP="00000000" w:rsidRDefault="00000000" w:rsidRPr="00000000" w14:paraId="0000028D">
      <w:pPr>
        <w:pStyle w:val="Heading3"/>
        <w:rPr/>
      </w:pPr>
      <w:bookmarkStart w:colFirst="0" w:colLast="0" w:name="_heading=h.qhge8iscyi" w:id="62"/>
      <w:bookmarkEnd w:id="62"/>
      <w:r w:rsidDel="00000000" w:rsidR="00000000" w:rsidRPr="00000000">
        <w:rPr>
          <w:rtl w:val="0"/>
        </w:rPr>
        <w:t xml:space="preserve">Área de Conocimiento (Saber)</w:t>
      </w:r>
    </w:p>
    <w:p w:rsidR="00000000" w:rsidDel="00000000" w:rsidP="00000000" w:rsidRDefault="00000000" w:rsidRPr="00000000" w14:paraId="0000028E">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Comprende los principios avanzados de la Programación Orientada a Objetos, incluyendo el uso de clases abstractas, interfaces, miembros estáticos, serialización de objetos y programación multihilo, reconociendo su aplicación en el desarrollo de software mantenible y eficiente.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pPr>
            <w:r w:rsidDel="00000000" w:rsidR="00000000" w:rsidRPr="00000000">
              <w:rPr>
                <w:rtl w:val="0"/>
              </w:rPr>
              <w:t xml:space="preserve">POO Avanzado e Hilos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pPr>
            <w:r w:rsidDel="00000000" w:rsidR="00000000" w:rsidRPr="00000000">
              <w:rPr>
                <w:rtl w:val="0"/>
              </w:rPr>
              <w:t xml:space="preserve">Clases abstractas e Interfaces, Miembros estáticos, Serialización de objetos y Manejo de Hilos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r>
          </w:p>
        </w:tc>
      </w:tr>
    </w:tbl>
    <w:p w:rsidR="00000000" w:rsidDel="00000000" w:rsidP="00000000" w:rsidRDefault="00000000" w:rsidRPr="00000000" w14:paraId="0000029F">
      <w:pPr>
        <w:pStyle w:val="Heading3"/>
        <w:rPr/>
      </w:pPr>
      <w:bookmarkStart w:colFirst="0" w:colLast="0" w:name="_heading=h.6xakmnwbsixj" w:id="63"/>
      <w:bookmarkEnd w:id="63"/>
      <w:r w:rsidDel="00000000" w:rsidR="00000000" w:rsidRPr="00000000">
        <w:rPr>
          <w:rtl w:val="0"/>
        </w:rPr>
        <w:t xml:space="preserve">Área de Habilidades (Saber Hacer)</w:t>
      </w:r>
    </w:p>
    <w:p w:rsidR="00000000" w:rsidDel="00000000" w:rsidP="00000000" w:rsidRDefault="00000000" w:rsidRPr="00000000" w14:paraId="000002A0">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Implementa aplicaciones en Java utilizando clases abstractas, interfaces, miembros estáticos, serialización de objetos y programación multihilo para desarrollar soluciones modulares, reutilizables y con capacidad de procesamiento concurrente.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t xml:space="preserve">CORTO 2  - Uso de Hilos para procesos concurrentes y serialización de datos persistentes.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t xml:space="preserve">5</w:t>
            </w:r>
          </w:p>
        </w:tc>
      </w:tr>
    </w:tbl>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2"/>
        <w:rPr/>
      </w:pPr>
      <w:bookmarkStart w:colFirst="0" w:colLast="0" w:name="_heading=h.a3ke7w248md3" w:id="64"/>
      <w:bookmarkEnd w:id="64"/>
      <w:r w:rsidDel="00000000" w:rsidR="00000000" w:rsidRPr="00000000">
        <w:rPr>
          <w:rtl w:val="0"/>
        </w:rPr>
        <w:t xml:space="preserve">Sesión No. 10, Unidad No. 5 - Gestión de Eventos y Componentes Avanzados de Interfaz</w:t>
      </w:r>
    </w:p>
    <w:p w:rsidR="00000000" w:rsidDel="00000000" w:rsidP="00000000" w:rsidRDefault="00000000" w:rsidRPr="00000000" w14:paraId="000002B3">
      <w:pPr>
        <w:pStyle w:val="Heading3"/>
        <w:rPr/>
      </w:pPr>
      <w:bookmarkStart w:colFirst="0" w:colLast="0" w:name="_heading=h.wtifqhmba33p" w:id="65"/>
      <w:bookmarkEnd w:id="65"/>
      <w:r w:rsidDel="00000000" w:rsidR="00000000" w:rsidRPr="00000000">
        <w:rPr>
          <w:rtl w:val="0"/>
        </w:rPr>
        <w:t xml:space="preserve">Área Actitudinal (Saber ser)</w:t>
      </w:r>
    </w:p>
    <w:p w:rsidR="00000000" w:rsidDel="00000000" w:rsidP="00000000" w:rsidRDefault="00000000" w:rsidRPr="00000000" w14:paraId="000002B4">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both"/>
              <w:rPr/>
            </w:pPr>
            <w:r w:rsidDel="00000000" w:rsidR="00000000" w:rsidRPr="00000000">
              <w:rPr>
                <w:rtl w:val="0"/>
              </w:rPr>
              <w:t xml:space="preserve">Responsabilidad</w:t>
              <w:tab/>
              <w:tab/>
              <w:tab/>
              <w:tab/>
              <w:tab/>
              <w:tab/>
            </w:r>
          </w:p>
        </w:tc>
      </w:tr>
    </w:tbl>
    <w:p w:rsidR="00000000" w:rsidDel="00000000" w:rsidP="00000000" w:rsidRDefault="00000000" w:rsidRPr="00000000" w14:paraId="000002B7">
      <w:pPr>
        <w:pStyle w:val="Heading3"/>
        <w:rPr/>
      </w:pPr>
      <w:bookmarkStart w:colFirst="0" w:colLast="0" w:name="_heading=h.gy5kss3ikdnd" w:id="66"/>
      <w:bookmarkEnd w:id="66"/>
      <w:r w:rsidDel="00000000" w:rsidR="00000000" w:rsidRPr="00000000">
        <w:rPr>
          <w:rtl w:val="0"/>
        </w:rPr>
        <w:t xml:space="preserve">Área de Conocimiento (Saber)</w:t>
      </w:r>
    </w:p>
    <w:p w:rsidR="00000000" w:rsidDel="00000000" w:rsidP="00000000" w:rsidRDefault="00000000" w:rsidRPr="00000000" w14:paraId="000002B8">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Comprende el funcionamiento de los componentes avanzados de AWT y Swing, los administradores de diseño (Layout Managers) y el modelo de manejo de eventos para el desarrollo de interfaces gráficas de usuario dinámicas e interactivas.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Interfaces Gráficas de Usuario (GUI) Avanzadas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Componentes de AWT y Swing, Layout Managers y Manejo de eventos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r>
          </w:p>
        </w:tc>
      </w:tr>
    </w:tbl>
    <w:p w:rsidR="00000000" w:rsidDel="00000000" w:rsidP="00000000" w:rsidRDefault="00000000" w:rsidRPr="00000000" w14:paraId="000002C9">
      <w:pPr>
        <w:pStyle w:val="Heading3"/>
        <w:rPr/>
      </w:pPr>
      <w:bookmarkStart w:colFirst="0" w:colLast="0" w:name="_heading=h.ioc9rbtgd0sg" w:id="67"/>
      <w:bookmarkEnd w:id="67"/>
      <w:r w:rsidDel="00000000" w:rsidR="00000000" w:rsidRPr="00000000">
        <w:rPr>
          <w:rtl w:val="0"/>
        </w:rPr>
        <w:t xml:space="preserve">Área de Habilidades (Saber Hacer)</w:t>
      </w:r>
    </w:p>
    <w:p w:rsidR="00000000" w:rsidDel="00000000" w:rsidP="00000000" w:rsidRDefault="00000000" w:rsidRPr="00000000" w14:paraId="000002CA">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Diseña interfaces gráficas de usuario mediante la integración de componentes de AWT y Swing, administradores de diseño y mecanismos de manejo de eventos, desarrollando aplicaciones con una interacción intuitiva y una organización adecuada de la interfaz.</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t xml:space="preserve">Dashboard avanzado con Layout Managers y manejo de eventos de ratón.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pPr>
            <w:r w:rsidDel="00000000" w:rsidR="00000000" w:rsidRPr="00000000">
              <w:rPr>
                <w:rtl w:val="0"/>
              </w:rPr>
              <w:t xml:space="preserve">0</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2"/>
        <w:rPr/>
      </w:pPr>
      <w:bookmarkStart w:colFirst="0" w:colLast="0" w:name="_heading=h.9imlxbe3fc1p" w:id="68"/>
      <w:bookmarkEnd w:id="68"/>
      <w:r w:rsidDel="00000000" w:rsidR="00000000" w:rsidRPr="00000000">
        <w:rPr>
          <w:rtl w:val="0"/>
        </w:rPr>
        <w:t xml:space="preserve">Sesión No. 11, Unidad No. 6 - Modelado de Clases UML y Fundamentos de Cloud Computing</w:t>
      </w:r>
    </w:p>
    <w:p w:rsidR="00000000" w:rsidDel="00000000" w:rsidP="00000000" w:rsidRDefault="00000000" w:rsidRPr="00000000" w14:paraId="000002DC">
      <w:pPr>
        <w:pStyle w:val="Heading3"/>
        <w:rPr/>
      </w:pPr>
      <w:bookmarkStart w:colFirst="0" w:colLast="0" w:name="_heading=h.qk8ibkfywuip" w:id="69"/>
      <w:bookmarkEnd w:id="69"/>
      <w:r w:rsidDel="00000000" w:rsidR="00000000" w:rsidRPr="00000000">
        <w:rPr>
          <w:rtl w:val="0"/>
        </w:rPr>
        <w:t xml:space="preserve">Área Actitudinal (Saber ser)</w:t>
      </w:r>
    </w:p>
    <w:p w:rsidR="00000000" w:rsidDel="00000000" w:rsidP="00000000" w:rsidRDefault="00000000" w:rsidRPr="00000000" w14:paraId="000002DD">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both"/>
              <w:rPr/>
            </w:pPr>
            <w:r w:rsidDel="00000000" w:rsidR="00000000" w:rsidRPr="00000000">
              <w:rPr>
                <w:rtl w:val="0"/>
              </w:rPr>
              <w:t xml:space="preserve">Curiosidad</w:t>
              <w:tab/>
              <w:tab/>
              <w:tab/>
              <w:tab/>
              <w:tab/>
              <w:tab/>
            </w:r>
          </w:p>
        </w:tc>
      </w:tr>
    </w:tbl>
    <w:p w:rsidR="00000000" w:rsidDel="00000000" w:rsidP="00000000" w:rsidRDefault="00000000" w:rsidRPr="00000000" w14:paraId="000002E0">
      <w:pPr>
        <w:pStyle w:val="Heading3"/>
        <w:rPr/>
      </w:pPr>
      <w:bookmarkStart w:colFirst="0" w:colLast="0" w:name="_heading=h.izljc03fk7om" w:id="70"/>
      <w:bookmarkEnd w:id="70"/>
      <w:r w:rsidDel="00000000" w:rsidR="00000000" w:rsidRPr="00000000">
        <w:rPr>
          <w:rtl w:val="0"/>
        </w:rPr>
        <w:t xml:space="preserve">Área de Conocimiento (Saber)</w:t>
      </w:r>
    </w:p>
    <w:p w:rsidR="00000000" w:rsidDel="00000000" w:rsidP="00000000" w:rsidRDefault="00000000" w:rsidRPr="00000000" w14:paraId="000002E1">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Comprende los fundamentos del modelado de clases mediante UML y los conceptos esenciales de Cloud Computing, incluyendo sus modelos de servicio (SaaS, PaaS e IaaS) y principales proveedores, reconociendo su aplicación en el diseño e implementación de soluciones de software.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pPr>
            <w:r w:rsidDel="00000000" w:rsidR="00000000" w:rsidRPr="00000000">
              <w:rPr>
                <w:rtl w:val="0"/>
              </w:rPr>
              <w:t xml:space="preserve">UML y Cloud Computing</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pPr>
            <w:r w:rsidDel="00000000" w:rsidR="00000000" w:rsidRPr="00000000">
              <w:rPr>
                <w:rtl w:val="0"/>
              </w:rPr>
              <w:t xml:space="preserve">Diagramas de clases, Cloud Computing (Tipos y Modelos: SaaS, PaaS, IaaS) y Proveedores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r>
          </w:p>
        </w:tc>
      </w:tr>
    </w:tbl>
    <w:p w:rsidR="00000000" w:rsidDel="00000000" w:rsidP="00000000" w:rsidRDefault="00000000" w:rsidRPr="00000000" w14:paraId="000002F2">
      <w:pPr>
        <w:pStyle w:val="Heading3"/>
        <w:rPr/>
      </w:pPr>
      <w:bookmarkStart w:colFirst="0" w:colLast="0" w:name="_heading=h.gzjvbgy5kdm" w:id="71"/>
      <w:bookmarkEnd w:id="71"/>
      <w:r w:rsidDel="00000000" w:rsidR="00000000" w:rsidRPr="00000000">
        <w:rPr>
          <w:rtl w:val="0"/>
        </w:rPr>
        <w:t xml:space="preserve">Área de Habilidades (Saber Hacer)</w:t>
      </w:r>
    </w:p>
    <w:p w:rsidR="00000000" w:rsidDel="00000000" w:rsidP="00000000" w:rsidRDefault="00000000" w:rsidRPr="00000000" w14:paraId="000002F3">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Evalúa el diseño de soluciones de software mediante la elaboración de diagramas de clases UML y la identificación del modelo de Cloud Computing más adecuado según los requerimientos de una aplicación, considerando criterios de organización, mantenibilidad y escalabilidad.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Examen final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10</w:t>
            </w:r>
          </w:p>
        </w:tc>
      </w:tr>
    </w:tbl>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1"/>
        <w:rPr>
          <w:sz w:val="26"/>
          <w:szCs w:val="26"/>
        </w:rPr>
      </w:pPr>
      <w:bookmarkStart w:colFirst="0" w:colLast="0" w:name="_heading=h.s43ierzcny4b" w:id="72"/>
      <w:bookmarkEnd w:id="72"/>
      <w:r w:rsidDel="00000000" w:rsidR="00000000" w:rsidRPr="00000000">
        <w:rPr>
          <w:sz w:val="26"/>
          <w:szCs w:val="26"/>
          <w:rtl w:val="0"/>
        </w:rPr>
        <w:t xml:space="preserve">Rúbrica de Evaluación</w:t>
      </w:r>
    </w:p>
    <w:p w:rsidR="00000000" w:rsidDel="00000000" w:rsidP="00000000" w:rsidRDefault="00000000" w:rsidRPr="00000000" w14:paraId="00000304">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05">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06">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7">
      <w:pPr>
        <w:pStyle w:val="Heading1"/>
        <w:rPr>
          <w:sz w:val="26"/>
          <w:szCs w:val="26"/>
        </w:rPr>
      </w:pPr>
      <w:bookmarkStart w:colFirst="0" w:colLast="0" w:name="_heading=h.x7fc6z68t88" w:id="73"/>
      <w:bookmarkEnd w:id="73"/>
      <w:r w:rsidDel="00000000" w:rsidR="00000000" w:rsidRPr="00000000">
        <w:rPr>
          <w:sz w:val="26"/>
          <w:szCs w:val="26"/>
          <w:rtl w:val="0"/>
        </w:rPr>
        <w:t xml:space="preserve">Normativa Académica y Ética del Curso</w:t>
      </w:r>
    </w:p>
    <w:p w:rsidR="00000000" w:rsidDel="00000000" w:rsidP="00000000" w:rsidRDefault="00000000" w:rsidRPr="00000000" w14:paraId="00000308">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9">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0A">
      <w:pPr>
        <w:numPr>
          <w:ilvl w:val="0"/>
          <w:numId w:val="1"/>
        </w:numPr>
        <w:spacing w:after="0"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B">
      <w:pPr>
        <w:numPr>
          <w:ilvl w:val="0"/>
          <w:numId w:val="8"/>
        </w:numPr>
        <w:spacing w:after="240" w:before="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0C">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0D">
      <w:pPr>
        <w:numPr>
          <w:ilvl w:val="0"/>
          <w:numId w:val="7"/>
        </w:numPr>
        <w:spacing w:after="0"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0E">
      <w:pPr>
        <w:numPr>
          <w:ilvl w:val="0"/>
          <w:numId w:val="7"/>
        </w:numPr>
        <w:spacing w:after="240" w:before="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0F">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10">
      <w:pPr>
        <w:numPr>
          <w:ilvl w:val="0"/>
          <w:numId w:val="4"/>
        </w:numPr>
        <w:spacing w:after="0"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11">
      <w:pPr>
        <w:numPr>
          <w:ilvl w:val="0"/>
          <w:numId w:val="4"/>
        </w:numPr>
        <w:spacing w:after="240" w:before="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12">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13">
      <w:pPr>
        <w:numPr>
          <w:ilvl w:val="0"/>
          <w:numId w:val="3"/>
        </w:numPr>
        <w:spacing w:after="0"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14">
      <w:pPr>
        <w:numPr>
          <w:ilvl w:val="0"/>
          <w:numId w:val="3"/>
        </w:numPr>
        <w:spacing w:after="240" w:before="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15">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16">
      <w:pPr>
        <w:numPr>
          <w:ilvl w:val="0"/>
          <w:numId w:val="5"/>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17">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18">
      <w:pPr>
        <w:numPr>
          <w:ilvl w:val="0"/>
          <w:numId w:val="9"/>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19">
      <w:pPr>
        <w:pStyle w:val="Heading1"/>
        <w:spacing w:before="83" w:lineRule="auto"/>
        <w:rPr/>
      </w:pPr>
      <w:bookmarkStart w:colFirst="0" w:colLast="0" w:name="_heading=h.9y9uxe2gjbm4" w:id="74"/>
      <w:bookmarkEnd w:id="74"/>
      <w:r w:rsidDel="00000000" w:rsidR="00000000" w:rsidRPr="00000000">
        <w:rPr>
          <w:rtl w:val="0"/>
        </w:rPr>
      </w:r>
    </w:p>
    <w:p w:rsidR="00000000" w:rsidDel="00000000" w:rsidP="00000000" w:rsidRDefault="00000000" w:rsidRPr="00000000" w14:paraId="0000031A">
      <w:pPr>
        <w:pStyle w:val="Heading1"/>
        <w:spacing w:before="83" w:lineRule="auto"/>
        <w:rPr/>
      </w:pPr>
      <w:bookmarkStart w:colFirst="0" w:colLast="0" w:name="_heading=h.9ymo89dmk9z8" w:id="75"/>
      <w:bookmarkEnd w:id="75"/>
      <w:r w:rsidDel="00000000" w:rsidR="00000000" w:rsidRPr="00000000">
        <w:rPr>
          <w:rtl w:val="0"/>
        </w:rPr>
        <w:t xml:space="preserve">Bibliografía</w:t>
      </w:r>
    </w:p>
    <w:p w:rsidR="00000000" w:rsidDel="00000000" w:rsidP="00000000" w:rsidRDefault="00000000" w:rsidRPr="00000000" w14:paraId="0000031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1C">
      <w:pPr>
        <w:numPr>
          <w:ilvl w:val="0"/>
          <w:numId w:val="6"/>
        </w:numPr>
        <w:ind w:left="720" w:hanging="360"/>
        <w:rPr>
          <w:u w:val="none"/>
        </w:rPr>
      </w:pPr>
      <w:r w:rsidDel="00000000" w:rsidR="00000000" w:rsidRPr="00000000">
        <w:rPr>
          <w:rtl w:val="0"/>
        </w:rPr>
        <w:t xml:space="preserve">Dean, J. S. y Dean, R. H. (2009). Introducción a la programación con Java. McGraw-Hill.</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1F">
      <w:pPr>
        <w:pStyle w:val="Heading1"/>
        <w:spacing w:before="83" w:lineRule="auto"/>
        <w:rPr/>
      </w:pPr>
      <w:bookmarkStart w:colFirst="0" w:colLast="0" w:name="_heading=h.doz0a3olzssm" w:id="76"/>
      <w:bookmarkEnd w:id="76"/>
      <w:r w:rsidDel="00000000" w:rsidR="00000000" w:rsidRPr="00000000">
        <w:rPr>
          <w:rtl w:val="0"/>
        </w:rPr>
        <w:t xml:space="preserve">E-Grafía</w:t>
      </w:r>
    </w:p>
    <w:p w:rsidR="00000000" w:rsidDel="00000000" w:rsidP="00000000" w:rsidRDefault="00000000" w:rsidRPr="00000000" w14:paraId="0000032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21">
      <w:pPr>
        <w:numPr>
          <w:ilvl w:val="0"/>
          <w:numId w:val="2"/>
        </w:numPr>
        <w:ind w:left="720" w:hanging="360"/>
        <w:rPr>
          <w:u w:val="none"/>
        </w:rPr>
      </w:pPr>
      <w:r w:rsidDel="00000000" w:rsidR="00000000" w:rsidRPr="00000000">
        <w:rPr>
          <w:rtl w:val="0"/>
        </w:rPr>
        <w:t xml:space="preserve">Manuales de Referencia de Java, </w:t>
      </w:r>
      <w:hyperlink r:id="rId10">
        <w:r w:rsidDel="00000000" w:rsidR="00000000" w:rsidRPr="00000000">
          <w:rPr>
            <w:color w:val="1155cc"/>
            <w:u w:val="single"/>
            <w:rtl w:val="0"/>
          </w:rPr>
          <w:t xml:space="preserve">https://www.java.com/es/</w:t>
        </w:r>
      </w:hyperlink>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sectPr>
      <w:headerReference r:id="rId11" w:type="default"/>
      <w:headerReference r:id="rId12" w:type="first"/>
      <w:footerReference r:id="rId13" w:type="default"/>
      <w:footerReference r:id="rId14"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jc w:val="right"/>
      <w:rPr/>
    </w:pPr>
    <w:r w:rsidDel="00000000" w:rsidR="00000000" w:rsidRPr="00000000">
      <w:rPr>
        <w:rtl w:val="0"/>
      </w:rPr>
    </w:r>
  </w:p>
  <w:p w:rsidR="00000000" w:rsidDel="00000000" w:rsidP="00000000" w:rsidRDefault="00000000" w:rsidRPr="00000000" w14:paraId="0000032A">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jc w:val="right"/>
      <w:rPr/>
    </w:pPr>
    <w:r w:rsidDel="00000000" w:rsidR="00000000" w:rsidRPr="00000000">
      <w:rPr>
        <w:rtl w:val="0"/>
      </w:rPr>
    </w:r>
  </w:p>
  <w:p w:rsidR="00000000" w:rsidDel="00000000" w:rsidP="00000000" w:rsidRDefault="00000000" w:rsidRPr="00000000" w14:paraId="0000032C">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w:t>
    </w:r>
    <w:r w:rsidDel="00000000" w:rsidR="00000000" w:rsidRPr="00000000">
      <w:rPr>
        <w:rtl w:val="0"/>
      </w:rPr>
      <w:t xml:space="preserve">Segundo</w:t>
    </w:r>
    <w:r w:rsidDel="00000000" w:rsidR="00000000" w:rsidRPr="00000000">
      <w:rPr>
        <w:rFonts w:ascii="Arial" w:cs="Arial" w:eastAsia="Arial" w:hAnsi="Arial"/>
        <w:sz w:val="20"/>
        <w:szCs w:val="20"/>
        <w:rtl w:val="0"/>
      </w:rPr>
      <w:t xml:space="preserve">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F">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w:t>
    </w:r>
    <w:r w:rsidDel="00000000" w:rsidR="00000000" w:rsidRPr="00000000">
      <w:rPr>
        <w:rtl w:val="0"/>
      </w:rPr>
      <w:t xml:space="preserve">Segundo</w:t>
    </w:r>
    <w:r w:rsidDel="00000000" w:rsidR="00000000" w:rsidRPr="00000000">
      <w:rPr>
        <w:rFonts w:ascii="Arial" w:cs="Arial" w:eastAsia="Arial" w:hAnsi="Arial"/>
        <w:sz w:val="20"/>
        <w:szCs w:val="20"/>
        <w:rtl w:val="0"/>
      </w:rPr>
      <w:t xml:space="preserve">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6733540</wp:posOffset>
          </wp:positionH>
          <wp:positionV relativeFrom="page">
            <wp:posOffset>180975</wp:posOffset>
          </wp:positionV>
          <wp:extent cx="538797" cy="489816"/>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8797" cy="489816"/>
                  </a:xfrm>
                  <a:prstGeom prst="rect"/>
                  <a:ln/>
                </pic:spPr>
              </pic:pic>
            </a:graphicData>
          </a:graphic>
        </wp:anchor>
      </w:drawing>
    </w:r>
    <w:r w:rsidDel="00000000" w:rsidR="00000000" w:rsidRPr="00000000">
      <w:rPr>
        <w:rtl w:val="0"/>
      </w:rPr>
    </w:r>
  </w:p>
  <w:p w:rsidR="00000000" w:rsidDel="00000000" w:rsidP="00000000" w:rsidRDefault="00000000" w:rsidRPr="00000000" w14:paraId="00000324">
    <w:pPr>
      <w:rPr>
        <w:rFonts w:ascii="Arial" w:cs="Arial" w:eastAsia="Arial" w:hAnsi="Arial"/>
        <w:sz w:val="20"/>
        <w:szCs w:val="20"/>
      </w:rPr>
    </w:pPr>
    <w:r w:rsidDel="00000000" w:rsidR="00000000" w:rsidRPr="00000000">
      <w:rPr>
        <w:rFonts w:ascii="Arial" w:cs="Arial" w:eastAsia="Arial" w:hAnsi="Arial"/>
        <w:sz w:val="20"/>
        <w:szCs w:val="20"/>
        <w:rtl w:val="0"/>
      </w:rPr>
      <w:t xml:space="preserve">Código - Nombre del Curso</w:t>
    </w:r>
  </w:p>
  <w:p w:rsidR="00000000" w:rsidDel="00000000" w:rsidP="00000000" w:rsidRDefault="00000000" w:rsidRPr="00000000" w14:paraId="00000325">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219075</wp:posOffset>
          </wp:positionV>
          <wp:extent cx="6242685" cy="50800"/>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326">
    <w:pPr>
      <w:rPr>
        <w:sz w:val="18"/>
        <w:szCs w:val="18"/>
      </w:rPr>
    </w:pPr>
    <w:r w:rsidDel="00000000" w:rsidR="00000000" w:rsidRPr="00000000">
      <w:rPr>
        <w:rtl w:val="0"/>
      </w:rPr>
    </w:r>
  </w:p>
  <w:p w:rsidR="00000000" w:rsidDel="00000000" w:rsidP="00000000" w:rsidRDefault="00000000" w:rsidRPr="00000000" w14:paraId="00000327">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java.com/es/"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9G0nrCJeyhTwj/6Sd4VACpBJow==">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