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a6gmkm1hpjls"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nbkt0hvvd6tt"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88j4zut3fdji" w:id="2"/>
      <w:bookmarkEnd w:id="2"/>
      <w:r w:rsidDel="00000000" w:rsidR="00000000" w:rsidRPr="00000000">
        <w:rPr>
          <w:rtl w:val="0"/>
        </w:rPr>
        <w:t xml:space="preserve">Parque Residencial: Sistema de Gestión de Parqueo</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67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1902658696"/>
        <w:docPartObj>
          <w:docPartGallery w:val="Table of Contents"/>
          <w:docPartUnique w:val="1"/>
        </w:docPartObj>
      </w:sdtPr>
      <w:sdtContent>
        <w:p w:rsidR="00000000" w:rsidDel="00000000" w:rsidP="00000000" w:rsidRDefault="00000000" w:rsidRPr="00000000" w14:paraId="0000001B">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pptvti1mx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37eghv2q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jg0agfm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347q5ibj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2bxsvdh1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gqmalk2i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3gaujpvj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lapq8vihw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57x2f0tn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ph13liah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8j3xp302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hx4vw972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cxhy93je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pljq14iwx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n8scpamg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902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36hali787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ehfo4h37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o4m3cmw8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902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b916kl9s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3"/>
        </w:numPr>
        <w:spacing w:after="0" w:before="0" w:line="240" w:lineRule="auto"/>
        <w:ind w:left="720" w:hanging="360"/>
        <w:rPr>
          <w:color w:val="039be5"/>
          <w:sz w:val="36"/>
          <w:szCs w:val="36"/>
        </w:rPr>
      </w:pPr>
      <w:bookmarkStart w:colFirst="0" w:colLast="0" w:name="_heading=h.4pptvti1mxsg" w:id="3"/>
      <w:bookmarkEnd w:id="3"/>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A">
      <w:pPr>
        <w:pStyle w:val="Heading2"/>
        <w:numPr>
          <w:ilvl w:val="1"/>
          <w:numId w:val="3"/>
        </w:numPr>
        <w:spacing w:after="0" w:before="0" w:line="300" w:lineRule="auto"/>
        <w:ind w:left="1440" w:hanging="360"/>
        <w:rPr>
          <w:rFonts w:ascii="Arial" w:cs="Arial" w:eastAsia="Arial" w:hAnsi="Arial"/>
          <w:color w:val="bf9000"/>
          <w:sz w:val="28"/>
          <w:szCs w:val="28"/>
        </w:rPr>
      </w:pPr>
      <w:bookmarkStart w:colFirst="0" w:colLast="0" w:name="_heading=h.lc37eghv2qmm"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039be5"/>
                <w:sz w:val="36"/>
                <w:szCs w:val="36"/>
              </w:rPr>
            </w:pPr>
            <w:r w:rsidDel="00000000" w:rsidR="00000000" w:rsidRPr="00000000">
              <w:rPr>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039be5"/>
                <w:sz w:val="36"/>
                <w:szCs w:val="36"/>
              </w:rPr>
            </w:pPr>
            <w:r w:rsidDel="00000000" w:rsidR="00000000" w:rsidRPr="00000000">
              <w:rPr>
                <w:rtl w:val="0"/>
              </w:rPr>
              <w:t xml:space="preserve">Planificar el desarrollo por etapas, avanzar de forma constante con commits incrementales y cumplir con todos los entregables en la fecha establecida.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color w:val="039be5"/>
                <w:sz w:val="36"/>
                <w:szCs w:val="36"/>
              </w:rPr>
            </w:pPr>
            <w:r w:rsidDel="00000000" w:rsidR="00000000" w:rsidRPr="00000000">
              <w:rPr>
                <w:rtl w:val="0"/>
              </w:rPr>
              <w:t xml:space="preserve">Honestidad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039be5"/>
                <w:sz w:val="36"/>
                <w:szCs w:val="36"/>
              </w:rPr>
            </w:pPr>
            <w:r w:rsidDel="00000000" w:rsidR="00000000" w:rsidRPr="00000000">
              <w:rPr>
                <w:rtl w:val="0"/>
              </w:rPr>
              <w:t xml:space="preserve">Implementar personalmente cada estructura de datos, hilo y componente de la interfaz, sin copiar código de compañeros ni de terceros, y reconocer las fuentes consultadas.</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numPr>
          <w:ilvl w:val="1"/>
          <w:numId w:val="3"/>
        </w:numPr>
        <w:spacing w:after="0" w:before="0" w:line="240" w:lineRule="auto"/>
        <w:ind w:left="1440" w:hanging="360"/>
        <w:rPr>
          <w:rFonts w:ascii="Arial" w:cs="Arial" w:eastAsia="Arial" w:hAnsi="Arial"/>
          <w:color w:val="bf9000"/>
          <w:sz w:val="28"/>
          <w:szCs w:val="28"/>
        </w:rPr>
      </w:pPr>
      <w:bookmarkStart w:colFirst="0" w:colLast="0" w:name="_heading=h.q3jg0agfmee"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4">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5">
      <w:pPr>
        <w:numPr>
          <w:ilvl w:val="0"/>
          <w:numId w:val="1"/>
        </w:numPr>
        <w:spacing w:after="0" w:before="40" w:line="264" w:lineRule="auto"/>
        <w:ind w:left="720" w:hanging="360"/>
        <w:rPr/>
      </w:pPr>
      <w:r w:rsidDel="00000000" w:rsidR="00000000" w:rsidRPr="00000000">
        <w:rPr>
          <w:rtl w:val="0"/>
        </w:rPr>
        <w:t xml:space="preserve">Diseña e implementa estructuras de datos dinámicas (lista doblemente enlazada, lista simplemente enlazada, pila y cola) programadas desde cero en Java, sin recurrir al Java Collections Framework.</w:t>
      </w:r>
    </w:p>
    <w:p w:rsidR="00000000" w:rsidDel="00000000" w:rsidP="00000000" w:rsidRDefault="00000000" w:rsidRPr="00000000" w14:paraId="00000046">
      <w:pPr>
        <w:numPr>
          <w:ilvl w:val="0"/>
          <w:numId w:val="1"/>
        </w:numPr>
        <w:spacing w:after="0" w:before="40" w:line="264" w:lineRule="auto"/>
        <w:ind w:left="720" w:hanging="360"/>
        <w:rPr/>
      </w:pPr>
      <w:r w:rsidDel="00000000" w:rsidR="00000000" w:rsidRPr="00000000">
        <w:rPr>
          <w:rtl w:val="0"/>
        </w:rPr>
        <w:t xml:space="preserve">Implementa una matriz ortogonal dinámica de nodos enlazados que representa la distribución física del parqueo principal y la renderiza visualmente en un entorno Swing.</w:t>
      </w:r>
    </w:p>
    <w:p w:rsidR="00000000" w:rsidDel="00000000" w:rsidP="00000000" w:rsidRDefault="00000000" w:rsidRPr="00000000" w14:paraId="00000047">
      <w:pPr>
        <w:numPr>
          <w:ilvl w:val="0"/>
          <w:numId w:val="1"/>
        </w:numPr>
        <w:spacing w:after="0" w:before="40" w:line="264" w:lineRule="auto"/>
        <w:ind w:left="720" w:hanging="360"/>
        <w:rPr/>
      </w:pPr>
      <w:r w:rsidDel="00000000" w:rsidR="00000000" w:rsidRPr="00000000">
        <w:rPr>
          <w:rtl w:val="0"/>
        </w:rPr>
        <w:t xml:space="preserve">Aplica el concepto de concurrencia con Java Threads para simular tres garitas de ingreso y dos de salida operando en paralelo, sincronizando el acceso a recursos compartidos mediante </w:t>
      </w:r>
      <w:r w:rsidDel="00000000" w:rsidR="00000000" w:rsidRPr="00000000">
        <w:rPr>
          <w:rFonts w:ascii="Consolas" w:cs="Consolas" w:eastAsia="Consolas" w:hAnsi="Consolas"/>
          <w:rtl w:val="0"/>
        </w:rPr>
        <w:t xml:space="preserve">synchronized</w:t>
      </w:r>
      <w:r w:rsidDel="00000000" w:rsidR="00000000" w:rsidRPr="00000000">
        <w:rPr>
          <w:rtl w:val="0"/>
        </w:rPr>
        <w:t xml:space="preserve">, </w:t>
      </w:r>
      <w:r w:rsidDel="00000000" w:rsidR="00000000" w:rsidRPr="00000000">
        <w:rPr>
          <w:rFonts w:ascii="Consolas" w:cs="Consolas" w:eastAsia="Consolas" w:hAnsi="Consolas"/>
          <w:rtl w:val="0"/>
        </w:rPr>
        <w:t xml:space="preserve">wait()</w:t>
      </w:r>
      <w:r w:rsidDel="00000000" w:rsidR="00000000" w:rsidRPr="00000000">
        <w:rPr>
          <w:rtl w:val="0"/>
        </w:rPr>
        <w:t xml:space="preserve"> y </w:t>
      </w:r>
      <w:r w:rsidDel="00000000" w:rsidR="00000000" w:rsidRPr="00000000">
        <w:rPr>
          <w:rFonts w:ascii="Consolas" w:cs="Consolas" w:eastAsia="Consolas" w:hAnsi="Consolas"/>
          <w:rtl w:val="0"/>
        </w:rPr>
        <w:t xml:space="preserve">notify()</w:t>
      </w:r>
      <w:r w:rsidDel="00000000" w:rsidR="00000000" w:rsidRPr="00000000">
        <w:rPr>
          <w:rtl w:val="0"/>
        </w:rPr>
        <w:t xml:space="preserve">.</w:t>
      </w:r>
    </w:p>
    <w:p w:rsidR="00000000" w:rsidDel="00000000" w:rsidP="00000000" w:rsidRDefault="00000000" w:rsidRPr="00000000" w14:paraId="00000048">
      <w:pPr>
        <w:numPr>
          <w:ilvl w:val="0"/>
          <w:numId w:val="1"/>
        </w:numPr>
        <w:spacing w:after="0" w:before="40" w:line="264" w:lineRule="auto"/>
        <w:ind w:left="720" w:hanging="360"/>
        <w:rPr/>
      </w:pPr>
      <w:r w:rsidDel="00000000" w:rsidR="00000000" w:rsidRPr="00000000">
        <w:rPr>
          <w:rtl w:val="0"/>
        </w:rPr>
        <w:t xml:space="preserve">Construye interfaces gráficas de usuario (GUI) robustas y funcionales utilizando exclusivamente Java Swing, mediante codificación manual sin herramientas de diseño visual (drag and drop).</w:t>
      </w:r>
    </w:p>
    <w:p w:rsidR="00000000" w:rsidDel="00000000" w:rsidP="00000000" w:rsidRDefault="00000000" w:rsidRPr="00000000" w14:paraId="00000049">
      <w:pPr>
        <w:numPr>
          <w:ilvl w:val="0"/>
          <w:numId w:val="1"/>
        </w:numPr>
        <w:spacing w:after="0" w:before="40" w:line="264" w:lineRule="auto"/>
        <w:ind w:left="720" w:hanging="360"/>
        <w:rPr/>
      </w:pPr>
      <w:r w:rsidDel="00000000" w:rsidR="00000000" w:rsidRPr="00000000">
        <w:rPr>
          <w:rtl w:val="0"/>
        </w:rPr>
        <w:t xml:space="preserve">Implementa persistencia de datos en archivos de texto plano y reconstruye las estructuras enlazadas a partir de ellos al iniciar la aplicación.</w:t>
      </w:r>
    </w:p>
    <w:p w:rsidR="00000000" w:rsidDel="00000000" w:rsidP="00000000" w:rsidRDefault="00000000" w:rsidRPr="00000000" w14:paraId="0000004A">
      <w:pPr>
        <w:numPr>
          <w:ilvl w:val="0"/>
          <w:numId w:val="1"/>
        </w:numPr>
        <w:spacing w:after="0" w:before="40" w:line="264" w:lineRule="auto"/>
        <w:ind w:left="720" w:hanging="360"/>
        <w:rPr/>
      </w:pPr>
      <w:r w:rsidDel="00000000" w:rsidR="00000000" w:rsidRPr="00000000">
        <w:rPr>
          <w:rtl w:val="0"/>
        </w:rPr>
        <w:t xml:space="preserve">Utiliza herramientas de control de versiones (Git/GitHub) aplicando un flujo de trabajo profesional con commits incrementales y semánticos.</w:t>
      </w:r>
    </w:p>
    <w:p w:rsidR="00000000" w:rsidDel="00000000" w:rsidP="00000000" w:rsidRDefault="00000000" w:rsidRPr="00000000" w14:paraId="0000004B">
      <w:pPr>
        <w:numPr>
          <w:ilvl w:val="0"/>
          <w:numId w:val="1"/>
        </w:numPr>
        <w:spacing w:after="0" w:before="40" w:line="264" w:lineRule="auto"/>
        <w:ind w:left="720" w:hanging="360"/>
        <w:rPr/>
      </w:pPr>
      <w:r w:rsidDel="00000000" w:rsidR="00000000" w:rsidRPr="00000000">
        <w:rPr>
          <w:rtl w:val="0"/>
        </w:rPr>
        <w:t xml:space="preserve">Documenta técnica y funcionalmente el sistema desarrollado, generando manuales de usuario, manuales técnicos e informes de desarrollo.</w:t>
      </w:r>
    </w:p>
    <w:p w:rsidR="00000000" w:rsidDel="00000000" w:rsidP="00000000" w:rsidRDefault="00000000" w:rsidRPr="00000000" w14:paraId="0000004C">
      <w:pPr>
        <w:spacing w:before="200" w:line="240" w:lineRule="auto"/>
        <w:ind w:left="720" w:firstLine="0"/>
        <w:rPr/>
      </w:pPr>
      <w:r w:rsidDel="00000000" w:rsidR="00000000" w:rsidRPr="00000000">
        <w:rPr>
          <w:rtl w:val="0"/>
        </w:rPr>
      </w:r>
    </w:p>
    <w:p w:rsidR="00000000" w:rsidDel="00000000" w:rsidP="00000000" w:rsidRDefault="00000000" w:rsidRPr="00000000" w14:paraId="0000004D">
      <w:pPr>
        <w:spacing w:before="200" w:line="240" w:lineRule="auto"/>
        <w:rPr>
          <w:color w:val="b7b7b7"/>
        </w:rPr>
      </w:pPr>
      <w:r w:rsidDel="00000000" w:rsidR="00000000" w:rsidRPr="00000000">
        <w:rPr>
          <w:rtl w:val="0"/>
        </w:rPr>
      </w:r>
    </w:p>
    <w:p w:rsidR="00000000" w:rsidDel="00000000" w:rsidP="00000000" w:rsidRDefault="00000000" w:rsidRPr="00000000" w14:paraId="0000004E">
      <w:pPr>
        <w:pStyle w:val="Heading2"/>
        <w:numPr>
          <w:ilvl w:val="1"/>
          <w:numId w:val="3"/>
        </w:numPr>
        <w:ind w:left="1440" w:hanging="360"/>
        <w:rPr>
          <w:rFonts w:ascii="Arial" w:cs="Arial" w:eastAsia="Arial" w:hAnsi="Arial"/>
          <w:color w:val="bf9000"/>
          <w:sz w:val="28"/>
          <w:szCs w:val="28"/>
        </w:rPr>
      </w:pPr>
      <w:bookmarkStart w:colFirst="0" w:colLast="0" w:name="_heading=h.qa347q5ibj2i"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F">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50">
      <w:pPr>
        <w:numPr>
          <w:ilvl w:val="0"/>
          <w:numId w:val="1"/>
        </w:numPr>
        <w:spacing w:after="0" w:before="40" w:line="264" w:lineRule="auto"/>
        <w:ind w:left="720" w:hanging="360"/>
        <w:rPr/>
      </w:pPr>
      <w:r w:rsidDel="00000000" w:rsidR="00000000" w:rsidRPr="00000000">
        <w:rPr>
          <w:b w:val="1"/>
          <w:bCs w:val="1"/>
          <w:rtl w:val="0"/>
        </w:rPr>
        <w:t xml:space="preserve">Pensamiento analítico y resolución de problemas:</w:t>
      </w:r>
      <w:r w:rsidDel="00000000" w:rsidR="00000000" w:rsidRPr="00000000">
        <w:rPr>
          <w:rtl w:val="0"/>
        </w:rPr>
        <w:t xml:space="preserve"> descomponer la simulación en componentes (estructuras, reglas de negocio, hilos e interfaz) y resolver cada uno de forma incremental.</w:t>
      </w:r>
    </w:p>
    <w:p w:rsidR="00000000" w:rsidDel="00000000" w:rsidP="00000000" w:rsidRDefault="00000000" w:rsidRPr="00000000" w14:paraId="00000051">
      <w:pPr>
        <w:numPr>
          <w:ilvl w:val="0"/>
          <w:numId w:val="1"/>
        </w:numPr>
        <w:spacing w:after="0" w:before="40" w:line="264" w:lineRule="auto"/>
        <w:ind w:left="720" w:hanging="360"/>
        <w:rPr/>
      </w:pPr>
      <w:r w:rsidDel="00000000" w:rsidR="00000000" w:rsidRPr="00000000">
        <w:rPr>
          <w:b w:val="1"/>
          <w:bCs w:val="1"/>
          <w:rtl w:val="0"/>
        </w:rPr>
        <w:t xml:space="preserve">Gestión del tiempo y autoorganización:</w:t>
      </w:r>
      <w:r w:rsidDel="00000000" w:rsidR="00000000" w:rsidRPr="00000000">
        <w:rPr>
          <w:rtl w:val="0"/>
        </w:rPr>
        <w:t xml:space="preserve"> planificar el trabajo por etapas para completar el proyecto dentro del tiempo estimado.</w:t>
      </w:r>
    </w:p>
    <w:p w:rsidR="00000000" w:rsidDel="00000000" w:rsidP="00000000" w:rsidRDefault="00000000" w:rsidRPr="00000000" w14:paraId="00000052">
      <w:pPr>
        <w:numPr>
          <w:ilvl w:val="0"/>
          <w:numId w:val="1"/>
        </w:numPr>
        <w:spacing w:after="0" w:before="40" w:line="264" w:lineRule="auto"/>
        <w:ind w:left="720" w:hanging="360"/>
        <w:rPr/>
      </w:pPr>
      <w:r w:rsidDel="00000000" w:rsidR="00000000" w:rsidRPr="00000000">
        <w:rPr>
          <w:b w:val="1"/>
          <w:bCs w:val="1"/>
          <w:rtl w:val="0"/>
        </w:rPr>
        <w:t xml:space="preserve">Pensamiento crítico y atención al detalle:</w:t>
      </w:r>
      <w:r w:rsidDel="00000000" w:rsidR="00000000" w:rsidRPr="00000000">
        <w:rPr>
          <w:rtl w:val="0"/>
        </w:rPr>
        <w:t xml:space="preserve"> identificar casos límite, validaciones y condiciones de carrera, y corregirlos antes de la entrega.</w:t>
      </w:r>
    </w:p>
    <w:p w:rsidR="00000000" w:rsidDel="00000000" w:rsidP="00000000" w:rsidRDefault="00000000" w:rsidRPr="00000000" w14:paraId="00000053">
      <w:pPr>
        <w:numPr>
          <w:ilvl w:val="0"/>
          <w:numId w:val="1"/>
        </w:numPr>
        <w:spacing w:after="0" w:before="40" w:line="264" w:lineRule="auto"/>
        <w:ind w:left="720" w:hanging="360"/>
        <w:rPr/>
      </w:pPr>
      <w:r w:rsidDel="00000000" w:rsidR="00000000" w:rsidRPr="00000000">
        <w:rPr>
          <w:b w:val="1"/>
          <w:bCs w:val="1"/>
          <w:rtl w:val="0"/>
        </w:rPr>
        <w:t xml:space="preserve">Comunicación técnica:</w:t>
      </w:r>
      <w:r w:rsidDel="00000000" w:rsidR="00000000" w:rsidRPr="00000000">
        <w:rPr>
          <w:rtl w:val="0"/>
        </w:rPr>
        <w:t xml:space="preserve"> explicar de forma oral y escrita el diseño y funcionamiento del sistema en la presentación en clase y en los manuales.</w:t>
      </w:r>
    </w:p>
    <w:p w:rsidR="00000000" w:rsidDel="00000000" w:rsidP="00000000" w:rsidRDefault="00000000" w:rsidRPr="00000000" w14:paraId="00000054">
      <w:pPr>
        <w:spacing w:before="200" w:line="240" w:lineRule="auto"/>
        <w:rPr/>
      </w:pPr>
      <w:r w:rsidDel="00000000" w:rsidR="00000000" w:rsidRPr="00000000">
        <w:rPr>
          <w:rtl w:val="0"/>
        </w:rPr>
      </w:r>
    </w:p>
    <w:p w:rsidR="00000000" w:rsidDel="00000000" w:rsidP="00000000" w:rsidRDefault="00000000" w:rsidRPr="00000000" w14:paraId="00000055">
      <w:pPr>
        <w:pStyle w:val="Heading1"/>
        <w:numPr>
          <w:ilvl w:val="0"/>
          <w:numId w:val="3"/>
        </w:numPr>
        <w:spacing w:after="0" w:before="0" w:line="240" w:lineRule="auto"/>
        <w:ind w:left="720" w:hanging="360"/>
        <w:rPr>
          <w:color w:val="039be5"/>
          <w:sz w:val="36"/>
          <w:szCs w:val="36"/>
        </w:rPr>
      </w:pPr>
      <w:bookmarkStart w:colFirst="0" w:colLast="0" w:name="_heading=h.mc2bxsvdh14m" w:id="7"/>
      <w:bookmarkEnd w:id="7"/>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pStyle w:val="Heading2"/>
        <w:widowControl w:val="0"/>
        <w:numPr>
          <w:ilvl w:val="1"/>
          <w:numId w:val="3"/>
        </w:numPr>
        <w:spacing w:after="0" w:before="0" w:line="240" w:lineRule="auto"/>
        <w:ind w:left="1440" w:hanging="360"/>
        <w:rPr>
          <w:rFonts w:ascii="Arial" w:cs="Arial" w:eastAsia="Arial" w:hAnsi="Arial"/>
          <w:color w:val="bf9000"/>
          <w:sz w:val="28"/>
          <w:szCs w:val="28"/>
        </w:rPr>
      </w:pPr>
      <w:bookmarkStart w:colFirst="0" w:colLast="0" w:name="_heading=h.yngqmalk2iqy" w:id="8"/>
      <w:bookmarkEnd w:id="8"/>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58">
      <w:pPr>
        <w:spacing w:after="0" w:before="200" w:line="264" w:lineRule="auto"/>
        <w:jc w:val="both"/>
        <w:rPr/>
      </w:pPr>
      <w:r w:rsidDel="00000000" w:rsidR="00000000" w:rsidRPr="00000000">
        <w:rPr>
          <w:rtl w:val="0"/>
        </w:rPr>
        <w:t xml:space="preserve">Al finalizar el proyecto, el estudiante habrá alcanzado el siguiente objetivo:</w:t>
      </w:r>
    </w:p>
    <w:p w:rsidR="00000000" w:rsidDel="00000000" w:rsidP="00000000" w:rsidRDefault="00000000" w:rsidRPr="00000000" w14:paraId="00000059">
      <w:pPr>
        <w:spacing w:before="200" w:line="240" w:lineRule="auto"/>
        <w:rPr>
          <w:color w:val="b7b7b7"/>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t xml:space="preserve">Desarrollar en Java un sistema de gestión de parqueo para un residencial que simule el ingreso, la permanencia y la salida de vehículos, usando estructuras de datos propias, hilos y una interfaz en Swing.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t xml:space="preserve">Seis estructuras implementadas manualmente (lista doble, lista simple, matriz ortogonal, dos colas y una pila), cinco garitas operando como hilos concurrentes, 150 espacios de parqueo representados y seis paneles de interfaz funcionales.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t xml:space="preserve">Aplicando los contenidos del curso sobre nodos y referencias, programación orientada a objetos, concurrencia y Swing, y siguiendo la metodología por etapas propuesta.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t xml:space="preserve">Para consolidar el dominio de estructuras de datos dinámicas y concurrencia mediante la simulación de un problema real, demostrable en clase.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t xml:space="preserve">Dentro de las 67 horas estimadas y antes de la fecha de entrega establecida en el cronograma.</w:t>
            </w:r>
            <w:r w:rsidDel="00000000" w:rsidR="00000000" w:rsidRPr="00000000">
              <w:rPr>
                <w:rtl w:val="0"/>
              </w:rPr>
            </w:r>
          </w:p>
        </w:tc>
      </w:tr>
    </w:tbl>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A">
      <w:pPr>
        <w:pStyle w:val="Heading1"/>
        <w:numPr>
          <w:ilvl w:val="0"/>
          <w:numId w:val="3"/>
        </w:numPr>
        <w:ind w:left="720" w:hanging="360"/>
        <w:rPr/>
      </w:pPr>
      <w:bookmarkStart w:colFirst="0" w:colLast="0" w:name="_heading=h.ld3gaujpvjxt" w:id="9"/>
      <w:bookmarkEnd w:id="9"/>
      <w:r w:rsidDel="00000000" w:rsidR="00000000" w:rsidRPr="00000000">
        <w:rPr>
          <w:rtl w:val="0"/>
        </w:rPr>
        <w:t xml:space="preserve">Resumen Ejecutivo</w:t>
      </w:r>
    </w:p>
    <w:p w:rsidR="00000000" w:rsidDel="00000000" w:rsidP="00000000" w:rsidRDefault="00000000" w:rsidRPr="00000000" w14:paraId="0000006B">
      <w:pPr>
        <w:spacing w:after="0" w:before="200" w:line="264" w:lineRule="auto"/>
        <w:jc w:val="both"/>
        <w:rPr/>
      </w:pPr>
      <w:r w:rsidDel="00000000" w:rsidR="00000000" w:rsidRPr="00000000">
        <w:rPr>
          <w:rtl w:val="0"/>
        </w:rPr>
        <w:t xml:space="preserve">El presente proyecto consiste en el desarrollo de un </w:t>
      </w:r>
      <w:r w:rsidDel="00000000" w:rsidR="00000000" w:rsidRPr="00000000">
        <w:rPr>
          <w:b w:val="1"/>
          <w:bCs w:val="1"/>
          <w:rtl w:val="0"/>
        </w:rPr>
        <w:t xml:space="preserve">Sistema de Gestión de Parqueo para un Residencial</w:t>
      </w:r>
      <w:r w:rsidDel="00000000" w:rsidR="00000000" w:rsidRPr="00000000">
        <w:rPr>
          <w:rtl w:val="0"/>
        </w:rPr>
        <w:t xml:space="preserve">, construido en Java con una interfaz gráfica en Java Swing. La aplicación no se limita a un CRUD: simula el flujo real de los vehículos de residentes, socios y visitantes, desde que llegan a la entrada y son atendidos por una de tres garitas, hasta que reciben un espacio, permanecen estacionados y se retiran por una de dos garitas de salida.</w:t>
      </w:r>
    </w:p>
    <w:p w:rsidR="00000000" w:rsidDel="00000000" w:rsidP="00000000" w:rsidRDefault="00000000" w:rsidRPr="00000000" w14:paraId="0000006C">
      <w:pPr>
        <w:spacing w:after="0" w:before="120" w:line="264" w:lineRule="auto"/>
        <w:jc w:val="both"/>
        <w:rPr/>
      </w:pPr>
      <w:r w:rsidDel="00000000" w:rsidR="00000000" w:rsidRPr="00000000">
        <w:rPr>
          <w:rtl w:val="0"/>
        </w:rPr>
        <w:t xml:space="preserve">Para lograrlo, el estudiante implementará manualmente una lista doblemente enlazada (residentes), una lista simplemente enlazada (vehículos de cada residente), una matriz ortogonal enlazada (espacios del parqueo), dos colas FIFO (entrada y salida) y una pila (historial de eventos). Las garitas funcionarán como hilos concurrentes sincronizados y la información de residentes y vehículos persistirá en archivos de texto plano. Al concluir, el estudiante habrá integrado en una sola aplicación funcional y visual las estructuras de datos, la concurrencia y la programación de interfaces gráficas vistas en el curso.</w:t>
      </w:r>
    </w:p>
    <w:p w:rsidR="00000000" w:rsidDel="00000000" w:rsidP="00000000" w:rsidRDefault="00000000" w:rsidRPr="00000000" w14:paraId="0000006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E">
      <w:pPr>
        <w:pStyle w:val="Heading1"/>
        <w:keepNext w:val="0"/>
        <w:keepLines w:val="0"/>
        <w:numPr>
          <w:ilvl w:val="0"/>
          <w:numId w:val="3"/>
        </w:numPr>
        <w:spacing w:before="280" w:line="276" w:lineRule="auto"/>
        <w:ind w:left="720" w:hanging="360"/>
        <w:rPr/>
      </w:pPr>
      <w:bookmarkStart w:colFirst="0" w:colLast="0" w:name="_heading=h.alapq8vihweu" w:id="10"/>
      <w:bookmarkEnd w:id="10"/>
      <w:r w:rsidDel="00000000" w:rsidR="00000000" w:rsidRPr="00000000">
        <w:rPr>
          <w:rtl w:val="0"/>
        </w:rPr>
        <w:t xml:space="preserve">Enunciado del Proyecto</w:t>
      </w:r>
    </w:p>
    <w:p w:rsidR="00000000" w:rsidDel="00000000" w:rsidP="00000000" w:rsidRDefault="00000000" w:rsidRPr="00000000" w14:paraId="0000006F">
      <w:pPr>
        <w:pStyle w:val="Heading2"/>
        <w:rPr>
          <w:rFonts w:ascii="Arial" w:cs="Arial" w:eastAsia="Arial" w:hAnsi="Arial"/>
        </w:rPr>
      </w:pPr>
      <w:bookmarkStart w:colFirst="0" w:colLast="0" w:name="_heading=h.tp57x2f0tndl" w:id="11"/>
      <w:bookmarkEnd w:id="11"/>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0">
      <w:pPr>
        <w:spacing w:after="0" w:before="200" w:line="264" w:lineRule="auto"/>
        <w:jc w:val="both"/>
        <w:rPr/>
      </w:pPr>
      <w:r w:rsidDel="00000000" w:rsidR="00000000" w:rsidRPr="00000000">
        <w:rPr>
          <w:rtl w:val="0"/>
        </w:rPr>
        <w:t xml:space="preserve">Un residencial necesita controlar el acceso, la permanencia y la salida de los vehículos de sus residentes y de los visitantes que recibe. El residencial cuenta con un parqueo dividido en dos áreas, tres garitas de entrada y dos garitas de salida, y requiere un sistema que administre la información de los residentes y sus vehículos, asigne espacios según el tipo de usuario y muestre en todo momento el estado del parqueo y de las filas de acceso.</w:t>
      </w:r>
    </w:p>
    <w:p w:rsidR="00000000" w:rsidDel="00000000" w:rsidP="00000000" w:rsidRDefault="00000000" w:rsidRPr="00000000" w14:paraId="00000071">
      <w:pPr>
        <w:keepNext w:val="1"/>
        <w:spacing w:after="60" w:before="240" w:line="264" w:lineRule="auto"/>
        <w:rPr/>
      </w:pPr>
      <w:r w:rsidDel="00000000" w:rsidR="00000000" w:rsidRPr="00000000">
        <w:rPr>
          <w:b w:val="1"/>
          <w:bCs w:val="1"/>
          <w:rtl w:val="0"/>
        </w:rPr>
        <w:t xml:space="preserve">Distribución del parqueo</w:t>
      </w:r>
      <w:r w:rsidDel="00000000" w:rsidR="00000000" w:rsidRPr="00000000">
        <w:rPr>
          <w:rtl w:val="0"/>
        </w:rPr>
      </w:r>
    </w:p>
    <w:p w:rsidR="00000000" w:rsidDel="00000000" w:rsidP="00000000" w:rsidRDefault="00000000" w:rsidRPr="00000000" w14:paraId="00000072">
      <w:pPr>
        <w:numPr>
          <w:ilvl w:val="0"/>
          <w:numId w:val="1"/>
        </w:numPr>
        <w:spacing w:after="0" w:before="40" w:line="264" w:lineRule="auto"/>
        <w:ind w:left="720" w:hanging="360"/>
        <w:rPr/>
      </w:pPr>
      <w:r w:rsidDel="00000000" w:rsidR="00000000" w:rsidRPr="00000000">
        <w:rPr>
          <w:b w:val="1"/>
          <w:bCs w:val="1"/>
          <w:rtl w:val="0"/>
        </w:rPr>
        <w:t xml:space="preserve">Área de socios (A–C):</w:t>
      </w:r>
      <w:r w:rsidDel="00000000" w:rsidR="00000000" w:rsidRPr="00000000">
        <w:rPr>
          <w:rtl w:val="0"/>
        </w:rPr>
        <w:t xml:space="preserve"> filas A, B y C con 25 espacios cada una (A1–A25, B1–B25, C1–C25), para un total de 75 espacios de uso exclusivo para residentes socios.</w:t>
      </w:r>
    </w:p>
    <w:p w:rsidR="00000000" w:rsidDel="00000000" w:rsidP="00000000" w:rsidRDefault="00000000" w:rsidRPr="00000000" w14:paraId="00000073">
      <w:pPr>
        <w:numPr>
          <w:ilvl w:val="0"/>
          <w:numId w:val="1"/>
        </w:numPr>
        <w:spacing w:after="0" w:before="40" w:line="264" w:lineRule="auto"/>
        <w:ind w:left="720" w:hanging="360"/>
        <w:rPr/>
      </w:pPr>
      <w:r w:rsidDel="00000000" w:rsidR="00000000" w:rsidRPr="00000000">
        <w:rPr>
          <w:b w:val="1"/>
          <w:bCs w:val="1"/>
          <w:rtl w:val="0"/>
        </w:rPr>
        <w:t xml:space="preserve">Área general/visitantes (E–I):</w:t>
      </w:r>
      <w:r w:rsidDel="00000000" w:rsidR="00000000" w:rsidRPr="00000000">
        <w:rPr>
          <w:rtl w:val="0"/>
        </w:rPr>
        <w:t xml:space="preserve"> filas E, F, G, H e I con 15 espacios cada una (E1–E15, F1–F15, G1–G15, H1–H15, I1–I15), para un total de 75 espacios destinados a residentes no socios y visitantes.</w:t>
      </w:r>
    </w:p>
    <w:p w:rsidR="00000000" w:rsidDel="00000000" w:rsidP="00000000" w:rsidRDefault="00000000" w:rsidRPr="00000000" w14:paraId="00000074">
      <w:pPr>
        <w:spacing w:after="0" w:before="120" w:line="264" w:lineRule="auto"/>
        <w:jc w:val="both"/>
        <w:rPr/>
      </w:pPr>
      <w:r w:rsidDel="00000000" w:rsidR="00000000" w:rsidRPr="00000000">
        <w:rPr>
          <w:rtl w:val="0"/>
        </w:rPr>
        <w:t xml:space="preserve">Las reglas de asignación del área general (por ejemplo, si un socio puede utilizarla cuando el área de socios está llena) deberán ser definidas por el estudiante y documentadas en el manual técnico.</w:t>
      </w:r>
    </w:p>
    <w:p w:rsidR="00000000" w:rsidDel="00000000" w:rsidP="00000000" w:rsidRDefault="00000000" w:rsidRPr="00000000" w14:paraId="00000075">
      <w:pPr>
        <w:keepNext w:val="1"/>
        <w:spacing w:after="60" w:before="240" w:line="264" w:lineRule="auto"/>
        <w:rPr/>
      </w:pPr>
      <w:r w:rsidDel="00000000" w:rsidR="00000000" w:rsidRPr="00000000">
        <w:rPr>
          <w:b w:val="1"/>
          <w:bCs w:val="1"/>
          <w:rtl w:val="0"/>
        </w:rPr>
        <w:t xml:space="preserve">Garitas de entrada y salida</w:t>
      </w:r>
      <w:r w:rsidDel="00000000" w:rsidR="00000000" w:rsidRPr="00000000">
        <w:rPr>
          <w:rtl w:val="0"/>
        </w:rPr>
      </w:r>
    </w:p>
    <w:p w:rsidR="00000000" w:rsidDel="00000000" w:rsidP="00000000" w:rsidRDefault="00000000" w:rsidRPr="00000000" w14:paraId="00000076">
      <w:pPr>
        <w:spacing w:after="0" w:before="120" w:line="264" w:lineRule="auto"/>
        <w:jc w:val="both"/>
        <w:rPr/>
      </w:pPr>
      <w:r w:rsidDel="00000000" w:rsidR="00000000" w:rsidRPr="00000000">
        <w:rPr>
          <w:rtl w:val="0"/>
        </w:rPr>
        <w:t xml:space="preserve">Existen </w:t>
      </w:r>
      <w:r w:rsidDel="00000000" w:rsidR="00000000" w:rsidRPr="00000000">
        <w:rPr>
          <w:b w:val="1"/>
          <w:bCs w:val="1"/>
          <w:rtl w:val="0"/>
        </w:rPr>
        <w:t xml:space="preserve">3 garitas de entrada</w:t>
      </w:r>
      <w:r w:rsidDel="00000000" w:rsidR="00000000" w:rsidRPr="00000000">
        <w:rPr>
          <w:rtl w:val="0"/>
        </w:rPr>
        <w:t xml:space="preserve"> que atienden una </w:t>
      </w:r>
      <w:r w:rsidDel="00000000" w:rsidR="00000000" w:rsidRPr="00000000">
        <w:rPr>
          <w:b w:val="1"/>
          <w:bCs w:val="1"/>
          <w:rtl w:val="0"/>
        </w:rPr>
        <w:t xml:space="preserve">única cola de acceso</w:t>
      </w:r>
      <w:r w:rsidDel="00000000" w:rsidR="00000000" w:rsidRPr="00000000">
        <w:rPr>
          <w:rtl w:val="0"/>
        </w:rPr>
        <w:t xml:space="preserve">: los vehículos que llegan se forman en esa cola y cualquiera de las tres garitas toma al siguiente vehículo disponible. De la misma forma, existen </w:t>
      </w:r>
      <w:r w:rsidDel="00000000" w:rsidR="00000000" w:rsidRPr="00000000">
        <w:rPr>
          <w:b w:val="1"/>
          <w:bCs w:val="1"/>
          <w:rtl w:val="0"/>
        </w:rPr>
        <w:t xml:space="preserve">2 garitas de salida</w:t>
      </w:r>
      <w:r w:rsidDel="00000000" w:rsidR="00000000" w:rsidRPr="00000000">
        <w:rPr>
          <w:rtl w:val="0"/>
        </w:rPr>
        <w:t xml:space="preserve"> que atienden una </w:t>
      </w:r>
      <w:r w:rsidDel="00000000" w:rsidR="00000000" w:rsidRPr="00000000">
        <w:rPr>
          <w:b w:val="1"/>
          <w:bCs w:val="1"/>
          <w:rtl w:val="0"/>
        </w:rPr>
        <w:t xml:space="preserve">única cola de salida</w:t>
      </w:r>
      <w:r w:rsidDel="00000000" w:rsidR="00000000" w:rsidRPr="00000000">
        <w:rPr>
          <w:rtl w:val="0"/>
        </w:rPr>
        <w:t xml:space="preserve">.</w:t>
      </w:r>
    </w:p>
    <w:p w:rsidR="00000000" w:rsidDel="00000000" w:rsidP="00000000" w:rsidRDefault="00000000" w:rsidRPr="00000000" w14:paraId="00000077">
      <w:pPr>
        <w:keepNext w:val="1"/>
        <w:keepLines w:val="1"/>
        <w:shd w:fill="f2f2f2" w:val="clear"/>
        <w:spacing w:after="0" w:before="120" w:line="240" w:lineRule="auto"/>
        <w:ind w:left="720" w:firstLine="0"/>
        <w:rPr/>
      </w:pPr>
      <w:r w:rsidDel="00000000" w:rsidR="00000000" w:rsidRPr="00000000">
        <w:rPr>
          <w:rFonts w:ascii="Consolas" w:cs="Consolas" w:eastAsia="Consolas" w:hAnsi="Consolas"/>
          <w:sz w:val="18"/>
          <w:szCs w:val="18"/>
          <w:rtl w:val="0"/>
        </w:rPr>
        <w:t xml:space="preserve">          Entrada</w:t>
      </w:r>
      <w:r w:rsidDel="00000000" w:rsidR="00000000" w:rsidRPr="00000000">
        <w:rPr>
          <w:rtl w:val="0"/>
        </w:rPr>
      </w:r>
    </w:p>
    <w:p w:rsidR="00000000" w:rsidDel="00000000" w:rsidP="00000000" w:rsidRDefault="00000000" w:rsidRPr="00000000" w14:paraId="00000078">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9">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 Auto 1 ]</w:t>
      </w:r>
      <w:r w:rsidDel="00000000" w:rsidR="00000000" w:rsidRPr="00000000">
        <w:rPr>
          <w:rtl w:val="0"/>
        </w:rPr>
      </w:r>
    </w:p>
    <w:p w:rsidR="00000000" w:rsidDel="00000000" w:rsidP="00000000" w:rsidRDefault="00000000" w:rsidRPr="00000000" w14:paraId="0000007A">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 Auto 2 ]</w:t>
      </w:r>
      <w:r w:rsidDel="00000000" w:rsidR="00000000" w:rsidRPr="00000000">
        <w:rPr>
          <w:rtl w:val="0"/>
        </w:rPr>
      </w:r>
    </w:p>
    <w:p w:rsidR="00000000" w:rsidDel="00000000" w:rsidP="00000000" w:rsidRDefault="00000000" w:rsidRPr="00000000" w14:paraId="0000007B">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 Auto 3 ]</w:t>
      </w:r>
      <w:r w:rsidDel="00000000" w:rsidR="00000000" w:rsidRPr="00000000">
        <w:rPr>
          <w:rtl w:val="0"/>
        </w:rPr>
      </w:r>
    </w:p>
    <w:p w:rsidR="00000000" w:rsidDel="00000000" w:rsidP="00000000" w:rsidRDefault="00000000" w:rsidRPr="00000000" w14:paraId="0000007C">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 Auto 4 ]</w:t>
      </w:r>
      <w:r w:rsidDel="00000000" w:rsidR="00000000" w:rsidRPr="00000000">
        <w:rPr>
          <w:rtl w:val="0"/>
        </w:rPr>
      </w:r>
    </w:p>
    <w:p w:rsidR="00000000" w:rsidDel="00000000" w:rsidP="00000000" w:rsidRDefault="00000000" w:rsidRPr="00000000" w14:paraId="0000007D">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E">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F">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   G1   |   G2   |   G3   |</w:t>
      </w:r>
      <w:r w:rsidDel="00000000" w:rsidR="00000000" w:rsidRPr="00000000">
        <w:rPr>
          <w:rtl w:val="0"/>
        </w:rPr>
      </w:r>
    </w:p>
    <w:p w:rsidR="00000000" w:rsidDel="00000000" w:rsidP="00000000" w:rsidRDefault="00000000" w:rsidRPr="00000000" w14:paraId="00000080">
      <w:pPr>
        <w:keepNext w:val="1"/>
        <w:keepLines w:val="1"/>
        <w:shd w:fill="f2f2f2" w:val="clear"/>
        <w:spacing w:after="120" w:before="0" w:line="240" w:lineRule="auto"/>
        <w:ind w:left="7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1">
      <w:pPr>
        <w:keepNext w:val="1"/>
        <w:spacing w:after="60" w:before="240" w:line="264" w:lineRule="auto"/>
        <w:rPr/>
      </w:pPr>
      <w:r w:rsidDel="00000000" w:rsidR="00000000" w:rsidRPr="00000000">
        <w:rPr>
          <w:b w:val="1"/>
          <w:bCs w:val="1"/>
          <w:rtl w:val="0"/>
        </w:rPr>
        <w:t xml:space="preserve">Flujo de la simulación</w:t>
      </w:r>
      <w:r w:rsidDel="00000000" w:rsidR="00000000" w:rsidRPr="00000000">
        <w:rPr>
          <w:rtl w:val="0"/>
        </w:rPr>
      </w:r>
    </w:p>
    <w:p w:rsidR="00000000" w:rsidDel="00000000" w:rsidP="00000000" w:rsidRDefault="00000000" w:rsidRPr="00000000" w14:paraId="00000082">
      <w:pPr>
        <w:spacing w:after="0" w:before="120" w:line="264" w:lineRule="auto"/>
        <w:jc w:val="both"/>
        <w:rPr/>
      </w:pPr>
      <w:r w:rsidDel="00000000" w:rsidR="00000000" w:rsidRPr="00000000">
        <w:rPr>
          <w:rtl w:val="0"/>
        </w:rPr>
        <w:t xml:space="preserve">El sistema debe reproducir el siguiente flujo para cada vehículo:</w:t>
      </w:r>
    </w:p>
    <w:p w:rsidR="00000000" w:rsidDel="00000000" w:rsidP="00000000" w:rsidRDefault="00000000" w:rsidRPr="00000000" w14:paraId="00000083">
      <w:pPr>
        <w:keepNext w:val="1"/>
        <w:keepLines w:val="1"/>
        <w:shd w:fill="f2f2f2" w:val="clear"/>
        <w:spacing w:after="0" w:before="120" w:line="240" w:lineRule="auto"/>
        <w:ind w:left="720" w:firstLine="0"/>
        <w:rPr/>
      </w:pPr>
      <w:r w:rsidDel="00000000" w:rsidR="00000000" w:rsidRPr="00000000">
        <w:rPr>
          <w:rFonts w:ascii="Consolas" w:cs="Consolas" w:eastAsia="Consolas" w:hAnsi="Consolas"/>
          <w:sz w:val="18"/>
          <w:szCs w:val="18"/>
          <w:rtl w:val="0"/>
        </w:rPr>
        <w:t xml:space="preserve">Vehículo llega</w:t>
      </w:r>
      <w:r w:rsidDel="00000000" w:rsidR="00000000" w:rsidRPr="00000000">
        <w:rPr>
          <w:rtl w:val="0"/>
        </w:rPr>
      </w:r>
    </w:p>
    <w:p w:rsidR="00000000" w:rsidDel="00000000" w:rsidP="00000000" w:rsidRDefault="00000000" w:rsidRPr="00000000" w14:paraId="00000084">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Cola de entrada</w:t>
      </w:r>
      <w:r w:rsidDel="00000000" w:rsidR="00000000" w:rsidRPr="00000000">
        <w:rPr>
          <w:rtl w:val="0"/>
        </w:rPr>
      </w:r>
    </w:p>
    <w:p w:rsidR="00000000" w:rsidDel="00000000" w:rsidP="00000000" w:rsidRDefault="00000000" w:rsidRPr="00000000" w14:paraId="00000085">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Una de las 3 garitas lo atiende</w:t>
      </w:r>
      <w:r w:rsidDel="00000000" w:rsidR="00000000" w:rsidRPr="00000000">
        <w:rPr>
          <w:rtl w:val="0"/>
        </w:rPr>
      </w:r>
    </w:p>
    <w:p w:rsidR="00000000" w:rsidDel="00000000" w:rsidP="00000000" w:rsidRDefault="00000000" w:rsidRPr="00000000" w14:paraId="00000086">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Se valida residente / socio / visitante</w:t>
      </w:r>
      <w:r w:rsidDel="00000000" w:rsidR="00000000" w:rsidRPr="00000000">
        <w:rPr>
          <w:rtl w:val="0"/>
        </w:rPr>
      </w:r>
    </w:p>
    <w:p w:rsidR="00000000" w:rsidDel="00000000" w:rsidP="00000000" w:rsidRDefault="00000000" w:rsidRPr="00000000" w14:paraId="00000087">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Se busca un espacio disponible</w:t>
      </w:r>
      <w:r w:rsidDel="00000000" w:rsidR="00000000" w:rsidRPr="00000000">
        <w:rPr>
          <w:rtl w:val="0"/>
        </w:rPr>
      </w:r>
    </w:p>
    <w:p w:rsidR="00000000" w:rsidDel="00000000" w:rsidP="00000000" w:rsidRDefault="00000000" w:rsidRPr="00000000" w14:paraId="00000088">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Se asigna el espacio en la matriz ortogonal</w:t>
      </w:r>
      <w:r w:rsidDel="00000000" w:rsidR="00000000" w:rsidRPr="00000000">
        <w:rPr>
          <w:rtl w:val="0"/>
        </w:rPr>
      </w:r>
    </w:p>
    <w:p w:rsidR="00000000" w:rsidDel="00000000" w:rsidP="00000000" w:rsidRDefault="00000000" w:rsidRPr="00000000" w14:paraId="00000089">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El vehículo permanece estacionado</w:t>
      </w:r>
      <w:r w:rsidDel="00000000" w:rsidR="00000000" w:rsidRPr="00000000">
        <w:rPr>
          <w:rtl w:val="0"/>
        </w:rPr>
      </w:r>
    </w:p>
    <w:p w:rsidR="00000000" w:rsidDel="00000000" w:rsidP="00000000" w:rsidRDefault="00000000" w:rsidRPr="00000000" w14:paraId="0000008A">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Solicita salida</w:t>
      </w:r>
      <w:r w:rsidDel="00000000" w:rsidR="00000000" w:rsidRPr="00000000">
        <w:rPr>
          <w:rtl w:val="0"/>
        </w:rPr>
      </w:r>
    </w:p>
    <w:p w:rsidR="00000000" w:rsidDel="00000000" w:rsidP="00000000" w:rsidRDefault="00000000" w:rsidRPr="00000000" w14:paraId="0000008B">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Cola de salida</w:t>
      </w:r>
      <w:r w:rsidDel="00000000" w:rsidR="00000000" w:rsidRPr="00000000">
        <w:rPr>
          <w:rtl w:val="0"/>
        </w:rPr>
      </w:r>
    </w:p>
    <w:p w:rsidR="00000000" w:rsidDel="00000000" w:rsidP="00000000" w:rsidRDefault="00000000" w:rsidRPr="00000000" w14:paraId="0000008C">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Una de las 2 garitas lo atiende</w:t>
      </w:r>
      <w:r w:rsidDel="00000000" w:rsidR="00000000" w:rsidRPr="00000000">
        <w:rPr>
          <w:rtl w:val="0"/>
        </w:rPr>
      </w:r>
    </w:p>
    <w:p w:rsidR="00000000" w:rsidDel="00000000" w:rsidP="00000000" w:rsidRDefault="00000000" w:rsidRPr="00000000" w14:paraId="0000008D">
      <w:pPr>
        <w:keepNext w:val="1"/>
        <w:keepLines w:val="1"/>
        <w:shd w:fill="f2f2f2" w:val="clear"/>
        <w:spacing w:after="0" w:before="0" w:line="240" w:lineRule="auto"/>
        <w:ind w:left="720" w:firstLine="0"/>
        <w:rPr/>
      </w:pPr>
      <w:r w:rsidDel="00000000" w:rsidR="00000000" w:rsidRPr="00000000">
        <w:rPr>
          <w:rFonts w:ascii="Consolas" w:cs="Consolas" w:eastAsia="Consolas" w:hAnsi="Consolas"/>
          <w:sz w:val="18"/>
          <w:szCs w:val="18"/>
          <w:rtl w:val="0"/>
        </w:rPr>
        <w:t xml:space="preserve">   -&gt; Se libera el espacio</w:t>
      </w:r>
      <w:r w:rsidDel="00000000" w:rsidR="00000000" w:rsidRPr="00000000">
        <w:rPr>
          <w:rtl w:val="0"/>
        </w:rPr>
      </w:r>
    </w:p>
    <w:p w:rsidR="00000000" w:rsidDel="00000000" w:rsidP="00000000" w:rsidRDefault="00000000" w:rsidRPr="00000000" w14:paraId="0000008E">
      <w:pPr>
        <w:keepNext w:val="1"/>
        <w:keepLines w:val="1"/>
        <w:shd w:fill="f2f2f2" w:val="clear"/>
        <w:spacing w:after="120" w:before="0" w:line="240" w:lineRule="auto"/>
        <w:ind w:left="720" w:firstLine="0"/>
        <w:rPr/>
      </w:pPr>
      <w:r w:rsidDel="00000000" w:rsidR="00000000" w:rsidRPr="00000000">
        <w:rPr>
          <w:rFonts w:ascii="Consolas" w:cs="Consolas" w:eastAsia="Consolas" w:hAnsi="Consolas"/>
          <w:sz w:val="18"/>
          <w:szCs w:val="18"/>
          <w:rtl w:val="0"/>
        </w:rPr>
        <w:t xml:space="preserve">   -&gt; Se registra el evento en la pila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pacing w:after="240" w:before="240" w:line="276" w:lineRule="auto"/>
        <w:rPr>
          <w:rFonts w:ascii="Arial" w:cs="Arial" w:eastAsia="Arial" w:hAnsi="Arial"/>
        </w:rPr>
      </w:pPr>
      <w:bookmarkStart w:colFirst="0" w:colLast="0" w:name="_heading=h.mhph13liahxz" w:id="12"/>
      <w:bookmarkEnd w:id="12"/>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91">
      <w:pPr>
        <w:keepNext w:val="1"/>
        <w:spacing w:after="60" w:before="200" w:line="264" w:lineRule="auto"/>
        <w:rPr/>
      </w:pPr>
      <w:r w:rsidDel="00000000" w:rsidR="00000000" w:rsidRPr="00000000">
        <w:rPr>
          <w:b w:val="1"/>
          <w:bCs w:val="1"/>
          <w:rtl w:val="0"/>
        </w:rPr>
        <w:t xml:space="preserve">Alcance obligatorio:</w:t>
      </w:r>
      <w:r w:rsidDel="00000000" w:rsidR="00000000" w:rsidRPr="00000000">
        <w:rPr>
          <w:rtl w:val="0"/>
        </w:rPr>
      </w:r>
    </w:p>
    <w:p w:rsidR="00000000" w:rsidDel="00000000" w:rsidP="00000000" w:rsidRDefault="00000000" w:rsidRPr="00000000" w14:paraId="00000092">
      <w:pPr>
        <w:spacing w:after="0" w:before="0" w:line="264" w:lineRule="auto"/>
        <w:jc w:val="both"/>
        <w:rPr/>
      </w:pPr>
      <w:r w:rsidDel="00000000" w:rsidR="00000000" w:rsidRPr="00000000">
        <w:rPr>
          <w:rtl w:val="0"/>
        </w:rPr>
        <w:t xml:space="preserve">El sistema deberá cumplir, como mínimo, con los siguientes requerimientos:</w:t>
      </w:r>
    </w:p>
    <w:p w:rsidR="00000000" w:rsidDel="00000000" w:rsidP="00000000" w:rsidRDefault="00000000" w:rsidRPr="00000000" w14:paraId="00000093">
      <w:pPr>
        <w:keepNext w:val="1"/>
        <w:spacing w:after="60" w:before="240" w:line="264" w:lineRule="auto"/>
        <w:rPr/>
      </w:pPr>
      <w:r w:rsidDel="00000000" w:rsidR="00000000" w:rsidRPr="00000000">
        <w:rPr>
          <w:b w:val="1"/>
          <w:bCs w:val="1"/>
          <w:rtl w:val="0"/>
        </w:rPr>
        <w:t xml:space="preserve">1. Lista doblemente enlazada – Residentes</w:t>
      </w:r>
      <w:r w:rsidDel="00000000" w:rsidR="00000000" w:rsidRPr="00000000">
        <w:rPr>
          <w:rtl w:val="0"/>
        </w:rPr>
      </w:r>
    </w:p>
    <w:p w:rsidR="00000000" w:rsidDel="00000000" w:rsidP="00000000" w:rsidRDefault="00000000" w:rsidRPr="00000000" w14:paraId="00000094">
      <w:pPr>
        <w:spacing w:after="0" w:before="120" w:line="264" w:lineRule="auto"/>
        <w:jc w:val="both"/>
        <w:rPr/>
      </w:pPr>
      <w:r w:rsidDel="00000000" w:rsidR="00000000" w:rsidRPr="00000000">
        <w:rPr>
          <w:rtl w:val="0"/>
        </w:rPr>
        <w:t xml:space="preserve">Los residentes se almacenarán en una lista doblemente enlazada. Cada residente contendrá: ID, nombre, número de casa/lote, indicador de si es socio y su lista de vehículos asociados. La lista debe permitir como mínimo </w:t>
      </w:r>
      <w:r w:rsidDel="00000000" w:rsidR="00000000" w:rsidRPr="00000000">
        <w:rPr>
          <w:b w:val="1"/>
          <w:bCs w:val="1"/>
          <w:rtl w:val="0"/>
        </w:rPr>
        <w:t xml:space="preserve">insertar, buscar, eliminar, recorrer y actualizar</w:t>
      </w:r>
      <w:r w:rsidDel="00000000" w:rsidR="00000000" w:rsidRPr="00000000">
        <w:rPr>
          <w:rtl w:val="0"/>
        </w:rPr>
        <w:t xml:space="preserve"> residentes.</w:t>
      </w:r>
    </w:p>
    <w:p w:rsidR="00000000" w:rsidDel="00000000" w:rsidP="00000000" w:rsidRDefault="00000000" w:rsidRPr="00000000" w14:paraId="00000095">
      <w:pPr>
        <w:keepNext w:val="1"/>
        <w:spacing w:after="60" w:before="240" w:line="264" w:lineRule="auto"/>
        <w:rPr/>
      </w:pPr>
      <w:r w:rsidDel="00000000" w:rsidR="00000000" w:rsidRPr="00000000">
        <w:rPr>
          <w:b w:val="1"/>
          <w:bCs w:val="1"/>
          <w:rtl w:val="0"/>
        </w:rPr>
        <w:t xml:space="preserve">2. Lista simplemente enlazada – Vehículos</w:t>
      </w:r>
      <w:r w:rsidDel="00000000" w:rsidR="00000000" w:rsidRPr="00000000">
        <w:rPr>
          <w:rtl w:val="0"/>
        </w:rPr>
      </w:r>
    </w:p>
    <w:p w:rsidR="00000000" w:rsidDel="00000000" w:rsidP="00000000" w:rsidRDefault="00000000" w:rsidRPr="00000000" w14:paraId="00000096">
      <w:pPr>
        <w:spacing w:after="0" w:before="120" w:line="264" w:lineRule="auto"/>
        <w:jc w:val="both"/>
        <w:rPr/>
      </w:pPr>
      <w:r w:rsidDel="00000000" w:rsidR="00000000" w:rsidRPr="00000000">
        <w:rPr>
          <w:rtl w:val="0"/>
        </w:rPr>
        <w:t xml:space="preserve">Los vehículos de cada residente se almacenarán en una lista simplemente enlazada propia de ese residente. Cada vehículo contendrá: placa, marca, modelo, color, tipo de vehículo y estado actual. Un residente puede tener </w:t>
      </w:r>
      <w:r w:rsidDel="00000000" w:rsidR="00000000" w:rsidRPr="00000000">
        <w:rPr>
          <w:b w:val="1"/>
          <w:bCs w:val="1"/>
          <w:rtl w:val="0"/>
        </w:rPr>
        <w:t xml:space="preserve">desde 0 hasta un máximo de 3 vehículos</w:t>
      </w:r>
      <w:r w:rsidDel="00000000" w:rsidR="00000000" w:rsidRPr="00000000">
        <w:rPr>
          <w:rtl w:val="0"/>
        </w:rPr>
        <w:t xml:space="preserve">; el sistema debe impedir el registro de un cuarto vehículo.</w:t>
      </w:r>
    </w:p>
    <w:p w:rsidR="00000000" w:rsidDel="00000000" w:rsidP="00000000" w:rsidRDefault="00000000" w:rsidRPr="00000000" w14:paraId="00000097">
      <w:pPr>
        <w:keepNext w:val="1"/>
        <w:spacing w:after="60" w:before="240" w:line="264" w:lineRule="auto"/>
        <w:rPr/>
      </w:pPr>
      <w:r w:rsidDel="00000000" w:rsidR="00000000" w:rsidRPr="00000000">
        <w:rPr>
          <w:b w:val="1"/>
          <w:bCs w:val="1"/>
          <w:rtl w:val="0"/>
        </w:rPr>
        <w:t xml:space="preserve">3. Matriz ortogonal – Parqueo</w:t>
      </w:r>
      <w:r w:rsidDel="00000000" w:rsidR="00000000" w:rsidRPr="00000000">
        <w:rPr>
          <w:rtl w:val="0"/>
        </w:rPr>
      </w:r>
    </w:p>
    <w:p w:rsidR="00000000" w:rsidDel="00000000" w:rsidP="00000000" w:rsidRDefault="00000000" w:rsidRPr="00000000" w14:paraId="00000098">
      <w:pPr>
        <w:spacing w:after="0" w:before="120" w:line="264" w:lineRule="auto"/>
        <w:jc w:val="both"/>
        <w:rPr/>
      </w:pPr>
      <w:r w:rsidDel="00000000" w:rsidR="00000000" w:rsidRPr="00000000">
        <w:rPr>
          <w:rtl w:val="0"/>
        </w:rPr>
        <w:t xml:space="preserve">El parqueo se representará mediante una matriz ortogonal enlazada en la que </w:t>
      </w:r>
      <w:r w:rsidDel="00000000" w:rsidR="00000000" w:rsidRPr="00000000">
        <w:rPr>
          <w:b w:val="1"/>
          <w:bCs w:val="1"/>
          <w:rtl w:val="0"/>
        </w:rPr>
        <w:t xml:space="preserve">cada nodo es un espacio físico de parqueo, no un vehículo</w:t>
      </w:r>
      <w:r w:rsidDel="00000000" w:rsidR="00000000" w:rsidRPr="00000000">
        <w:rPr>
          <w:rtl w:val="0"/>
        </w:rPr>
        <w:t xml:space="preserve">. Cada nodo tendrá referencias </w:t>
      </w:r>
      <w:r w:rsidDel="00000000" w:rsidR="00000000" w:rsidRPr="00000000">
        <w:rPr>
          <w:b w:val="1"/>
          <w:bCs w:val="1"/>
          <w:rtl w:val="0"/>
        </w:rPr>
        <w:t xml:space="preserve">arriba, abajo, izquierda y derecha</w:t>
      </w:r>
      <w:r w:rsidDel="00000000" w:rsidR="00000000" w:rsidRPr="00000000">
        <w:rPr>
          <w:rtl w:val="0"/>
        </w:rPr>
        <w:t xml:space="preserve">, y almacenará:</w:t>
      </w:r>
    </w:p>
    <w:p w:rsidR="00000000" w:rsidDel="00000000" w:rsidP="00000000" w:rsidRDefault="00000000" w:rsidRPr="00000000" w14:paraId="00000099">
      <w:pPr>
        <w:numPr>
          <w:ilvl w:val="0"/>
          <w:numId w:val="1"/>
        </w:numPr>
        <w:spacing w:after="0" w:before="40" w:line="264" w:lineRule="auto"/>
        <w:ind w:left="720" w:hanging="360"/>
        <w:rPr/>
      </w:pPr>
      <w:r w:rsidDel="00000000" w:rsidR="00000000" w:rsidRPr="00000000">
        <w:rPr>
          <w:rtl w:val="0"/>
        </w:rPr>
        <w:t xml:space="preserve">Identificador del espacio (por ejemplo, A12 o F3).</w:t>
      </w:r>
    </w:p>
    <w:p w:rsidR="00000000" w:rsidDel="00000000" w:rsidP="00000000" w:rsidRDefault="00000000" w:rsidRPr="00000000" w14:paraId="0000009A">
      <w:pPr>
        <w:numPr>
          <w:ilvl w:val="0"/>
          <w:numId w:val="1"/>
        </w:numPr>
        <w:spacing w:after="0" w:before="40" w:line="264" w:lineRule="auto"/>
        <w:ind w:left="720" w:hanging="360"/>
        <w:rPr/>
      </w:pPr>
      <w:r w:rsidDel="00000000" w:rsidR="00000000" w:rsidRPr="00000000">
        <w:rPr>
          <w:rtl w:val="0"/>
        </w:rPr>
        <w:t xml:space="preserve">Estado: libre u ocupado.</w:t>
      </w:r>
    </w:p>
    <w:p w:rsidR="00000000" w:rsidDel="00000000" w:rsidP="00000000" w:rsidRDefault="00000000" w:rsidRPr="00000000" w14:paraId="0000009B">
      <w:pPr>
        <w:numPr>
          <w:ilvl w:val="0"/>
          <w:numId w:val="1"/>
        </w:numPr>
        <w:spacing w:after="0" w:before="40" w:line="264" w:lineRule="auto"/>
        <w:ind w:left="720" w:hanging="360"/>
        <w:rPr/>
      </w:pPr>
      <w:r w:rsidDel="00000000" w:rsidR="00000000" w:rsidRPr="00000000">
        <w:rPr>
          <w:rtl w:val="0"/>
        </w:rPr>
        <w:t xml:space="preserve">Vehículo actualmente estacionado.</w:t>
      </w:r>
    </w:p>
    <w:p w:rsidR="00000000" w:rsidDel="00000000" w:rsidP="00000000" w:rsidRDefault="00000000" w:rsidRPr="00000000" w14:paraId="0000009C">
      <w:pPr>
        <w:numPr>
          <w:ilvl w:val="0"/>
          <w:numId w:val="1"/>
        </w:numPr>
        <w:spacing w:after="0" w:before="40" w:line="264" w:lineRule="auto"/>
        <w:ind w:left="720" w:hanging="360"/>
        <w:rPr/>
      </w:pPr>
      <w:r w:rsidDel="00000000" w:rsidR="00000000" w:rsidRPr="00000000">
        <w:rPr>
          <w:rtl w:val="0"/>
        </w:rPr>
        <w:t xml:space="preserve">Tipo de espacio (socio o general).</w:t>
      </w:r>
    </w:p>
    <w:p w:rsidR="00000000" w:rsidDel="00000000" w:rsidP="00000000" w:rsidRDefault="00000000" w:rsidRPr="00000000" w14:paraId="0000009D">
      <w:pPr>
        <w:spacing w:after="0" w:before="120" w:line="264" w:lineRule="auto"/>
        <w:jc w:val="both"/>
        <w:rPr/>
      </w:pPr>
      <w:r w:rsidDel="00000000" w:rsidR="00000000" w:rsidRPr="00000000">
        <w:rPr>
          <w:rtl w:val="0"/>
        </w:rPr>
        <w:t xml:space="preserve">La matriz debe reflejar la distribución física descrita en la sección 4.1 y visualizarse gráficamente en Swing.</w:t>
      </w:r>
    </w:p>
    <w:p w:rsidR="00000000" w:rsidDel="00000000" w:rsidP="00000000" w:rsidRDefault="00000000" w:rsidRPr="00000000" w14:paraId="0000009E">
      <w:pPr>
        <w:keepNext w:val="1"/>
        <w:spacing w:after="60" w:before="240" w:line="264" w:lineRule="auto"/>
        <w:rPr/>
      </w:pPr>
      <w:r w:rsidDel="00000000" w:rsidR="00000000" w:rsidRPr="00000000">
        <w:rPr>
          <w:b w:val="1"/>
          <w:bCs w:val="1"/>
          <w:rtl w:val="0"/>
        </w:rPr>
        <w:t xml:space="preserve">4. Cola de entrada</w:t>
      </w:r>
      <w:r w:rsidDel="00000000" w:rsidR="00000000" w:rsidRPr="00000000">
        <w:rPr>
          <w:rtl w:val="0"/>
        </w:rPr>
      </w:r>
    </w:p>
    <w:p w:rsidR="00000000" w:rsidDel="00000000" w:rsidP="00000000" w:rsidRDefault="00000000" w:rsidRPr="00000000" w14:paraId="0000009F">
      <w:pPr>
        <w:spacing w:after="0" w:before="120" w:line="264" w:lineRule="auto"/>
        <w:jc w:val="both"/>
        <w:rPr/>
      </w:pPr>
      <w:r w:rsidDel="00000000" w:rsidR="00000000" w:rsidRPr="00000000">
        <w:rPr>
          <w:rtl w:val="0"/>
        </w:rPr>
        <w:t xml:space="preserve">Cola FIFO implementada manualmente en la que se forman todos los vehículos que llegan. Las tres garitas de entrada consumen vehículos de esta única cola.</w:t>
      </w:r>
    </w:p>
    <w:p w:rsidR="00000000" w:rsidDel="00000000" w:rsidP="00000000" w:rsidRDefault="00000000" w:rsidRPr="00000000" w14:paraId="000000A0">
      <w:pPr>
        <w:keepNext w:val="1"/>
        <w:spacing w:after="60" w:before="240" w:line="264" w:lineRule="auto"/>
        <w:rPr/>
      </w:pPr>
      <w:r w:rsidDel="00000000" w:rsidR="00000000" w:rsidRPr="00000000">
        <w:rPr>
          <w:b w:val="1"/>
          <w:bCs w:val="1"/>
          <w:rtl w:val="0"/>
        </w:rPr>
        <w:t xml:space="preserve">5. Cola de salida</w:t>
      </w:r>
      <w:r w:rsidDel="00000000" w:rsidR="00000000" w:rsidRPr="00000000">
        <w:rPr>
          <w:rtl w:val="0"/>
        </w:rPr>
      </w:r>
    </w:p>
    <w:p w:rsidR="00000000" w:rsidDel="00000000" w:rsidP="00000000" w:rsidRDefault="00000000" w:rsidRPr="00000000" w14:paraId="000000A1">
      <w:pPr>
        <w:spacing w:after="0" w:before="120" w:line="264" w:lineRule="auto"/>
        <w:jc w:val="both"/>
        <w:rPr/>
      </w:pPr>
      <w:r w:rsidDel="00000000" w:rsidR="00000000" w:rsidRPr="00000000">
        <w:rPr>
          <w:rtl w:val="0"/>
        </w:rPr>
        <w:t xml:space="preserve">Segunda cola FIFO implementada manualmente para los vehículos que desean salir. Las dos garitas de salida consumen vehículos de esta cola.</w:t>
      </w:r>
    </w:p>
    <w:p w:rsidR="00000000" w:rsidDel="00000000" w:rsidP="00000000" w:rsidRDefault="00000000" w:rsidRPr="00000000" w14:paraId="000000A2">
      <w:pPr>
        <w:keepNext w:val="1"/>
        <w:spacing w:after="60" w:before="240" w:line="264" w:lineRule="auto"/>
        <w:rPr/>
      </w:pPr>
      <w:r w:rsidDel="00000000" w:rsidR="00000000" w:rsidRPr="00000000">
        <w:rPr>
          <w:b w:val="1"/>
          <w:bCs w:val="1"/>
          <w:rtl w:val="0"/>
        </w:rPr>
        <w:t xml:space="preserve">6. Pila – Historial de eventos</w:t>
      </w:r>
      <w:r w:rsidDel="00000000" w:rsidR="00000000" w:rsidRPr="00000000">
        <w:rPr>
          <w:rtl w:val="0"/>
        </w:rPr>
      </w:r>
    </w:p>
    <w:p w:rsidR="00000000" w:rsidDel="00000000" w:rsidP="00000000" w:rsidRDefault="00000000" w:rsidRPr="00000000" w14:paraId="000000A3">
      <w:pPr>
        <w:spacing w:after="0" w:before="120" w:line="264" w:lineRule="auto"/>
        <w:jc w:val="both"/>
        <w:rPr/>
      </w:pPr>
      <w:r w:rsidDel="00000000" w:rsidR="00000000" w:rsidRPr="00000000">
        <w:rPr>
          <w:rtl w:val="0"/>
        </w:rPr>
        <w:t xml:space="preserve">Pila implementada manualmente que almacena el historial de acciones del sistema, por ejemplo: vehículo ingresó, vehículo salió, vehículo asignado al espacio A12, vehículo rechazado, visitante registrado y espacio liberado. Debe poder consultarse los últimos eventos siguiendo el comportamiento </w:t>
      </w:r>
      <w:r w:rsidDel="00000000" w:rsidR="00000000" w:rsidRPr="00000000">
        <w:rPr>
          <w:b w:val="1"/>
          <w:bCs w:val="1"/>
          <w:rtl w:val="0"/>
        </w:rPr>
        <w:t xml:space="preserve">LIFO</w:t>
      </w:r>
      <w:r w:rsidDel="00000000" w:rsidR="00000000" w:rsidRPr="00000000">
        <w:rPr>
          <w:rtl w:val="0"/>
        </w:rPr>
        <w:t xml:space="preserve">.</w:t>
      </w:r>
    </w:p>
    <w:p w:rsidR="00000000" w:rsidDel="00000000" w:rsidP="00000000" w:rsidRDefault="00000000" w:rsidRPr="00000000" w14:paraId="000000A4">
      <w:pPr>
        <w:keepNext w:val="1"/>
        <w:spacing w:after="60" w:before="240" w:line="264" w:lineRule="auto"/>
        <w:rPr/>
      </w:pPr>
      <w:r w:rsidDel="00000000" w:rsidR="00000000" w:rsidRPr="00000000">
        <w:rPr>
          <w:b w:val="1"/>
          <w:bCs w:val="1"/>
          <w:rtl w:val="0"/>
        </w:rPr>
        <w:t xml:space="preserve">7. Hilos y sincronización</w:t>
      </w:r>
      <w:r w:rsidDel="00000000" w:rsidR="00000000" w:rsidRPr="00000000">
        <w:rPr>
          <w:rtl w:val="0"/>
        </w:rPr>
      </w:r>
    </w:p>
    <w:p w:rsidR="00000000" w:rsidDel="00000000" w:rsidP="00000000" w:rsidRDefault="00000000" w:rsidRPr="00000000" w14:paraId="000000A5">
      <w:pPr>
        <w:spacing w:after="0" w:before="120" w:line="264" w:lineRule="auto"/>
        <w:jc w:val="both"/>
        <w:rPr/>
      </w:pPr>
      <w:r w:rsidDel="00000000" w:rsidR="00000000" w:rsidRPr="00000000">
        <w:rPr>
          <w:rtl w:val="0"/>
        </w:rPr>
        <w:t xml:space="preserve">Las garitas deben funcionar de forma concurrente, cada una en su propio hilo:</w:t>
      </w:r>
    </w:p>
    <w:p w:rsidR="00000000" w:rsidDel="00000000" w:rsidP="00000000" w:rsidRDefault="00000000" w:rsidRPr="00000000" w14:paraId="000000A6">
      <w:pPr>
        <w:numPr>
          <w:ilvl w:val="0"/>
          <w:numId w:val="1"/>
        </w:numPr>
        <w:spacing w:after="0" w:before="40" w:line="264" w:lineRule="auto"/>
        <w:ind w:left="720" w:hanging="360"/>
        <w:rPr/>
      </w:pPr>
      <w:r w:rsidDel="00000000" w:rsidR="00000000" w:rsidRPr="00000000">
        <w:rPr>
          <w:rtl w:val="0"/>
        </w:rPr>
        <w:t xml:space="preserve">Garitas de entrada 1, 2 y 3: consumen vehículos de la cola de entrada.</w:t>
      </w:r>
    </w:p>
    <w:p w:rsidR="00000000" w:rsidDel="00000000" w:rsidP="00000000" w:rsidRDefault="00000000" w:rsidRPr="00000000" w14:paraId="000000A7">
      <w:pPr>
        <w:numPr>
          <w:ilvl w:val="0"/>
          <w:numId w:val="1"/>
        </w:numPr>
        <w:spacing w:after="0" w:before="40" w:line="264" w:lineRule="auto"/>
        <w:ind w:left="720" w:hanging="360"/>
        <w:rPr/>
      </w:pPr>
      <w:r w:rsidDel="00000000" w:rsidR="00000000" w:rsidRPr="00000000">
        <w:rPr>
          <w:rtl w:val="0"/>
        </w:rPr>
        <w:t xml:space="preserve">Garitas de salida 1 y 2: consumen vehículos de la cola de salida.</w:t>
      </w:r>
    </w:p>
    <w:p w:rsidR="00000000" w:rsidDel="00000000" w:rsidP="00000000" w:rsidRDefault="00000000" w:rsidRPr="00000000" w14:paraId="000000A8">
      <w:pPr>
        <w:spacing w:after="0" w:before="120" w:line="264" w:lineRule="auto"/>
        <w:jc w:val="both"/>
        <w:rPr/>
      </w:pPr>
      <w:r w:rsidDel="00000000" w:rsidR="00000000" w:rsidRPr="00000000">
        <w:rPr>
          <w:rtl w:val="0"/>
        </w:rPr>
        <w:t xml:space="preserve">La implementación debe demostrar el uso de:</w:t>
      </w:r>
    </w:p>
    <w:p w:rsidR="00000000" w:rsidDel="00000000" w:rsidP="00000000" w:rsidRDefault="00000000" w:rsidRPr="00000000" w14:paraId="000000A9">
      <w:pPr>
        <w:numPr>
          <w:ilvl w:val="0"/>
          <w:numId w:val="1"/>
        </w:numPr>
        <w:spacing w:after="0" w:before="40" w:line="264" w:lineRule="auto"/>
        <w:ind w:left="720" w:hanging="360"/>
        <w:rPr/>
      </w:pPr>
      <w:r w:rsidDel="00000000" w:rsidR="00000000" w:rsidRPr="00000000">
        <w:rPr>
          <w:rFonts w:ascii="Consolas" w:cs="Consolas" w:eastAsia="Consolas" w:hAnsi="Consolas"/>
          <w:rtl w:val="0"/>
        </w:rPr>
        <w:t xml:space="preserve">Thread</w:t>
      </w:r>
      <w:r w:rsidDel="00000000" w:rsidR="00000000" w:rsidRPr="00000000">
        <w:rPr>
          <w:rtl w:val="0"/>
        </w:rPr>
        <w:t xml:space="preserve"> o </w:t>
      </w:r>
      <w:r w:rsidDel="00000000" w:rsidR="00000000" w:rsidRPr="00000000">
        <w:rPr>
          <w:rFonts w:ascii="Consolas" w:cs="Consolas" w:eastAsia="Consolas" w:hAnsi="Consolas"/>
          <w:rtl w:val="0"/>
        </w:rPr>
        <w:t xml:space="preserve">Runnable</w:t>
      </w:r>
      <w:r w:rsidDel="00000000" w:rsidR="00000000" w:rsidRPr="00000000">
        <w:rPr>
          <w:rtl w:val="0"/>
        </w:rPr>
        <w:t xml:space="preserve">.</w:t>
      </w:r>
    </w:p>
    <w:p w:rsidR="00000000" w:rsidDel="00000000" w:rsidP="00000000" w:rsidRDefault="00000000" w:rsidRPr="00000000" w14:paraId="000000AA">
      <w:pPr>
        <w:numPr>
          <w:ilvl w:val="0"/>
          <w:numId w:val="1"/>
        </w:numPr>
        <w:spacing w:after="0" w:before="40" w:line="264" w:lineRule="auto"/>
        <w:ind w:left="720" w:hanging="360"/>
        <w:rPr/>
      </w:pPr>
      <w:r w:rsidDel="00000000" w:rsidR="00000000" w:rsidRPr="00000000">
        <w:rPr>
          <w:rFonts w:ascii="Consolas" w:cs="Consolas" w:eastAsia="Consolas" w:hAnsi="Consolas"/>
          <w:rtl w:val="0"/>
        </w:rPr>
        <w:t xml:space="preserve">synchronized</w:t>
      </w:r>
      <w:r w:rsidDel="00000000" w:rsidR="00000000" w:rsidRPr="00000000">
        <w:rPr>
          <w:rtl w:val="0"/>
        </w:rPr>
        <w:t xml:space="preserve"> para proteger las colas y la matriz del parqueo.</w:t>
      </w:r>
    </w:p>
    <w:p w:rsidR="00000000" w:rsidDel="00000000" w:rsidP="00000000" w:rsidRDefault="00000000" w:rsidRPr="00000000" w14:paraId="000000AB">
      <w:pPr>
        <w:numPr>
          <w:ilvl w:val="0"/>
          <w:numId w:val="1"/>
        </w:numPr>
        <w:spacing w:after="0" w:before="40" w:line="264" w:lineRule="auto"/>
        <w:ind w:left="720" w:hanging="360"/>
        <w:rPr/>
      </w:pPr>
      <w:r w:rsidDel="00000000" w:rsidR="00000000" w:rsidRPr="00000000">
        <w:rPr>
          <w:rtl w:val="0"/>
        </w:rPr>
        <w:t xml:space="preserve">Espera (</w:t>
      </w:r>
      <w:r w:rsidDel="00000000" w:rsidR="00000000" w:rsidRPr="00000000">
        <w:rPr>
          <w:rFonts w:ascii="Consolas" w:cs="Consolas" w:eastAsia="Consolas" w:hAnsi="Consolas"/>
          <w:rtl w:val="0"/>
        </w:rPr>
        <w:t xml:space="preserve">wait()</w:t>
      </w:r>
      <w:r w:rsidDel="00000000" w:rsidR="00000000" w:rsidRPr="00000000">
        <w:rPr>
          <w:rtl w:val="0"/>
        </w:rPr>
        <w:t xml:space="preserve">) cuando una cola está vacía y notificación (</w:t>
      </w:r>
      <w:r w:rsidDel="00000000" w:rsidR="00000000" w:rsidRPr="00000000">
        <w:rPr>
          <w:rFonts w:ascii="Consolas" w:cs="Consolas" w:eastAsia="Consolas" w:hAnsi="Consolas"/>
          <w:rtl w:val="0"/>
        </w:rPr>
        <w:t xml:space="preserve">notify()</w:t>
      </w:r>
      <w:r w:rsidDel="00000000" w:rsidR="00000000" w:rsidRPr="00000000">
        <w:rPr>
          <w:rtl w:val="0"/>
        </w:rPr>
        <w:t xml:space="preserve">/</w:t>
      </w:r>
      <w:r w:rsidDel="00000000" w:rsidR="00000000" w:rsidRPr="00000000">
        <w:rPr>
          <w:rFonts w:ascii="Consolas" w:cs="Consolas" w:eastAsia="Consolas" w:hAnsi="Consolas"/>
          <w:rtl w:val="0"/>
        </w:rPr>
        <w:t xml:space="preserve">notifyAll()</w:t>
      </w:r>
      <w:r w:rsidDel="00000000" w:rsidR="00000000" w:rsidRPr="00000000">
        <w:rPr>
          <w:rtl w:val="0"/>
        </w:rPr>
        <w:t xml:space="preserve">) cuando llegan nuevos vehículos.</w:t>
      </w:r>
    </w:p>
    <w:p w:rsidR="00000000" w:rsidDel="00000000" w:rsidP="00000000" w:rsidRDefault="00000000" w:rsidRPr="00000000" w14:paraId="000000AC">
      <w:pPr>
        <w:numPr>
          <w:ilvl w:val="0"/>
          <w:numId w:val="1"/>
        </w:numPr>
        <w:spacing w:after="0" w:before="40" w:line="264" w:lineRule="auto"/>
        <w:ind w:left="720" w:hanging="360"/>
        <w:rPr/>
      </w:pPr>
      <w:r w:rsidDel="00000000" w:rsidR="00000000" w:rsidRPr="00000000">
        <w:rPr>
          <w:rtl w:val="0"/>
        </w:rPr>
        <w:t xml:space="preserve">Prevención de condiciones de carrera, por ejemplo, que dos garitas asignen el mismo espacio a vehículos distintos.</w:t>
      </w:r>
    </w:p>
    <w:p w:rsidR="00000000" w:rsidDel="00000000" w:rsidP="00000000" w:rsidRDefault="00000000" w:rsidRPr="00000000" w14:paraId="000000AD">
      <w:pPr>
        <w:spacing w:after="0" w:before="120" w:line="264" w:lineRule="auto"/>
        <w:jc w:val="both"/>
        <w:rPr/>
      </w:pPr>
      <w:r w:rsidDel="00000000" w:rsidR="00000000" w:rsidRPr="00000000">
        <w:rPr>
          <w:rtl w:val="0"/>
        </w:rPr>
        <w:t xml:space="preserve">No se deben crear hilos únicamente para cumplir el requisito: cada hilo debe tener una función real dentro de la simulación.</w:t>
      </w:r>
    </w:p>
    <w:p w:rsidR="00000000" w:rsidDel="00000000" w:rsidP="00000000" w:rsidRDefault="00000000" w:rsidRPr="00000000" w14:paraId="000000AE">
      <w:pPr>
        <w:keepNext w:val="1"/>
        <w:spacing w:after="60" w:before="240" w:line="264" w:lineRule="auto"/>
        <w:rPr/>
      </w:pPr>
      <w:r w:rsidDel="00000000" w:rsidR="00000000" w:rsidRPr="00000000">
        <w:rPr>
          <w:b w:val="1"/>
          <w:bCs w:val="1"/>
          <w:rtl w:val="0"/>
        </w:rPr>
        <w:t xml:space="preserve">8. Gestión de residentes y socios</w:t>
      </w:r>
      <w:r w:rsidDel="00000000" w:rsidR="00000000" w:rsidRPr="00000000">
        <w:rPr>
          <w:rtl w:val="0"/>
        </w:rPr>
      </w:r>
    </w:p>
    <w:p w:rsidR="00000000" w:rsidDel="00000000" w:rsidP="00000000" w:rsidRDefault="00000000" w:rsidRPr="00000000" w14:paraId="000000AF">
      <w:pPr>
        <w:spacing w:after="0" w:before="120" w:line="264" w:lineRule="auto"/>
        <w:jc w:val="both"/>
        <w:rPr/>
      </w:pPr>
      <w:r w:rsidDel="00000000" w:rsidR="00000000" w:rsidRPr="00000000">
        <w:rPr>
          <w:rtl w:val="0"/>
        </w:rPr>
        <w:t xml:space="preserve">El sistema debe permitir registrar, modificar, eliminar y buscar residentes; registrar vehículos y asociarlos a un residente; mostrar los vehículos de un residente e identificar si un residente es socio. Solo los socios tienen acceso al área A–C, por lo que debe existir una validación que impida que un vehículo no autorizado ocupe un espacio exclusivo para socios.</w:t>
      </w:r>
    </w:p>
    <w:p w:rsidR="00000000" w:rsidDel="00000000" w:rsidP="00000000" w:rsidRDefault="00000000" w:rsidRPr="00000000" w14:paraId="000000B0">
      <w:pPr>
        <w:keepNext w:val="1"/>
        <w:spacing w:after="60" w:before="240" w:line="264" w:lineRule="auto"/>
        <w:rPr/>
      </w:pPr>
      <w:r w:rsidDel="00000000" w:rsidR="00000000" w:rsidRPr="00000000">
        <w:rPr>
          <w:b w:val="1"/>
          <w:bCs w:val="1"/>
          <w:rtl w:val="0"/>
        </w:rPr>
        <w:t xml:space="preserve">9. Visitantes</w:t>
      </w:r>
      <w:r w:rsidDel="00000000" w:rsidR="00000000" w:rsidRPr="00000000">
        <w:rPr>
          <w:rtl w:val="0"/>
        </w:rPr>
      </w:r>
    </w:p>
    <w:p w:rsidR="00000000" w:rsidDel="00000000" w:rsidP="00000000" w:rsidRDefault="00000000" w:rsidRPr="00000000" w14:paraId="000000B1">
      <w:pPr>
        <w:spacing w:after="0" w:before="120" w:line="264" w:lineRule="auto"/>
        <w:jc w:val="both"/>
        <w:rPr/>
      </w:pPr>
      <w:r w:rsidDel="00000000" w:rsidR="00000000" w:rsidRPr="00000000">
        <w:rPr>
          <w:rtl w:val="0"/>
        </w:rPr>
        <w:t xml:space="preserve">El sistema debe permitir registrar visitantes, quienes pueden ingresar al residencial, recibir un espacio disponible y salir posteriormente. Los visitantes son </w:t>
      </w:r>
      <w:r w:rsidDel="00000000" w:rsidR="00000000" w:rsidRPr="00000000">
        <w:rPr>
          <w:b w:val="1"/>
          <w:bCs w:val="1"/>
          <w:rtl w:val="0"/>
        </w:rPr>
        <w:t xml:space="preserve">información temporal</w:t>
      </w:r>
      <w:r w:rsidDel="00000000" w:rsidR="00000000" w:rsidRPr="00000000">
        <w:rPr>
          <w:rtl w:val="0"/>
        </w:rPr>
        <w:t xml:space="preserve">: no deben guardarse como residentes ni persistirse en archivos.</w:t>
      </w:r>
    </w:p>
    <w:p w:rsidR="00000000" w:rsidDel="00000000" w:rsidP="00000000" w:rsidRDefault="00000000" w:rsidRPr="00000000" w14:paraId="000000B2">
      <w:pPr>
        <w:keepNext w:val="1"/>
        <w:spacing w:after="60" w:before="240" w:line="264" w:lineRule="auto"/>
        <w:rPr/>
      </w:pPr>
      <w:r w:rsidDel="00000000" w:rsidR="00000000" w:rsidRPr="00000000">
        <w:rPr>
          <w:b w:val="1"/>
          <w:bCs w:val="1"/>
          <w:rtl w:val="0"/>
        </w:rPr>
        <w:t xml:space="preserve">10. Persistencia en archivos de texto</w:t>
      </w:r>
      <w:r w:rsidDel="00000000" w:rsidR="00000000" w:rsidRPr="00000000">
        <w:rPr>
          <w:rtl w:val="0"/>
        </w:rPr>
      </w:r>
    </w:p>
    <w:p w:rsidR="00000000" w:rsidDel="00000000" w:rsidP="00000000" w:rsidRDefault="00000000" w:rsidRPr="00000000" w14:paraId="000000B3">
      <w:pPr>
        <w:spacing w:after="0" w:before="120" w:line="264" w:lineRule="auto"/>
        <w:jc w:val="both"/>
        <w:rPr/>
      </w:pPr>
      <w:r w:rsidDel="00000000" w:rsidR="00000000" w:rsidRPr="00000000">
        <w:rPr>
          <w:rtl w:val="0"/>
        </w:rPr>
        <w:t xml:space="preserve">Los residentes/socios y sus vehículos deben persistirse en archivos de texto plano, sin utilizar bases de datos. Al cerrar el programa se guardará la información y, al iniciarlo nuevamente, la aplicación reconstruirá las listas enlazadas a partir de los archivos. Formato sugerido:</w:t>
      </w:r>
    </w:p>
    <w:p w:rsidR="00000000" w:rsidDel="00000000" w:rsidP="00000000" w:rsidRDefault="00000000" w:rsidRPr="00000000" w14:paraId="000000B4">
      <w:pPr>
        <w:keepNext w:val="1"/>
        <w:keepLines w:val="1"/>
        <w:shd w:fill="f2f2f2" w:val="clear"/>
        <w:spacing w:after="0" w:before="120" w:line="240" w:lineRule="auto"/>
        <w:ind w:left="720" w:firstLine="0"/>
        <w:rPr/>
      </w:pPr>
      <w:r w:rsidDel="00000000" w:rsidR="00000000" w:rsidRPr="00000000">
        <w:rPr>
          <w:rFonts w:ascii="Consolas" w:cs="Consolas" w:eastAsia="Consolas" w:hAnsi="Consolas"/>
          <w:sz w:val="18"/>
          <w:szCs w:val="18"/>
          <w:rtl w:val="0"/>
        </w:rPr>
        <w:t xml:space="preserve">residentes.txt:  ID|NOMBRE|CASA|SOCIO</w:t>
      </w:r>
      <w:r w:rsidDel="00000000" w:rsidR="00000000" w:rsidRPr="00000000">
        <w:rPr>
          <w:rtl w:val="0"/>
        </w:rPr>
      </w:r>
    </w:p>
    <w:p w:rsidR="00000000" w:rsidDel="00000000" w:rsidP="00000000" w:rsidRDefault="00000000" w:rsidRPr="00000000" w14:paraId="000000B5">
      <w:pPr>
        <w:keepNext w:val="1"/>
        <w:keepLines w:val="1"/>
        <w:shd w:fill="f2f2f2" w:val="clear"/>
        <w:spacing w:after="120" w:before="0" w:line="240" w:lineRule="auto"/>
        <w:ind w:left="720" w:firstLine="0"/>
        <w:rPr/>
      </w:pPr>
      <w:r w:rsidDel="00000000" w:rsidR="00000000" w:rsidRPr="00000000">
        <w:rPr>
          <w:rFonts w:ascii="Consolas" w:cs="Consolas" w:eastAsia="Consolas" w:hAnsi="Consolas"/>
          <w:sz w:val="18"/>
          <w:szCs w:val="18"/>
          <w:rtl w:val="0"/>
        </w:rPr>
        <w:t xml:space="preserve">vehiculos.txt:   PLACA|MARCA|MODELO|COLOR|ID_RESIDENTE</w:t>
      </w:r>
      <w:r w:rsidDel="00000000" w:rsidR="00000000" w:rsidRPr="00000000">
        <w:rPr>
          <w:rtl w:val="0"/>
        </w:rPr>
      </w:r>
    </w:p>
    <w:p w:rsidR="00000000" w:rsidDel="00000000" w:rsidP="00000000" w:rsidRDefault="00000000" w:rsidRPr="00000000" w14:paraId="000000B6">
      <w:pPr>
        <w:keepNext w:val="1"/>
        <w:spacing w:after="60" w:before="240" w:line="264" w:lineRule="auto"/>
        <w:rPr/>
      </w:pPr>
      <w:r w:rsidDel="00000000" w:rsidR="00000000" w:rsidRPr="00000000">
        <w:rPr>
          <w:b w:val="1"/>
          <w:bCs w:val="1"/>
          <w:rtl w:val="0"/>
        </w:rPr>
        <w:t xml:space="preserve">11. Interfaz gráfica</w:t>
      </w:r>
      <w:r w:rsidDel="00000000" w:rsidR="00000000" w:rsidRPr="00000000">
        <w:rPr>
          <w:rtl w:val="0"/>
        </w:rPr>
      </w:r>
    </w:p>
    <w:p w:rsidR="00000000" w:rsidDel="00000000" w:rsidP="00000000" w:rsidRDefault="00000000" w:rsidRPr="00000000" w14:paraId="000000B7">
      <w:pPr>
        <w:spacing w:after="0" w:before="120" w:line="264" w:lineRule="auto"/>
        <w:jc w:val="both"/>
        <w:rPr/>
      </w:pPr>
      <w:r w:rsidDel="00000000" w:rsidR="00000000" w:rsidRPr="00000000">
        <w:rPr>
          <w:rtl w:val="0"/>
        </w:rPr>
        <w:t xml:space="preserve">La interfaz se desarrollará exclusivamente con Java Swing e incluirá, como mínimo, los siguientes paneles:</w:t>
      </w:r>
    </w:p>
    <w:p w:rsidR="00000000" w:rsidDel="00000000" w:rsidP="00000000" w:rsidRDefault="00000000" w:rsidRPr="00000000" w14:paraId="000000B8">
      <w:pPr>
        <w:numPr>
          <w:ilvl w:val="0"/>
          <w:numId w:val="1"/>
        </w:numPr>
        <w:spacing w:after="0" w:before="40" w:line="264" w:lineRule="auto"/>
        <w:ind w:left="720" w:hanging="360"/>
        <w:rPr/>
      </w:pPr>
      <w:r w:rsidDel="00000000" w:rsidR="00000000" w:rsidRPr="00000000">
        <w:rPr>
          <w:b w:val="1"/>
          <w:bCs w:val="1"/>
          <w:rtl w:val="0"/>
        </w:rPr>
        <w:t xml:space="preserve">Panel de parqueo:</w:t>
      </w:r>
      <w:r w:rsidDel="00000000" w:rsidR="00000000" w:rsidRPr="00000000">
        <w:rPr>
          <w:rtl w:val="0"/>
        </w:rPr>
        <w:t xml:space="preserve"> representación visual de los 150 espacios, diferenciando libres y ocupados e identificando el vehículo estacionado.</w:t>
      </w:r>
    </w:p>
    <w:p w:rsidR="00000000" w:rsidDel="00000000" w:rsidP="00000000" w:rsidRDefault="00000000" w:rsidRPr="00000000" w14:paraId="000000B9">
      <w:pPr>
        <w:numPr>
          <w:ilvl w:val="0"/>
          <w:numId w:val="1"/>
        </w:numPr>
        <w:spacing w:after="0" w:before="40" w:line="264" w:lineRule="auto"/>
        <w:ind w:left="720" w:hanging="360"/>
        <w:rPr/>
      </w:pPr>
      <w:r w:rsidDel="00000000" w:rsidR="00000000" w:rsidRPr="00000000">
        <w:rPr>
          <w:b w:val="1"/>
          <w:bCs w:val="1"/>
          <w:rtl w:val="0"/>
        </w:rPr>
        <w:t xml:space="preserve">Panel de residentes:</w:t>
      </w:r>
      <w:r w:rsidDel="00000000" w:rsidR="00000000" w:rsidRPr="00000000">
        <w:rPr>
          <w:rtl w:val="0"/>
        </w:rPr>
        <w:t xml:space="preserve"> registrar, buscar, modificar y eliminar residentes.</w:t>
      </w:r>
    </w:p>
    <w:p w:rsidR="00000000" w:rsidDel="00000000" w:rsidP="00000000" w:rsidRDefault="00000000" w:rsidRPr="00000000" w14:paraId="000000BA">
      <w:pPr>
        <w:numPr>
          <w:ilvl w:val="0"/>
          <w:numId w:val="1"/>
        </w:numPr>
        <w:spacing w:after="0" w:before="40" w:line="264" w:lineRule="auto"/>
        <w:ind w:left="720" w:hanging="360"/>
        <w:rPr/>
      </w:pPr>
      <w:r w:rsidDel="00000000" w:rsidR="00000000" w:rsidRPr="00000000">
        <w:rPr>
          <w:b w:val="1"/>
          <w:bCs w:val="1"/>
          <w:rtl w:val="0"/>
        </w:rPr>
        <w:t xml:space="preserve">Panel de vehículos:</w:t>
      </w:r>
      <w:r w:rsidDel="00000000" w:rsidR="00000000" w:rsidRPr="00000000">
        <w:rPr>
          <w:rtl w:val="0"/>
        </w:rPr>
        <w:t xml:space="preserve"> registrar vehículos, asociarlos a un residente y mostrarlos.</w:t>
      </w:r>
    </w:p>
    <w:p w:rsidR="00000000" w:rsidDel="00000000" w:rsidP="00000000" w:rsidRDefault="00000000" w:rsidRPr="00000000" w14:paraId="000000BB">
      <w:pPr>
        <w:numPr>
          <w:ilvl w:val="0"/>
          <w:numId w:val="1"/>
        </w:numPr>
        <w:spacing w:after="0" w:before="40" w:line="264" w:lineRule="auto"/>
        <w:ind w:left="720" w:hanging="360"/>
        <w:rPr/>
      </w:pPr>
      <w:r w:rsidDel="00000000" w:rsidR="00000000" w:rsidRPr="00000000">
        <w:rPr>
          <w:b w:val="1"/>
          <w:bCs w:val="1"/>
          <w:rtl w:val="0"/>
        </w:rPr>
        <w:t xml:space="preserve">Panel de entrada:</w:t>
      </w:r>
      <w:r w:rsidDel="00000000" w:rsidR="00000000" w:rsidRPr="00000000">
        <w:rPr>
          <w:rtl w:val="0"/>
        </w:rPr>
        <w:t xml:space="preserve"> cola de vehículos, las tres garitas y el vehículo que atiende cada una.</w:t>
      </w:r>
    </w:p>
    <w:p w:rsidR="00000000" w:rsidDel="00000000" w:rsidP="00000000" w:rsidRDefault="00000000" w:rsidRPr="00000000" w14:paraId="000000BC">
      <w:pPr>
        <w:numPr>
          <w:ilvl w:val="0"/>
          <w:numId w:val="1"/>
        </w:numPr>
        <w:spacing w:after="0" w:before="40" w:line="264" w:lineRule="auto"/>
        <w:ind w:left="720" w:hanging="360"/>
        <w:rPr/>
      </w:pPr>
      <w:r w:rsidDel="00000000" w:rsidR="00000000" w:rsidRPr="00000000">
        <w:rPr>
          <w:b w:val="1"/>
          <w:bCs w:val="1"/>
          <w:rtl w:val="0"/>
        </w:rPr>
        <w:t xml:space="preserve">Panel de salida:</w:t>
      </w:r>
      <w:r w:rsidDel="00000000" w:rsidR="00000000" w:rsidRPr="00000000">
        <w:rPr>
          <w:rtl w:val="0"/>
        </w:rPr>
        <w:t xml:space="preserve"> cola de salida, las dos garitas y los vehículos en proceso.</w:t>
      </w:r>
    </w:p>
    <w:p w:rsidR="00000000" w:rsidDel="00000000" w:rsidP="00000000" w:rsidRDefault="00000000" w:rsidRPr="00000000" w14:paraId="000000BD">
      <w:pPr>
        <w:numPr>
          <w:ilvl w:val="0"/>
          <w:numId w:val="1"/>
        </w:numPr>
        <w:spacing w:after="0" w:before="40" w:line="264" w:lineRule="auto"/>
        <w:ind w:left="720" w:hanging="360"/>
        <w:rPr/>
      </w:pPr>
      <w:r w:rsidDel="00000000" w:rsidR="00000000" w:rsidRPr="00000000">
        <w:rPr>
          <w:b w:val="1"/>
          <w:bCs w:val="1"/>
          <w:rtl w:val="0"/>
        </w:rPr>
        <w:t xml:space="preserve">Panel de eventos:</w:t>
      </w:r>
      <w:r w:rsidDel="00000000" w:rsidR="00000000" w:rsidRPr="00000000">
        <w:rPr>
          <w:rtl w:val="0"/>
        </w:rPr>
        <w:t xml:space="preserve"> historial de eventos almacenado en la pila.</w:t>
      </w:r>
    </w:p>
    <w:p w:rsidR="00000000" w:rsidDel="00000000" w:rsidP="00000000" w:rsidRDefault="00000000" w:rsidRPr="00000000" w14:paraId="000000BE">
      <w:pPr>
        <w:keepNext w:val="1"/>
        <w:spacing w:after="60" w:before="240" w:line="264" w:lineRule="auto"/>
        <w:rPr/>
      </w:pPr>
      <w:r w:rsidDel="00000000" w:rsidR="00000000" w:rsidRPr="00000000">
        <w:rPr>
          <w:b w:val="1"/>
          <w:bCs w:val="1"/>
          <w:rtl w:val="0"/>
        </w:rPr>
        <w:t xml:space="preserve">12. Restricciones</w:t>
      </w:r>
      <w:r w:rsidDel="00000000" w:rsidR="00000000" w:rsidRPr="00000000">
        <w:rPr>
          <w:rtl w:val="0"/>
        </w:rPr>
      </w:r>
    </w:p>
    <w:p w:rsidR="00000000" w:rsidDel="00000000" w:rsidP="00000000" w:rsidRDefault="00000000" w:rsidRPr="00000000" w14:paraId="000000BF">
      <w:pPr>
        <w:numPr>
          <w:ilvl w:val="0"/>
          <w:numId w:val="1"/>
        </w:numPr>
        <w:spacing w:after="0" w:before="40" w:line="264" w:lineRule="auto"/>
        <w:ind w:left="720" w:hanging="360"/>
        <w:rPr/>
      </w:pPr>
      <w:r w:rsidDel="00000000" w:rsidR="00000000" w:rsidRPr="00000000">
        <w:rPr>
          <w:rtl w:val="0"/>
        </w:rPr>
        <w:t xml:space="preserve">Las listas, pilas, colas y la matriz ortogonal deben implementarse manualmente.</w:t>
      </w:r>
    </w:p>
    <w:p w:rsidR="00000000" w:rsidDel="00000000" w:rsidP="00000000" w:rsidRDefault="00000000" w:rsidRPr="00000000" w14:paraId="000000C0">
      <w:pPr>
        <w:numPr>
          <w:ilvl w:val="0"/>
          <w:numId w:val="1"/>
        </w:numPr>
        <w:spacing w:after="0" w:before="40" w:line="264" w:lineRule="auto"/>
        <w:ind w:left="720" w:hanging="360"/>
        <w:rPr/>
      </w:pPr>
      <w:r w:rsidDel="00000000" w:rsidR="00000000" w:rsidRPr="00000000">
        <w:rPr>
          <w:rtl w:val="0"/>
        </w:rPr>
        <w:t xml:space="preserve">No utilizar </w:t>
      </w:r>
      <w:r w:rsidDel="00000000" w:rsidR="00000000" w:rsidRPr="00000000">
        <w:rPr>
          <w:rFonts w:ascii="Consolas" w:cs="Consolas" w:eastAsia="Consolas" w:hAnsi="Consolas"/>
          <w:rtl w:val="0"/>
        </w:rPr>
        <w:t xml:space="preserve">ArrayList</w:t>
      </w:r>
      <w:r w:rsidDel="00000000" w:rsidR="00000000" w:rsidRPr="00000000">
        <w:rPr>
          <w:rtl w:val="0"/>
        </w:rPr>
        <w:t xml:space="preserve">, </w:t>
      </w:r>
      <w:r w:rsidDel="00000000" w:rsidR="00000000" w:rsidRPr="00000000">
        <w:rPr>
          <w:rFonts w:ascii="Consolas" w:cs="Consolas" w:eastAsia="Consolas" w:hAnsi="Consolas"/>
          <w:rtl w:val="0"/>
        </w:rPr>
        <w:t xml:space="preserve">LinkedList</w:t>
      </w:r>
      <w:r w:rsidDel="00000000" w:rsidR="00000000" w:rsidRPr="00000000">
        <w:rPr>
          <w:rtl w:val="0"/>
        </w:rPr>
        <w:t xml:space="preserve">, </w:t>
      </w:r>
      <w:r w:rsidDel="00000000" w:rsidR="00000000" w:rsidRPr="00000000">
        <w:rPr>
          <w:rFonts w:ascii="Consolas" w:cs="Consolas" w:eastAsia="Consolas" w:hAnsi="Consolas"/>
          <w:rtl w:val="0"/>
        </w:rPr>
        <w:t xml:space="preserve">Stack</w:t>
      </w:r>
      <w:r w:rsidDel="00000000" w:rsidR="00000000" w:rsidRPr="00000000">
        <w:rPr>
          <w:rtl w:val="0"/>
        </w:rPr>
        <w:t xml:space="preserve">, </w:t>
      </w:r>
      <w:r w:rsidDel="00000000" w:rsidR="00000000" w:rsidRPr="00000000">
        <w:rPr>
          <w:rFonts w:ascii="Consolas" w:cs="Consolas" w:eastAsia="Consolas" w:hAnsi="Consolas"/>
          <w:rtl w:val="0"/>
        </w:rPr>
        <w:t xml:space="preserve">Queue</w:t>
      </w:r>
      <w:r w:rsidDel="00000000" w:rsidR="00000000" w:rsidRPr="00000000">
        <w:rPr>
          <w:rtl w:val="0"/>
        </w:rPr>
        <w:t xml:space="preserve">, </w:t>
      </w:r>
      <w:r w:rsidDel="00000000" w:rsidR="00000000" w:rsidRPr="00000000">
        <w:rPr>
          <w:rFonts w:ascii="Consolas" w:cs="Consolas" w:eastAsia="Consolas" w:hAnsi="Consolas"/>
          <w:rtl w:val="0"/>
        </w:rPr>
        <w:t xml:space="preserve">Deque</w:t>
      </w:r>
      <w:r w:rsidDel="00000000" w:rsidR="00000000" w:rsidRPr="00000000">
        <w:rPr>
          <w:rtl w:val="0"/>
        </w:rPr>
        <w:t xml:space="preserve"> ni otras colecciones de Java para reemplazar las estructuras solicitadas. Se permiten clases auxiliares de Java cuando sean necesarias (por ejemplo, para lectura de archivos o componentes de Swing).</w:t>
      </w:r>
    </w:p>
    <w:p w:rsidR="00000000" w:rsidDel="00000000" w:rsidP="00000000" w:rsidRDefault="00000000" w:rsidRPr="00000000" w14:paraId="000000C1">
      <w:pPr>
        <w:numPr>
          <w:ilvl w:val="0"/>
          <w:numId w:val="1"/>
        </w:numPr>
        <w:spacing w:after="0" w:before="40" w:line="264" w:lineRule="auto"/>
        <w:ind w:left="720" w:hanging="360"/>
        <w:rPr/>
      </w:pPr>
      <w:r w:rsidDel="00000000" w:rsidR="00000000" w:rsidRPr="00000000">
        <w:rPr>
          <w:rtl w:val="0"/>
        </w:rPr>
        <w:t xml:space="preserve">No utilizar JavaFX, bases de datos ni frameworks externos.</w:t>
      </w:r>
    </w:p>
    <w:p w:rsidR="00000000" w:rsidDel="00000000" w:rsidP="00000000" w:rsidRDefault="00000000" w:rsidRPr="00000000" w14:paraId="000000C2">
      <w:pPr>
        <w:numPr>
          <w:ilvl w:val="0"/>
          <w:numId w:val="1"/>
        </w:numPr>
        <w:spacing w:after="0" w:before="40" w:line="264" w:lineRule="auto"/>
        <w:ind w:left="720" w:hanging="360"/>
        <w:rPr/>
      </w:pPr>
      <w:r w:rsidDel="00000000" w:rsidR="00000000" w:rsidRPr="00000000">
        <w:rPr>
          <w:rtl w:val="0"/>
        </w:rPr>
        <w:t xml:space="preserve">El código debe organizarse en clases y paquetes de forma razonable, ser comprensible y evitar la sobreingeniería.</w:t>
      </w:r>
    </w:p>
    <w:p w:rsidR="00000000" w:rsidDel="00000000" w:rsidP="00000000" w:rsidRDefault="00000000" w:rsidRPr="00000000" w14:paraId="000000C3">
      <w:pPr>
        <w:keepNext w:val="1"/>
        <w:spacing w:after="60" w:before="320" w:line="264" w:lineRule="auto"/>
        <w:rPr/>
      </w:pPr>
      <w:r w:rsidDel="00000000" w:rsidR="00000000" w:rsidRPr="00000000">
        <w:rPr>
          <w:b w:val="1"/>
          <w:bCs w:val="1"/>
          <w:rtl w:val="0"/>
        </w:rPr>
        <w:t xml:space="preserve">Alcance opcional:</w:t>
      </w:r>
      <w:r w:rsidDel="00000000" w:rsidR="00000000" w:rsidRPr="00000000">
        <w:rPr>
          <w:rtl w:val="0"/>
        </w:rPr>
      </w:r>
    </w:p>
    <w:p w:rsidR="00000000" w:rsidDel="00000000" w:rsidP="00000000" w:rsidRDefault="00000000" w:rsidRPr="00000000" w14:paraId="000000C4">
      <w:pPr>
        <w:numPr>
          <w:ilvl w:val="0"/>
          <w:numId w:val="1"/>
        </w:numPr>
        <w:spacing w:after="0" w:before="40" w:line="264" w:lineRule="auto"/>
        <w:ind w:left="720" w:hanging="360"/>
        <w:rPr/>
      </w:pPr>
      <w:r w:rsidDel="00000000" w:rsidR="00000000" w:rsidRPr="00000000">
        <w:rPr>
          <w:b w:val="1"/>
          <w:bCs w:val="1"/>
          <w:rtl w:val="0"/>
        </w:rPr>
        <w:t xml:space="preserve">Deshacer la última operación</w:t>
      </w:r>
      <w:r w:rsidDel="00000000" w:rsidR="00000000" w:rsidRPr="00000000">
        <w:rPr>
          <w:rtl w:val="0"/>
        </w:rPr>
        <w:t xml:space="preserve"> utilizando la pila de eventos (por ejemplo, revertir el registro de un residente o la asignación de un espacio).</w:t>
      </w:r>
    </w:p>
    <w:p w:rsidR="00000000" w:rsidDel="00000000" w:rsidP="00000000" w:rsidRDefault="00000000" w:rsidRPr="00000000" w14:paraId="000000C5">
      <w:pPr>
        <w:numPr>
          <w:ilvl w:val="0"/>
          <w:numId w:val="1"/>
        </w:numPr>
        <w:spacing w:after="0" w:before="40" w:line="264" w:lineRule="auto"/>
        <w:ind w:left="720" w:hanging="360"/>
        <w:rPr/>
      </w:pPr>
      <w:r w:rsidDel="00000000" w:rsidR="00000000" w:rsidRPr="00000000">
        <w:rPr>
          <w:b w:val="1"/>
          <w:bCs w:val="1"/>
          <w:rtl w:val="0"/>
        </w:rPr>
        <w:t xml:space="preserve">Control de la simulación:</w:t>
      </w:r>
      <w:r w:rsidDel="00000000" w:rsidR="00000000" w:rsidRPr="00000000">
        <w:rPr>
          <w:rtl w:val="0"/>
        </w:rPr>
        <w:t xml:space="preserve"> pausar, reanudar y ajustar la velocidad de atención de las garitas.</w:t>
      </w:r>
    </w:p>
    <w:p w:rsidR="00000000" w:rsidDel="00000000" w:rsidP="00000000" w:rsidRDefault="00000000" w:rsidRPr="00000000" w14:paraId="000000C6">
      <w:pPr>
        <w:numPr>
          <w:ilvl w:val="0"/>
          <w:numId w:val="1"/>
        </w:numPr>
        <w:spacing w:after="0" w:before="40" w:line="264" w:lineRule="auto"/>
        <w:ind w:left="720" w:hanging="360"/>
        <w:rPr/>
      </w:pPr>
      <w:r w:rsidDel="00000000" w:rsidR="00000000" w:rsidRPr="00000000">
        <w:rPr>
          <w:b w:val="1"/>
          <w:bCs w:val="1"/>
          <w:rtl w:val="0"/>
        </w:rPr>
        <w:t xml:space="preserve">Llegadas automáticas:</w:t>
      </w:r>
      <w:r w:rsidDel="00000000" w:rsidR="00000000" w:rsidRPr="00000000">
        <w:rPr>
          <w:rtl w:val="0"/>
        </w:rPr>
        <w:t xml:space="preserve"> generación aleatoria de vehículos para demostrar la concurrencia bajo mayor carga.</w:t>
      </w:r>
    </w:p>
    <w:p w:rsidR="00000000" w:rsidDel="00000000" w:rsidP="00000000" w:rsidRDefault="00000000" w:rsidRPr="00000000" w14:paraId="000000C7">
      <w:pPr>
        <w:spacing w:after="240" w:line="276" w:lineRule="auto"/>
        <w:ind w:left="0" w:firstLine="720"/>
        <w:rPr/>
      </w:pPr>
      <w:r w:rsidDel="00000000" w:rsidR="00000000" w:rsidRPr="00000000">
        <w:rPr>
          <w:rtl w:val="0"/>
        </w:rPr>
      </w:r>
    </w:p>
    <w:p w:rsidR="00000000" w:rsidDel="00000000" w:rsidP="00000000" w:rsidRDefault="00000000" w:rsidRPr="00000000" w14:paraId="000000C8">
      <w:pPr>
        <w:pStyle w:val="Heading2"/>
        <w:ind w:left="720" w:firstLine="0"/>
        <w:rPr>
          <w:rFonts w:ascii="Arial" w:cs="Arial" w:eastAsia="Arial" w:hAnsi="Arial"/>
        </w:rPr>
      </w:pPr>
      <w:bookmarkStart w:colFirst="0" w:colLast="0" w:name="_heading=h.q78j3xp302td" w:id="13"/>
      <w:bookmarkEnd w:id="13"/>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C9">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(JDK 17 o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 Librería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Swing, codificado manualmente (sin diseñadores drag and drop).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 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 con commits incrementales y semánticos.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de texto plano (.txt) para la persistencia de residentes y vehículos.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NetBeans, IntelliJ IDEA, Eclipse o VS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 Diagramación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draw.io, PlantUML o similar para el diagrama de clases y la arquitectura.</w:t>
            </w:r>
          </w:p>
        </w:tc>
      </w:tr>
    </w:tbl>
    <w:p w:rsidR="00000000" w:rsidDel="00000000" w:rsidP="00000000" w:rsidRDefault="00000000" w:rsidRPr="00000000" w14:paraId="000000DF">
      <w:pPr>
        <w:spacing w:after="240" w:before="240" w:line="276" w:lineRule="auto"/>
        <w:rPr/>
      </w:pPr>
      <w:r w:rsidDel="00000000" w:rsidR="00000000" w:rsidRPr="00000000">
        <w:rPr>
          <w:rtl w:val="0"/>
        </w:rPr>
      </w:r>
    </w:p>
    <w:p w:rsidR="00000000" w:rsidDel="00000000" w:rsidP="00000000" w:rsidRDefault="00000000" w:rsidRPr="00000000" w14:paraId="000000E0">
      <w:pPr>
        <w:pStyle w:val="Heading2"/>
        <w:spacing w:after="240" w:before="240" w:line="276" w:lineRule="auto"/>
        <w:ind w:left="1080" w:firstLine="0"/>
        <w:rPr>
          <w:rFonts w:ascii="Arial" w:cs="Arial" w:eastAsia="Arial" w:hAnsi="Arial"/>
        </w:rPr>
      </w:pPr>
      <w:bookmarkStart w:colFirst="0" w:colLast="0" w:name="_heading=h.iahx4vw972jc" w:id="14"/>
      <w:bookmarkEnd w:id="14"/>
      <w:r w:rsidDel="00000000" w:rsidR="00000000" w:rsidRPr="00000000">
        <w:rPr>
          <w:rFonts w:ascii="Arial" w:cs="Arial" w:eastAsia="Arial" w:hAnsi="Arial"/>
          <w:rtl w:val="0"/>
        </w:rPr>
        <w:t xml:space="preserve">4.4 Entregables</w:t>
      </w:r>
    </w:p>
    <w:p w:rsidR="00000000" w:rsidDel="00000000" w:rsidP="00000000" w:rsidRDefault="00000000" w:rsidRPr="00000000" w14:paraId="000000E1">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rPr/>
            </w:pPr>
            <w:r w:rsidDel="00000000" w:rsidR="00000000" w:rsidRPr="00000000">
              <w:rPr>
                <w:rtl w:val="0"/>
              </w:rPr>
              <w:t xml:space="preserve">Código fuente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pPr>
            <w:r w:rsidDel="00000000" w:rsidR="00000000" w:rsidRPr="00000000">
              <w:rPr>
                <w:rtl w:val="0"/>
              </w:rPr>
              <w:t xml:space="preserve">Proyecto completo en Java organizado en paquetes (por ejemplo: estructuras, modelo, hilos, persistencia y vista), alojado en un repositorio de GitHub con historial de commits incrementales.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rPr/>
            </w:pPr>
            <w:r w:rsidDel="00000000" w:rsidR="00000000" w:rsidRPr="00000000">
              <w:rPr>
                <w:rtl w:val="0"/>
              </w:rPr>
              <w:t xml:space="preserve">Ejecutable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rPr/>
            </w:pPr>
            <w:r w:rsidDel="00000000" w:rsidR="00000000" w:rsidRPr="00000000">
              <w:rPr>
                <w:rtl w:val="0"/>
              </w:rPr>
              <w:t xml:space="preserve">Archivo .jar ejecutable del sistema, junto con archivos de texto de ejemplo (residentes y vehículos) para cargar datos al iniciar.</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pPr>
            <w:r w:rsidDel="00000000" w:rsidR="00000000" w:rsidRPr="00000000">
              <w:rPr>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pPr>
            <w:r w:rsidDel="00000000" w:rsidR="00000000" w:rsidRPr="00000000">
              <w:rPr>
                <w:rtl w:val="0"/>
              </w:rPr>
              <w:t xml:space="preserve">Arquitectura propuesta, diagrama de clases, estructuras de datos y su relación, flujo de entrada y salida de vehículos, uso de hilos y sincronización, organización de paquetes y formato de los archivos de persistencia.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pPr>
            <w:r w:rsidDel="00000000" w:rsidR="00000000" w:rsidRPr="00000000">
              <w:rPr>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pPr>
            <w:r w:rsidDel="00000000" w:rsidR="00000000" w:rsidRPr="00000000">
              <w:rPr>
                <w:rtl w:val="0"/>
              </w:rPr>
              <w:t xml:space="preserve">Guía con capturas de pantalla de cada panel que explique cómo registrar residentes, vehículos y visitantes, ejecutar la simulación y consultar el historial de eventos.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pPr>
            <w:r w:rsidDel="00000000" w:rsidR="00000000" w:rsidRPr="00000000">
              <w:rPr>
                <w:rtl w:val="0"/>
              </w:rPr>
              <w:t xml:space="preserve">Informe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pPr>
            <w:r w:rsidDel="00000000" w:rsidR="00000000" w:rsidRPr="00000000">
              <w:rPr>
                <w:rtl w:val="0"/>
              </w:rPr>
              <w:t xml:space="preserve">Plan de implementación por etapas, registro del avance, problemas encontrados y soluciones aplicadas.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pPr>
            <w:r w:rsidDel="00000000" w:rsidR="00000000" w:rsidRPr="00000000">
              <w:rPr>
                <w:rtl w:val="0"/>
              </w:rPr>
              <w:t xml:space="preserve">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pPr>
            <w:r w:rsidDel="00000000" w:rsidR="00000000" w:rsidRPr="00000000">
              <w:rPr>
                <w:rtl w:val="0"/>
              </w:rPr>
              <w:t xml:space="preserve">Demostración en clase del funcionamiento de las listas, la matriz ortogonal, las colas, la pila, los hilos, la interfaz y la persistencia.</w:t>
            </w:r>
          </w:p>
        </w:tc>
      </w:tr>
    </w:tbl>
    <w:p w:rsidR="00000000" w:rsidDel="00000000" w:rsidP="00000000" w:rsidRDefault="00000000" w:rsidRPr="00000000" w14:paraId="000000F0">
      <w:pPr>
        <w:spacing w:after="240" w:line="276" w:lineRule="auto"/>
        <w:rPr/>
      </w:pPr>
      <w:r w:rsidDel="00000000" w:rsidR="00000000" w:rsidRPr="00000000">
        <w:rPr>
          <w:rtl w:val="0"/>
        </w:rPr>
      </w:r>
    </w:p>
    <w:p w:rsidR="00000000" w:rsidDel="00000000" w:rsidP="00000000" w:rsidRDefault="00000000" w:rsidRPr="00000000" w14:paraId="000000F1">
      <w:pPr>
        <w:pStyle w:val="Heading1"/>
        <w:numPr>
          <w:ilvl w:val="0"/>
          <w:numId w:val="3"/>
        </w:numPr>
        <w:ind w:left="720" w:hanging="360"/>
        <w:rPr/>
      </w:pPr>
      <w:bookmarkStart w:colFirst="0" w:colLast="0" w:name="_heading=h.tucxhy93jeij" w:id="15"/>
      <w:bookmarkEnd w:id="15"/>
      <w:r w:rsidDel="00000000" w:rsidR="00000000" w:rsidRPr="00000000">
        <w:rPr>
          <w:rtl w:val="0"/>
        </w:rPr>
        <w:t xml:space="preserve">Material de apoyo</w:t>
      </w:r>
    </w:p>
    <w:p w:rsidR="00000000" w:rsidDel="00000000" w:rsidP="00000000" w:rsidRDefault="00000000" w:rsidRPr="00000000" w14:paraId="000000F2">
      <w:pPr>
        <w:ind w:left="0" w:firstLine="0"/>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https://docs.oracle.com/javase/tutorial/uiswing/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oficial de Java Swing: componentes, layouts y manejo de eventos.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https://docs.oracle.com/javase/tutorial/essential/concurrency/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oficial de concurrencia en Java: hilos, sincronización y bloques protegidos (wait/notify).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https://docs.oracle.com/javase/tutorial/uiswing/concurrency/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Concurrencia en Swing y uso del Event Dispatch Thread.</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https://docs.oracle.com/javase/tutorial/essential/io/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y escritura de archivos de texto en Java.</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https://git-scm.com/book/es/v2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Libro Pro Git en español: uso de Git y flujo de trabajo con repositorios remotos.</w:t>
            </w:r>
          </w:p>
        </w:tc>
      </w:tr>
    </w:tbl>
    <w:p w:rsidR="00000000" w:rsidDel="00000000" w:rsidP="00000000" w:rsidRDefault="00000000" w:rsidRPr="00000000" w14:paraId="00000105">
      <w:pPr>
        <w:ind w:left="0" w:firstLine="0"/>
        <w:rPr>
          <w:color w:val="666666"/>
        </w:rPr>
      </w:pPr>
      <w:r w:rsidDel="00000000" w:rsidR="00000000" w:rsidRPr="00000000">
        <w:rPr>
          <w:color w:val="666666"/>
          <w:rtl w:val="0"/>
        </w:rPr>
        <w:t xml:space="preserve">**El link es opcional para una mejor guia del material de apoyo</w:t>
      </w:r>
    </w:p>
    <w:p w:rsidR="00000000" w:rsidDel="00000000" w:rsidP="00000000" w:rsidRDefault="00000000" w:rsidRPr="00000000" w14:paraId="00000106">
      <w:pPr>
        <w:pStyle w:val="Heading1"/>
        <w:keepNext w:val="0"/>
        <w:keepLines w:val="0"/>
        <w:numPr>
          <w:ilvl w:val="0"/>
          <w:numId w:val="3"/>
        </w:numPr>
        <w:spacing w:before="280" w:line="276" w:lineRule="auto"/>
        <w:ind w:left="720" w:hanging="360"/>
        <w:rPr/>
      </w:pPr>
      <w:bookmarkStart w:colFirst="0" w:colLast="0" w:name="_heading=h.apljq14iwx3u" w:id="16"/>
      <w:bookmarkEnd w:id="16"/>
      <w:r w:rsidDel="00000000" w:rsidR="00000000" w:rsidRPr="00000000">
        <w:rPr>
          <w:rtl w:val="0"/>
        </w:rPr>
        <w:t xml:space="preserve">Metodología</w:t>
      </w:r>
    </w:p>
    <w:p w:rsidR="00000000" w:rsidDel="00000000" w:rsidP="00000000" w:rsidRDefault="00000000" w:rsidRPr="00000000" w14:paraId="00000107">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108">
      <w:pPr>
        <w:keepNext w:val="0"/>
        <w:keepLines w:val="0"/>
        <w:rPr>
          <w:color w:val="666666"/>
        </w:rPr>
      </w:pPr>
      <w:r w:rsidDel="00000000" w:rsidR="00000000" w:rsidRPr="00000000">
        <w:rPr>
          <w:rtl w:val="0"/>
        </w:rPr>
      </w:r>
    </w:p>
    <w:p w:rsidR="00000000" w:rsidDel="00000000" w:rsidP="00000000" w:rsidRDefault="00000000" w:rsidRPr="00000000" w14:paraId="00000109">
      <w:pPr>
        <w:keepNext w:val="0"/>
        <w:keepLines w:val="0"/>
        <w:ind w:left="0" w:firstLine="0"/>
        <w:rPr>
          <w:b w:val="1"/>
          <w:bCs w:val="1"/>
          <w:color w:val="666666"/>
        </w:rPr>
      </w:pPr>
      <w:r w:rsidDel="00000000" w:rsidR="00000000" w:rsidRPr="00000000">
        <w:rPr>
          <w:b w:val="1"/>
          <w:bCs w:val="1"/>
          <w:color w:val="666666"/>
          <w:rtl w:val="0"/>
        </w:rPr>
        <w:t xml:space="preserve">Pasos a seguir:</w:t>
      </w:r>
    </w:p>
    <w:p w:rsidR="00000000" w:rsidDel="00000000" w:rsidP="00000000" w:rsidRDefault="00000000" w:rsidRPr="00000000" w14:paraId="0000010A">
      <w:pPr>
        <w:keepNext w:val="0"/>
        <w:keepLines w:val="0"/>
        <w:ind w:left="0" w:firstLine="0"/>
        <w:rPr>
          <w:color w:val="666666"/>
        </w:rPr>
      </w:pPr>
      <w:r w:rsidDel="00000000" w:rsidR="00000000" w:rsidRPr="00000000">
        <w:rPr>
          <w:rtl w:val="0"/>
        </w:rPr>
      </w:r>
    </w:p>
    <w:p w:rsidR="00000000" w:rsidDel="00000000" w:rsidP="00000000" w:rsidRDefault="00000000" w:rsidRPr="00000000" w14:paraId="0000010B">
      <w:pPr>
        <w:keepNext w:val="1"/>
        <w:numPr>
          <w:ilvl w:val="0"/>
          <w:numId w:val="2"/>
        </w:numPr>
        <w:spacing w:after="0" w:before="160" w:lineRule="auto"/>
        <w:ind w:left="720" w:hanging="360"/>
        <w:rPr/>
      </w:pPr>
      <w:r w:rsidDel="00000000" w:rsidR="00000000" w:rsidRPr="00000000">
        <w:rPr>
          <w:b w:val="1"/>
          <w:bCs w:val="1"/>
          <w:color w:val="666666"/>
          <w:rtl w:val="0"/>
        </w:rPr>
        <w:t xml:space="preserve">Paso 1: Análisis y diseño</w:t>
      </w:r>
      <w:r w:rsidDel="00000000" w:rsidR="00000000" w:rsidRPr="00000000">
        <w:rPr>
          <w:rtl w:val="0"/>
        </w:rPr>
      </w:r>
    </w:p>
    <w:p w:rsidR="00000000" w:rsidDel="00000000" w:rsidP="00000000" w:rsidRDefault="00000000" w:rsidRPr="00000000" w14:paraId="0000010C">
      <w:pPr>
        <w:spacing w:after="0" w:before="40" w:line="264" w:lineRule="auto"/>
        <w:ind w:left="720" w:firstLine="0"/>
        <w:jc w:val="both"/>
        <w:rPr/>
      </w:pPr>
      <w:r w:rsidDel="00000000" w:rsidR="00000000" w:rsidRPr="00000000">
        <w:rPr>
          <w:color w:val="666666"/>
          <w:rtl w:val="0"/>
        </w:rPr>
        <w:t xml:space="preserve">Leer el enunciado completo, identificar las entidades (residente, vehículo, visitante, espacio, evento) y elaborar la arquitectura, el diagrama de clases y la organización de paquetes antes de programar.</w:t>
      </w:r>
      <w:r w:rsidDel="00000000" w:rsidR="00000000" w:rsidRPr="00000000">
        <w:rPr>
          <w:rtl w:val="0"/>
        </w:rPr>
      </w:r>
    </w:p>
    <w:p w:rsidR="00000000" w:rsidDel="00000000" w:rsidP="00000000" w:rsidRDefault="00000000" w:rsidRPr="00000000" w14:paraId="0000010D">
      <w:pPr>
        <w:keepNext w:val="1"/>
        <w:numPr>
          <w:ilvl w:val="0"/>
          <w:numId w:val="2"/>
        </w:numPr>
        <w:spacing w:after="0" w:before="160" w:lineRule="auto"/>
        <w:ind w:left="720" w:hanging="360"/>
        <w:rPr/>
      </w:pPr>
      <w:r w:rsidDel="00000000" w:rsidR="00000000" w:rsidRPr="00000000">
        <w:rPr>
          <w:b w:val="1"/>
          <w:bCs w:val="1"/>
          <w:color w:val="666666"/>
          <w:rtl w:val="0"/>
        </w:rPr>
        <w:t xml:space="preserve">Paso 2: Estructuras de datos base</w:t>
      </w:r>
      <w:r w:rsidDel="00000000" w:rsidR="00000000" w:rsidRPr="00000000">
        <w:rPr>
          <w:rtl w:val="0"/>
        </w:rPr>
      </w:r>
    </w:p>
    <w:p w:rsidR="00000000" w:rsidDel="00000000" w:rsidP="00000000" w:rsidRDefault="00000000" w:rsidRPr="00000000" w14:paraId="0000010E">
      <w:pPr>
        <w:spacing w:after="0" w:before="40" w:line="264" w:lineRule="auto"/>
        <w:ind w:left="720" w:firstLine="0"/>
        <w:jc w:val="both"/>
        <w:rPr/>
      </w:pPr>
      <w:r w:rsidDel="00000000" w:rsidR="00000000" w:rsidRPr="00000000">
        <w:rPr>
          <w:color w:val="666666"/>
          <w:rtl w:val="0"/>
        </w:rPr>
        <w:t xml:space="preserve">Implementar los nodos, la lista simplemente enlazada, la lista doblemente enlazada, la cola y la pila. Probar cada estructura por consola de forma aislada.</w:t>
      </w:r>
      <w:r w:rsidDel="00000000" w:rsidR="00000000" w:rsidRPr="00000000">
        <w:rPr>
          <w:rtl w:val="0"/>
        </w:rPr>
      </w:r>
    </w:p>
    <w:p w:rsidR="00000000" w:rsidDel="00000000" w:rsidP="00000000" w:rsidRDefault="00000000" w:rsidRPr="00000000" w14:paraId="0000010F">
      <w:pPr>
        <w:keepNext w:val="1"/>
        <w:numPr>
          <w:ilvl w:val="0"/>
          <w:numId w:val="2"/>
        </w:numPr>
        <w:spacing w:after="0" w:before="160" w:lineRule="auto"/>
        <w:ind w:left="720" w:hanging="360"/>
        <w:rPr/>
      </w:pPr>
      <w:r w:rsidDel="00000000" w:rsidR="00000000" w:rsidRPr="00000000">
        <w:rPr>
          <w:b w:val="1"/>
          <w:bCs w:val="1"/>
          <w:color w:val="666666"/>
          <w:rtl w:val="0"/>
        </w:rPr>
        <w:t xml:space="preserve">Paso 3: Matriz ortogonal</w:t>
      </w:r>
      <w:r w:rsidDel="00000000" w:rsidR="00000000" w:rsidRPr="00000000">
        <w:rPr>
          <w:rtl w:val="0"/>
        </w:rPr>
      </w:r>
    </w:p>
    <w:p w:rsidR="00000000" w:rsidDel="00000000" w:rsidP="00000000" w:rsidRDefault="00000000" w:rsidRPr="00000000" w14:paraId="00000110">
      <w:pPr>
        <w:spacing w:after="0" w:before="40" w:line="264" w:lineRule="auto"/>
        <w:ind w:left="720" w:firstLine="0"/>
        <w:jc w:val="both"/>
        <w:rPr/>
      </w:pPr>
      <w:r w:rsidDel="00000000" w:rsidR="00000000" w:rsidRPr="00000000">
        <w:rPr>
          <w:color w:val="666666"/>
          <w:rtl w:val="0"/>
        </w:rPr>
        <w:t xml:space="preserve">Construir la matriz enlazando los nodos en las cuatro direcciones según la distribución A–C (25 espacios) y E–I (15 espacios). Implementar la búsqueda de espacios libres por tipo y la asignación/liberación.</w:t>
      </w:r>
      <w:r w:rsidDel="00000000" w:rsidR="00000000" w:rsidRPr="00000000">
        <w:rPr>
          <w:rtl w:val="0"/>
        </w:rPr>
      </w:r>
    </w:p>
    <w:p w:rsidR="00000000" w:rsidDel="00000000" w:rsidP="00000000" w:rsidRDefault="00000000" w:rsidRPr="00000000" w14:paraId="00000111">
      <w:pPr>
        <w:keepNext w:val="1"/>
        <w:numPr>
          <w:ilvl w:val="0"/>
          <w:numId w:val="2"/>
        </w:numPr>
        <w:spacing w:after="0" w:before="160" w:lineRule="auto"/>
        <w:ind w:left="720" w:hanging="360"/>
        <w:rPr/>
      </w:pPr>
      <w:r w:rsidDel="00000000" w:rsidR="00000000" w:rsidRPr="00000000">
        <w:rPr>
          <w:b w:val="1"/>
          <w:bCs w:val="1"/>
          <w:color w:val="666666"/>
          <w:rtl w:val="0"/>
        </w:rPr>
        <w:t xml:space="preserve">Paso 4: Modelo y reglas de negocio</w:t>
      </w:r>
      <w:r w:rsidDel="00000000" w:rsidR="00000000" w:rsidRPr="00000000">
        <w:rPr>
          <w:rtl w:val="0"/>
        </w:rPr>
      </w:r>
    </w:p>
    <w:p w:rsidR="00000000" w:rsidDel="00000000" w:rsidP="00000000" w:rsidRDefault="00000000" w:rsidRPr="00000000" w14:paraId="00000112">
      <w:pPr>
        <w:spacing w:after="0" w:before="40" w:line="264" w:lineRule="auto"/>
        <w:ind w:left="720" w:firstLine="0"/>
        <w:jc w:val="both"/>
        <w:rPr/>
      </w:pPr>
      <w:r w:rsidDel="00000000" w:rsidR="00000000" w:rsidRPr="00000000">
        <w:rPr>
          <w:color w:val="666666"/>
          <w:rtl w:val="0"/>
        </w:rPr>
        <w:t xml:space="preserve">Implementar residentes, vehículos y visitantes, la validación del máximo de 3 vehículos y la restricción del área de socios.</w:t>
      </w:r>
      <w:r w:rsidDel="00000000" w:rsidR="00000000" w:rsidRPr="00000000">
        <w:rPr>
          <w:rtl w:val="0"/>
        </w:rPr>
      </w:r>
    </w:p>
    <w:p w:rsidR="00000000" w:rsidDel="00000000" w:rsidP="00000000" w:rsidRDefault="00000000" w:rsidRPr="00000000" w14:paraId="00000113">
      <w:pPr>
        <w:keepNext w:val="1"/>
        <w:numPr>
          <w:ilvl w:val="0"/>
          <w:numId w:val="2"/>
        </w:numPr>
        <w:spacing w:after="0" w:before="160" w:lineRule="auto"/>
        <w:ind w:left="720" w:hanging="360"/>
        <w:rPr/>
      </w:pPr>
      <w:r w:rsidDel="00000000" w:rsidR="00000000" w:rsidRPr="00000000">
        <w:rPr>
          <w:b w:val="1"/>
          <w:bCs w:val="1"/>
          <w:color w:val="666666"/>
          <w:rtl w:val="0"/>
        </w:rPr>
        <w:t xml:space="preserve">Paso 5: Persistencia</w:t>
      </w:r>
      <w:r w:rsidDel="00000000" w:rsidR="00000000" w:rsidRPr="00000000">
        <w:rPr>
          <w:rtl w:val="0"/>
        </w:rPr>
      </w:r>
    </w:p>
    <w:p w:rsidR="00000000" w:rsidDel="00000000" w:rsidP="00000000" w:rsidRDefault="00000000" w:rsidRPr="00000000" w14:paraId="00000114">
      <w:pPr>
        <w:spacing w:after="0" w:before="40" w:line="264" w:lineRule="auto"/>
        <w:ind w:left="720" w:firstLine="0"/>
        <w:jc w:val="both"/>
        <w:rPr/>
      </w:pPr>
      <w:r w:rsidDel="00000000" w:rsidR="00000000" w:rsidRPr="00000000">
        <w:rPr>
          <w:color w:val="666666"/>
          <w:rtl w:val="0"/>
        </w:rPr>
        <w:t xml:space="preserve">Implementar el guardado y la carga de residentes y vehículos en archivos de texto, reconstruyendo las listas enlazadas al iniciar.</w:t>
      </w:r>
      <w:r w:rsidDel="00000000" w:rsidR="00000000" w:rsidRPr="00000000">
        <w:rPr>
          <w:rtl w:val="0"/>
        </w:rPr>
      </w:r>
    </w:p>
    <w:p w:rsidR="00000000" w:rsidDel="00000000" w:rsidP="00000000" w:rsidRDefault="00000000" w:rsidRPr="00000000" w14:paraId="00000115">
      <w:pPr>
        <w:keepNext w:val="1"/>
        <w:numPr>
          <w:ilvl w:val="0"/>
          <w:numId w:val="2"/>
        </w:numPr>
        <w:spacing w:after="0" w:before="160" w:lineRule="auto"/>
        <w:ind w:left="720" w:hanging="360"/>
        <w:rPr/>
      </w:pPr>
      <w:r w:rsidDel="00000000" w:rsidR="00000000" w:rsidRPr="00000000">
        <w:rPr>
          <w:b w:val="1"/>
          <w:bCs w:val="1"/>
          <w:color w:val="666666"/>
          <w:rtl w:val="0"/>
        </w:rPr>
        <w:t xml:space="preserve">Paso 6: Hilos y sincronización</w:t>
      </w:r>
      <w:r w:rsidDel="00000000" w:rsidR="00000000" w:rsidRPr="00000000">
        <w:rPr>
          <w:rtl w:val="0"/>
        </w:rPr>
      </w:r>
    </w:p>
    <w:p w:rsidR="00000000" w:rsidDel="00000000" w:rsidP="00000000" w:rsidRDefault="00000000" w:rsidRPr="00000000" w14:paraId="00000116">
      <w:pPr>
        <w:spacing w:after="0" w:before="40" w:line="264" w:lineRule="auto"/>
        <w:ind w:left="720" w:firstLine="0"/>
        <w:jc w:val="both"/>
        <w:rPr/>
      </w:pPr>
      <w:r w:rsidDel="00000000" w:rsidR="00000000" w:rsidRPr="00000000">
        <w:rPr>
          <w:color w:val="666666"/>
          <w:rtl w:val="0"/>
        </w:rPr>
        <w:t xml:space="preserve">Crear los hilos de las garitas, sincronizar el acceso a las colas y a la matriz, e implementar la espera y notificación. Verificar que no se asignen espacios duplicados.</w:t>
      </w:r>
      <w:r w:rsidDel="00000000" w:rsidR="00000000" w:rsidRPr="00000000">
        <w:rPr>
          <w:rtl w:val="0"/>
        </w:rPr>
      </w:r>
    </w:p>
    <w:p w:rsidR="00000000" w:rsidDel="00000000" w:rsidP="00000000" w:rsidRDefault="00000000" w:rsidRPr="00000000" w14:paraId="00000117">
      <w:pPr>
        <w:keepNext w:val="1"/>
        <w:numPr>
          <w:ilvl w:val="0"/>
          <w:numId w:val="2"/>
        </w:numPr>
        <w:spacing w:after="0" w:before="160" w:lineRule="auto"/>
        <w:ind w:left="720" w:hanging="360"/>
        <w:rPr/>
      </w:pPr>
      <w:r w:rsidDel="00000000" w:rsidR="00000000" w:rsidRPr="00000000">
        <w:rPr>
          <w:b w:val="1"/>
          <w:bCs w:val="1"/>
          <w:color w:val="666666"/>
          <w:rtl w:val="0"/>
        </w:rPr>
        <w:t xml:space="preserve">Paso 7: Interfaz gráfica</w:t>
      </w:r>
      <w:r w:rsidDel="00000000" w:rsidR="00000000" w:rsidRPr="00000000">
        <w:rPr>
          <w:rtl w:val="0"/>
        </w:rPr>
      </w:r>
    </w:p>
    <w:p w:rsidR="00000000" w:rsidDel="00000000" w:rsidP="00000000" w:rsidRDefault="00000000" w:rsidRPr="00000000" w14:paraId="00000118">
      <w:pPr>
        <w:spacing w:after="0" w:before="40" w:line="264" w:lineRule="auto"/>
        <w:ind w:left="720" w:firstLine="0"/>
        <w:jc w:val="both"/>
        <w:rPr/>
      </w:pPr>
      <w:r w:rsidDel="00000000" w:rsidR="00000000" w:rsidRPr="00000000">
        <w:rPr>
          <w:color w:val="666666"/>
          <w:rtl w:val="0"/>
        </w:rPr>
        <w:t xml:space="preserve">Construir los seis paneles en Swing y conectarlos con la lógica, actualizando la vista a medida que avanza la simulación.</w:t>
      </w:r>
      <w:r w:rsidDel="00000000" w:rsidR="00000000" w:rsidRPr="00000000">
        <w:rPr>
          <w:rtl w:val="0"/>
        </w:rPr>
      </w:r>
    </w:p>
    <w:p w:rsidR="00000000" w:rsidDel="00000000" w:rsidP="00000000" w:rsidRDefault="00000000" w:rsidRPr="00000000" w14:paraId="00000119">
      <w:pPr>
        <w:keepNext w:val="1"/>
        <w:numPr>
          <w:ilvl w:val="0"/>
          <w:numId w:val="2"/>
        </w:numPr>
        <w:spacing w:after="0" w:before="160" w:lineRule="auto"/>
        <w:ind w:left="720" w:hanging="360"/>
        <w:rPr/>
      </w:pPr>
      <w:r w:rsidDel="00000000" w:rsidR="00000000" w:rsidRPr="00000000">
        <w:rPr>
          <w:b w:val="1"/>
          <w:bCs w:val="1"/>
          <w:color w:val="666666"/>
          <w:rtl w:val="0"/>
        </w:rPr>
        <w:t xml:space="preserve">Paso 8: Integración y pruebas</w:t>
      </w:r>
      <w:r w:rsidDel="00000000" w:rsidR="00000000" w:rsidRPr="00000000">
        <w:rPr>
          <w:rtl w:val="0"/>
        </w:rPr>
      </w:r>
    </w:p>
    <w:p w:rsidR="00000000" w:rsidDel="00000000" w:rsidP="00000000" w:rsidRDefault="00000000" w:rsidRPr="00000000" w14:paraId="0000011A">
      <w:pPr>
        <w:spacing w:after="0" w:before="40" w:line="264" w:lineRule="auto"/>
        <w:ind w:left="720" w:firstLine="0"/>
        <w:jc w:val="both"/>
        <w:rPr/>
      </w:pPr>
      <w:r w:rsidDel="00000000" w:rsidR="00000000" w:rsidRPr="00000000">
        <w:rPr>
          <w:color w:val="666666"/>
          <w:rtl w:val="0"/>
        </w:rPr>
        <w:t xml:space="preserve">Probar el flujo completo con residentes, socios y visitantes, incluyendo casos límite: colas vacías, parqueo lleno y vehículos no autorizados.</w:t>
      </w:r>
      <w:r w:rsidDel="00000000" w:rsidR="00000000" w:rsidRPr="00000000">
        <w:rPr>
          <w:rtl w:val="0"/>
        </w:rPr>
      </w:r>
    </w:p>
    <w:p w:rsidR="00000000" w:rsidDel="00000000" w:rsidP="00000000" w:rsidRDefault="00000000" w:rsidRPr="00000000" w14:paraId="0000011B">
      <w:pPr>
        <w:keepNext w:val="1"/>
        <w:numPr>
          <w:ilvl w:val="0"/>
          <w:numId w:val="2"/>
        </w:numPr>
        <w:spacing w:after="0" w:before="160" w:lineRule="auto"/>
        <w:ind w:left="720" w:hanging="360"/>
        <w:rPr/>
      </w:pPr>
      <w:r w:rsidDel="00000000" w:rsidR="00000000" w:rsidRPr="00000000">
        <w:rPr>
          <w:b w:val="1"/>
          <w:bCs w:val="1"/>
          <w:color w:val="666666"/>
          <w:rtl w:val="0"/>
        </w:rPr>
        <w:t xml:space="preserve">Paso 9: Documentación y entrega</w:t>
      </w:r>
      <w:r w:rsidDel="00000000" w:rsidR="00000000" w:rsidRPr="00000000">
        <w:rPr>
          <w:rtl w:val="0"/>
        </w:rPr>
      </w:r>
    </w:p>
    <w:p w:rsidR="00000000" w:rsidDel="00000000" w:rsidP="00000000" w:rsidRDefault="00000000" w:rsidRPr="00000000" w14:paraId="0000011C">
      <w:pPr>
        <w:spacing w:after="0" w:before="40" w:line="264" w:lineRule="auto"/>
        <w:ind w:left="720" w:firstLine="0"/>
        <w:jc w:val="both"/>
        <w:rPr/>
      </w:pPr>
      <w:r w:rsidDel="00000000" w:rsidR="00000000" w:rsidRPr="00000000">
        <w:rPr>
          <w:color w:val="666666"/>
          <w:rtl w:val="0"/>
        </w:rPr>
        <w:t xml:space="preserve">Elaborar los manuales técnico y de usuario, el informe de desarrollo, generar el .jar y preparar la demostración.</w:t>
      </w:r>
      <w:r w:rsidDel="00000000" w:rsidR="00000000" w:rsidRPr="00000000">
        <w:rPr>
          <w:rtl w:val="0"/>
        </w:rPr>
      </w:r>
    </w:p>
    <w:p w:rsidR="00000000" w:rsidDel="00000000" w:rsidP="00000000" w:rsidRDefault="00000000" w:rsidRPr="00000000" w14:paraId="0000011D">
      <w:pPr>
        <w:ind w:left="720" w:firstLine="0"/>
        <w:rPr>
          <w:color w:val="666666"/>
        </w:rPr>
      </w:pPr>
      <w:r w:rsidDel="00000000" w:rsidR="00000000" w:rsidRPr="00000000">
        <w:rPr>
          <w:rtl w:val="0"/>
        </w:rPr>
      </w:r>
    </w:p>
    <w:p w:rsidR="00000000" w:rsidDel="00000000" w:rsidP="00000000" w:rsidRDefault="00000000" w:rsidRPr="00000000" w14:paraId="0000011E">
      <w:pPr>
        <w:keepNext w:val="0"/>
        <w:keepLines w:val="0"/>
        <w:ind w:left="0" w:firstLine="0"/>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11F">
      <w:pPr>
        <w:numPr>
          <w:ilvl w:val="0"/>
          <w:numId w:val="1"/>
        </w:numPr>
        <w:spacing w:after="0" w:before="40" w:line="264" w:lineRule="auto"/>
        <w:ind w:left="720" w:hanging="360"/>
        <w:rPr/>
      </w:pPr>
      <w:r w:rsidDel="00000000" w:rsidR="00000000" w:rsidRPr="00000000">
        <w:rPr>
          <w:rtl w:val="0"/>
        </w:rPr>
        <w:t xml:space="preserve">Implementar y probar cada estructura por separado antes de conectarla con la interfaz.</w:t>
      </w:r>
    </w:p>
    <w:p w:rsidR="00000000" w:rsidDel="00000000" w:rsidP="00000000" w:rsidRDefault="00000000" w:rsidRPr="00000000" w14:paraId="00000120">
      <w:pPr>
        <w:numPr>
          <w:ilvl w:val="0"/>
          <w:numId w:val="1"/>
        </w:numPr>
        <w:spacing w:after="0" w:before="40" w:line="264" w:lineRule="auto"/>
        <w:ind w:left="720" w:hanging="360"/>
        <w:rPr/>
      </w:pPr>
      <w:r w:rsidDel="00000000" w:rsidR="00000000" w:rsidRPr="00000000">
        <w:rPr>
          <w:rtl w:val="0"/>
        </w:rPr>
        <w:t xml:space="preserve">Colocar </w:t>
      </w:r>
      <w:r w:rsidDel="00000000" w:rsidR="00000000" w:rsidRPr="00000000">
        <w:rPr>
          <w:rFonts w:ascii="Consolas" w:cs="Consolas" w:eastAsia="Consolas" w:hAnsi="Consolas"/>
          <w:rtl w:val="0"/>
        </w:rPr>
        <w:t xml:space="preserve">wait()</w:t>
      </w:r>
      <w:r w:rsidDel="00000000" w:rsidR="00000000" w:rsidRPr="00000000">
        <w:rPr>
          <w:rtl w:val="0"/>
        </w:rPr>
        <w:t xml:space="preserve"> dentro de un ciclo </w:t>
      </w:r>
      <w:r w:rsidDel="00000000" w:rsidR="00000000" w:rsidRPr="00000000">
        <w:rPr>
          <w:rFonts w:ascii="Consolas" w:cs="Consolas" w:eastAsia="Consolas" w:hAnsi="Consolas"/>
          <w:rtl w:val="0"/>
        </w:rPr>
        <w:t xml:space="preserve">while</w:t>
      </w:r>
      <w:r w:rsidDel="00000000" w:rsidR="00000000" w:rsidRPr="00000000">
        <w:rPr>
          <w:rtl w:val="0"/>
        </w:rPr>
        <w:t xml:space="preserve"> (no en un </w:t>
      </w:r>
      <w:r w:rsidDel="00000000" w:rsidR="00000000" w:rsidRPr="00000000">
        <w:rPr>
          <w:rFonts w:ascii="Consolas" w:cs="Consolas" w:eastAsia="Consolas" w:hAnsi="Consolas"/>
          <w:rtl w:val="0"/>
        </w:rPr>
        <w:t xml:space="preserve">if</w:t>
      </w:r>
      <w:r w:rsidDel="00000000" w:rsidR="00000000" w:rsidRPr="00000000">
        <w:rPr>
          <w:rtl w:val="0"/>
        </w:rPr>
        <w:t xml:space="preserve">) para volver a verificar la condición al despertar.</w:t>
      </w:r>
    </w:p>
    <w:p w:rsidR="00000000" w:rsidDel="00000000" w:rsidP="00000000" w:rsidRDefault="00000000" w:rsidRPr="00000000" w14:paraId="00000121">
      <w:pPr>
        <w:numPr>
          <w:ilvl w:val="0"/>
          <w:numId w:val="1"/>
        </w:numPr>
        <w:spacing w:after="0" w:before="40" w:line="264" w:lineRule="auto"/>
        <w:ind w:left="720" w:hanging="360"/>
        <w:rPr/>
      </w:pPr>
      <w:r w:rsidDel="00000000" w:rsidR="00000000" w:rsidRPr="00000000">
        <w:rPr>
          <w:rtl w:val="0"/>
        </w:rPr>
        <w:t xml:space="preserve">Cuando un hilo de garita necesite actualizar la interfaz, hacerlo por medio de </w:t>
      </w:r>
      <w:r w:rsidDel="00000000" w:rsidR="00000000" w:rsidRPr="00000000">
        <w:rPr>
          <w:rFonts w:ascii="Consolas" w:cs="Consolas" w:eastAsia="Consolas" w:hAnsi="Consolas"/>
          <w:rtl w:val="0"/>
        </w:rPr>
        <w:t xml:space="preserve">SwingUtilities.invokeLater</w:t>
      </w:r>
      <w:r w:rsidDel="00000000" w:rsidR="00000000" w:rsidRPr="00000000">
        <w:rPr>
          <w:rtl w:val="0"/>
        </w:rPr>
        <w:t xml:space="preserve">, ya que Swing no es seguro para hilos.</w:t>
      </w:r>
    </w:p>
    <w:p w:rsidR="00000000" w:rsidDel="00000000" w:rsidP="00000000" w:rsidRDefault="00000000" w:rsidRPr="00000000" w14:paraId="00000122">
      <w:pPr>
        <w:numPr>
          <w:ilvl w:val="0"/>
          <w:numId w:val="1"/>
        </w:numPr>
        <w:spacing w:after="0" w:before="40" w:line="264" w:lineRule="auto"/>
        <w:ind w:left="720" w:hanging="360"/>
        <w:rPr/>
      </w:pPr>
      <w:r w:rsidDel="00000000" w:rsidR="00000000" w:rsidRPr="00000000">
        <w:rPr>
          <w:rtl w:val="0"/>
        </w:rPr>
        <w:t xml:space="preserve">Agregar pausas (</w:t>
      </w:r>
      <w:r w:rsidDel="00000000" w:rsidR="00000000" w:rsidRPr="00000000">
        <w:rPr>
          <w:rFonts w:ascii="Consolas" w:cs="Consolas" w:eastAsia="Consolas" w:hAnsi="Consolas"/>
          <w:rtl w:val="0"/>
        </w:rPr>
        <w:t xml:space="preserve">Thread.sleep</w:t>
      </w:r>
      <w:r w:rsidDel="00000000" w:rsidR="00000000" w:rsidRPr="00000000">
        <w:rPr>
          <w:rtl w:val="0"/>
        </w:rPr>
        <w:t xml:space="preserve">) en la atención de las garitas para que la simulación sea observable durante la presentación.</w:t>
      </w:r>
    </w:p>
    <w:p w:rsidR="00000000" w:rsidDel="00000000" w:rsidP="00000000" w:rsidRDefault="00000000" w:rsidRPr="00000000" w14:paraId="00000123">
      <w:pPr>
        <w:numPr>
          <w:ilvl w:val="0"/>
          <w:numId w:val="1"/>
        </w:numPr>
        <w:spacing w:after="0" w:before="40" w:line="264" w:lineRule="auto"/>
        <w:ind w:left="720" w:hanging="360"/>
        <w:rPr/>
      </w:pPr>
      <w:r w:rsidDel="00000000" w:rsidR="00000000" w:rsidRPr="00000000">
        <w:rPr>
          <w:rtl w:val="0"/>
        </w:rPr>
        <w:t xml:space="preserve">Realizar commits pequeños y frecuentes con mensajes descriptivos (por ejemplo, feat:, fix:, docs:).</w:t>
      </w:r>
    </w:p>
    <w:p w:rsidR="00000000" w:rsidDel="00000000" w:rsidP="00000000" w:rsidRDefault="00000000" w:rsidRPr="00000000" w14:paraId="00000124">
      <w:pPr>
        <w:numPr>
          <w:ilvl w:val="0"/>
          <w:numId w:val="1"/>
        </w:numPr>
        <w:spacing w:after="0" w:before="40" w:line="264" w:lineRule="auto"/>
        <w:ind w:left="720" w:hanging="360"/>
        <w:rPr/>
      </w:pPr>
      <w:r w:rsidDel="00000000" w:rsidR="00000000" w:rsidRPr="00000000">
        <w:rPr>
          <w:rtl w:val="0"/>
        </w:rPr>
        <w:t xml:space="preserve">Priorizar un diseño claro y comprensible sobre soluciones innecesariamente complejas.</w:t>
      </w:r>
    </w:p>
    <w:p w:rsidR="00000000" w:rsidDel="00000000" w:rsidP="00000000" w:rsidRDefault="00000000" w:rsidRPr="00000000" w14:paraId="00000125">
      <w:pPr>
        <w:keepNext w:val="0"/>
        <w:keepLines w:val="0"/>
        <w:rPr>
          <w:color w:val="666666"/>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keepNext w:val="0"/>
        <w:keepLines w:val="0"/>
        <w:rPr/>
      </w:pPr>
      <w:r w:rsidDel="00000000" w:rsidR="00000000" w:rsidRPr="00000000">
        <w:rPr>
          <w:rtl w:val="0"/>
        </w:rPr>
      </w:r>
    </w:p>
    <w:p w:rsidR="00000000" w:rsidDel="00000000" w:rsidP="00000000" w:rsidRDefault="00000000" w:rsidRPr="00000000" w14:paraId="00000129">
      <w:pPr>
        <w:pStyle w:val="Heading1"/>
        <w:keepNext w:val="0"/>
        <w:keepLines w:val="0"/>
        <w:spacing w:before="280" w:line="276" w:lineRule="auto"/>
        <w:rPr/>
      </w:pPr>
      <w:bookmarkStart w:colFirst="0" w:colLast="0" w:name="_heading=h.iyn8scpamgxx" w:id="17"/>
      <w:bookmarkEnd w:id="17"/>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Publicación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Por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Por definir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Desarrollo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Por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Por definir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Entrega y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Por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Por definir</w:t>
            </w:r>
          </w:p>
        </w:tc>
      </w:tr>
    </w:tbl>
    <w:p w:rsidR="00000000" w:rsidDel="00000000" w:rsidP="00000000" w:rsidRDefault="00000000" w:rsidRPr="00000000" w14:paraId="00000136">
      <w:pPr>
        <w:spacing w:after="240" w:before="240" w:line="276" w:lineRule="auto"/>
        <w:rPr>
          <w:color w:val="ff0000"/>
        </w:rPr>
      </w:pPr>
      <w:r w:rsidDel="00000000" w:rsidR="00000000" w:rsidRPr="00000000">
        <w:rPr>
          <w:rtl w:val="0"/>
        </w:rPr>
      </w:r>
    </w:p>
    <w:p w:rsidR="00000000" w:rsidDel="00000000" w:rsidP="00000000" w:rsidRDefault="00000000" w:rsidRPr="00000000" w14:paraId="00000137">
      <w:pPr>
        <w:pStyle w:val="Heading1"/>
        <w:keepNext w:val="0"/>
        <w:keepLines w:val="0"/>
        <w:spacing w:before="280" w:line="276" w:lineRule="auto"/>
        <w:rPr/>
      </w:pPr>
      <w:bookmarkStart w:colFirst="0" w:colLast="0" w:name="_heading=h.l36hali787e8" w:id="18"/>
      <w:bookmarkEnd w:id="18"/>
      <w:r w:rsidDel="00000000" w:rsidR="00000000" w:rsidRPr="00000000">
        <w:rPr>
          <w:rtl w:val="0"/>
        </w:rPr>
        <w:t xml:space="preserve">8. Rúbrica de Calificación</w:t>
      </w:r>
    </w:p>
    <w:p w:rsidR="00000000" w:rsidDel="00000000" w:rsidP="00000000" w:rsidRDefault="00000000" w:rsidRPr="00000000" w14:paraId="00000138">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39">
      <w:pPr>
        <w:pStyle w:val="Heading2"/>
        <w:keepNext w:val="0"/>
        <w:keepLines w:val="0"/>
        <w:spacing w:after="40" w:before="240" w:line="276" w:lineRule="auto"/>
        <w:rPr>
          <w:rFonts w:ascii="Arial" w:cs="Arial" w:eastAsia="Arial" w:hAnsi="Arial"/>
        </w:rPr>
      </w:pPr>
      <w:bookmarkStart w:colFirst="0" w:colLast="0" w:name="_heading=h.v6ehfo4h37gn" w:id="19"/>
      <w:bookmarkEnd w:id="19"/>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3A">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3B">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Estructuras propias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Listas, colas, pila y matriz ortogonal implementadas manualmente; no se usan ArrayList, LinkedList, Stack, Queue, Deque ni otras colecciones de java.util para sustituirlas.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Tecnologías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Interfaz desarrollada exclusivamente con Java Swing codificado manualmente; sin JavaFX, bases de datos ni frameworks externos.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Ejecución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El proyecto compila y se ejecuta correctamente a partir de los entregables.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Repositorio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Repositorio de GitHub con historial de commits incrementales, entregado dentro de la fecha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Originalidad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El código es de autoría propia. Las copias totales o parciales serán calificadas con cero puntos.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r>
          </w:p>
        </w:tc>
      </w:tr>
    </w:tbl>
    <w:p w:rsidR="00000000" w:rsidDel="00000000" w:rsidP="00000000" w:rsidRDefault="00000000" w:rsidRPr="00000000" w14:paraId="0000014E">
      <w:pPr>
        <w:spacing w:line="240" w:lineRule="auto"/>
        <w:ind w:left="0" w:firstLine="0"/>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spacing w:before="280" w:lineRule="auto"/>
        <w:rPr>
          <w:rFonts w:ascii="Arial" w:cs="Arial" w:eastAsia="Arial" w:hAnsi="Arial"/>
        </w:rPr>
      </w:pPr>
      <w:bookmarkStart w:colFirst="0" w:colLast="0" w:name="_heading=h.pso4m3cmw80p" w:id="20"/>
      <w:bookmarkEnd w:id="20"/>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51">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5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6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Interfaz gráfica y visualización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Los seis paneles funcionan; el parqueo, las colas, las garitas y el historial se visualizan y actualizan durante la simulación, diferenciando claramente espacios libres y ocupados.</w:t>
            </w:r>
          </w:p>
        </w:tc>
        <w:tc>
          <w:tcPr>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Faltan paneles, la interfaz no se actualiza durante la simulación o no permite distinguir el estado de los espacios.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15 – 10 pts</w:t>
            </w:r>
          </w:p>
        </w:tc>
        <w:tc>
          <w:tcP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9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Simulación del flujo de vehículos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El flujo completo (llegada, cola, garita, validación, asignación, permanencia, salida y liberación) se ejecuta sin errores para residentes, socios y visitantes.</w:t>
            </w:r>
          </w:p>
        </w:tc>
        <w:tc>
          <w:tcPr>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El flujo se interrumpe, presenta errores o solo funciona para algunos tipos de usuario.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15 – 10 pts</w:t>
            </w:r>
          </w:p>
        </w:tc>
        <w:tc>
          <w:tcP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9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Documentación y presentación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Manuales completos y coherentes con el código; el estudiante explica con claridad su diseño y responde las preguntas del tutor.</w:t>
            </w:r>
          </w:p>
        </w:tc>
        <w:tc>
          <w:tcPr>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Documentación incompleta o desactualizada; el estudiante no logra explicar el funcionamiento de su proyecto.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10 – 7 pts</w:t>
            </w:r>
          </w:p>
        </w:tc>
        <w:tc>
          <w:tcPr>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6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ind w:left="0" w:firstLine="0"/>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Listas enlazadas (residentes y vehículos)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La lista doble y la lista simple implementan todas las operaciones, respetan el máximo de 3 vehículos y mantienen correctamente sus referencias.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Faltan operaciones, se pierden referencias o se usan colecciones de Java en lugar de listas propias.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12 – 8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7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Matriz ortogonal del parqueo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Los 150 nodos están enlazados en las cuatro direcciones, representan espacios físicos, se recorren para buscar espacios y se valida el área de socios.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La matriz se sustituye por arreglos, tiene enlaces incorrectos o permite asignaciones no autorizadas.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t xml:space="preserve">15 – 10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rtl w:val="0"/>
              </w:rPr>
              <w:t xml:space="preserve">9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Colas y pila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t xml:space="preserve">Las colas FIFO de entrada y salida y la pila LIFO de eventos funcionan correctamente y el historial permite consultar los últimos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rtl w:val="0"/>
              </w:rPr>
              <w:t xml:space="preserve">Las estructuras no respetan el orden FIFO/LIFO o no se integran con la simulación.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pPr>
            <w:r w:rsidDel="00000000" w:rsidR="00000000" w:rsidRPr="00000000">
              <w:rPr>
                <w:rtl w:val="0"/>
              </w:rPr>
              <w:t xml:space="preserve">10 – 7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6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pPr>
            <w:r w:rsidDel="00000000" w:rsidR="00000000" w:rsidRPr="00000000">
              <w:rPr>
                <w:rtl w:val="0"/>
              </w:rPr>
              <w:t xml:space="preserve">Hilos y sincronización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Las cinco garitas operan como hilos concurrentes con función real; se usan synchronized, wait() y notify(), sin condiciones de carrera ni espacios asignados dos veces.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t xml:space="preserve">Los hilos no son concurrentes o no tienen función real, o se presentan bloqueos, pérdida de vehículos o asignaciones duplicadas.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t xml:space="preserve">15 – 10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t xml:space="preserve">9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Persistencia en archivos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Residentes y vehículos se guardan al cerrar y las listas se reconstruyen al iniciar; los visitantes no se persisten.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No se guarda o no se reconstruye la información, o se persisten datos temporales de visitantes.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8 – 5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4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b w:val="1"/>
                <w:bCs w:val="1"/>
              </w:rPr>
            </w:pPr>
            <w:r w:rsidDel="00000000" w:rsidR="00000000" w:rsidRPr="00000000">
              <w:rPr>
                <w:rtl w:val="0"/>
              </w:rPr>
            </w:r>
          </w:p>
        </w:tc>
      </w:tr>
    </w:tbl>
    <w:p w:rsidR="00000000" w:rsidDel="00000000" w:rsidP="00000000" w:rsidRDefault="00000000" w:rsidRPr="00000000" w14:paraId="000001F5">
      <w:pPr>
        <w:spacing w:line="276" w:lineRule="auto"/>
        <w:rPr/>
      </w:pPr>
      <w:r w:rsidDel="00000000" w:rsidR="00000000" w:rsidRPr="00000000">
        <w:rPr>
          <w:rtl w:val="0"/>
        </w:rPr>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pStyle w:val="Heading2"/>
        <w:spacing w:line="276" w:lineRule="auto"/>
        <w:rPr>
          <w:rFonts w:ascii="Arial" w:cs="Arial" w:eastAsia="Arial" w:hAnsi="Arial"/>
        </w:rPr>
      </w:pPr>
      <w:bookmarkStart w:colFirst="0" w:colLast="0" w:name="_heading=h.2mb916kl9svj" w:id="21"/>
      <w:bookmarkEnd w:id="21"/>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F8">
      <w:pPr>
        <w:spacing w:before="280" w:line="276" w:lineRule="auto"/>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00">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roxima Nov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t xml:space="preserve">Introducción a la Programación y Computación 1</w:t>
    </w:r>
  </w:p>
  <w:p w:rsidR="00000000" w:rsidDel="00000000" w:rsidP="00000000" w:rsidRDefault="00000000" w:rsidRPr="00000000" w14:paraId="00000202">
    <w:pPr>
      <w:rPr/>
    </w:pPr>
    <w:r w:rsidDel="00000000" w:rsidR="00000000" w:rsidRPr="00000000">
      <w:rPr>
        <w:rtl w:val="0"/>
      </w:rPr>
      <w:t xml:space="preserve">Proyecto - vigente para el Segundo Semestre 2026 </w:t>
    </w:r>
  </w:p>
  <w:p w:rsidR="00000000" w:rsidDel="00000000" w:rsidP="00000000" w:rsidRDefault="00000000" w:rsidRPr="00000000" w14:paraId="0000020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5"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gpLyULCDBI9UKy2/T7Yg5forA==">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