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Grafos: La estructura invisible que conecta el mundo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Giovanni Saul Concohá Cax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Estructuras de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4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Pensamiento analítico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Analizando conexiones, relaciones y recorridos dentro de estructuras complejas.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ind w:left="0" w:firstLine="0"/>
        <w:rPr/>
      </w:pPr>
      <w:bookmarkStart w:colFirst="0" w:colLast="0" w:name="_rkumsa8kgnrx" w:id="3"/>
      <w:bookmarkEnd w:id="3"/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Comprender estructuras de datos avanzadas utilizadas para modelar relaciones y conexiones entre elementos.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Analizar el funcionamiento de los grafos y su aplicación en sistemas modernos como redes sociales, navegación GPS e internet.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4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Palabras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Grafo:</w:t>
      </w:r>
      <w:r w:rsidDel="00000000" w:rsidR="00000000" w:rsidRPr="00000000">
        <w:rPr>
          <w:rtl w:val="0"/>
        </w:rPr>
        <w:t xml:space="preserve"> Estructura de datos compuesta por nodos y conexiones.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Nodo:</w:t>
      </w:r>
      <w:r w:rsidDel="00000000" w:rsidR="00000000" w:rsidRPr="00000000">
        <w:rPr>
          <w:rtl w:val="0"/>
        </w:rPr>
        <w:t xml:space="preserve"> Elemento individual dentro de un grafo.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Arista:</w:t>
      </w:r>
      <w:r w:rsidDel="00000000" w:rsidR="00000000" w:rsidRPr="00000000">
        <w:rPr>
          <w:rtl w:val="0"/>
        </w:rPr>
        <w:t xml:space="preserve"> Conexión entre dos nodos.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Ruta:</w:t>
      </w:r>
      <w:r w:rsidDel="00000000" w:rsidR="00000000" w:rsidRPr="00000000">
        <w:rPr>
          <w:rtl w:val="0"/>
        </w:rPr>
        <w:t xml:space="preserve"> Secuencia de conexiones entre nodos.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Peso:</w:t>
      </w:r>
      <w:r w:rsidDel="00000000" w:rsidR="00000000" w:rsidRPr="00000000">
        <w:rPr>
          <w:rtl w:val="0"/>
        </w:rPr>
        <w:t xml:space="preserve"> Valor asociado a una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4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 parte de la tecnología moderna funciona gracias a conexiones. Las redes sociales conectan personas, los sistemas GPS conectan rutas y ciudades, mientras que internet conecta millones de dispositivos alrededor del mundo. Aunque a simple vista estas tecnologías parecen muy diferentes entre sí, muchas comparten una misma base lógica: los grafos.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grafos son estructuras de datos diseñadas para representar relaciones entre elementos. A diferencia de otras estructuras que almacenan datos de manera lineal o jerárquica, los grafos permiten modelar conexiones complejas de forma mucho más natural. Gracias a ello, se han convertido en una herramienta fundamental en áreas como inteligencia artificial, redes de computadoras, videojuegos, logística y motores de búsqueda.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allá de la teoría matemática, los grafos forman parte de aplicaciones que utilizamos diariamente. Cada vez que una persona utiliza Google Maps, sigue recomendaciones en redes sociales o navega por internet, existen algoritmos basados en grafos trabajando detrás del sistema para encontrar caminos, relacionar información o priorizar resultados.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4"/>
        </w:numPr>
        <w:rPr>
          <w:u w:val="none"/>
        </w:rPr>
      </w:pPr>
      <w:bookmarkStart w:colFirst="0" w:colLast="0" w:name="_qglg4jrqkw0s" w:id="6"/>
      <w:bookmarkEnd w:id="6"/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Presentación de temas y subtemas.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7r52fxma8tc" w:id="7"/>
      <w:bookmarkEnd w:id="7"/>
      <w:r w:rsidDel="00000000" w:rsidR="00000000" w:rsidRPr="00000000">
        <w:rPr>
          <w:rtl w:val="0"/>
        </w:rPr>
        <w:t xml:space="preserve">¿Qué es un grafo?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grafo es una estructura compuesta por nodos y conexiones entre ellos. Los nodos representan entidades, mientras que las conexiones representan relaciones.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en una red social cada usuario puede representarse como un nodo, y cada amistad como una conexión entre usuarios.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28098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jc w:val="center"/>
        <w:rPr/>
      </w:pPr>
      <w:bookmarkStart w:colFirst="0" w:colLast="0" w:name="_nm8nwde5f4f" w:id="8"/>
      <w:bookmarkEnd w:id="8"/>
      <w:r w:rsidDel="00000000" w:rsidR="00000000" w:rsidRPr="00000000">
        <w:rPr>
          <w:rtl w:val="0"/>
        </w:rPr>
        <w:t xml:space="preserve">Figura 1 - Grafo personas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caso, las líneas representan relaciones entre personas.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principal ventaja de los grafos es su capacidad para representar sistemas complejos donde todo se encuentra conectado de alguna manera. Mientras una lista o un arreglo almacenan información de forma secuencial, un grafo permite múltiples relaciones simultáneas entre elementos.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m751begra7f3" w:id="9"/>
      <w:bookmarkEnd w:id="9"/>
      <w:r w:rsidDel="00000000" w:rsidR="00000000" w:rsidRPr="00000000">
        <w:rPr>
          <w:rtl w:val="0"/>
        </w:rPr>
        <w:t xml:space="preserve">Tipos de grafos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diferentes tipos de grafos dependiendo de cómo funcionan sus conexiones.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b764yhmxcmej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Grafos no dirigidos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estos grafos, la conexión funciona en ambos sentidos. Si una persona es amiga de otra, la relación es mutua.</w:t>
      </w:r>
    </w:p>
    <w:p w:rsidR="00000000" w:rsidDel="00000000" w:rsidP="00000000" w:rsidRDefault="00000000" w:rsidRPr="00000000" w14:paraId="00000045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----- B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Aquí, A está conectado con B y B con A.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xg8mdgaiww85" w:id="11"/>
      <w:bookmarkEnd w:id="11"/>
      <w:r w:rsidDel="00000000" w:rsidR="00000000" w:rsidRPr="00000000">
        <w:rPr>
          <w:color w:val="000000"/>
          <w:sz w:val="34"/>
          <w:szCs w:val="34"/>
          <w:rtl w:val="0"/>
        </w:rPr>
        <w:t xml:space="preserve">Grafos dirigidos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conexiones poseen dirección.</w:t>
      </w:r>
    </w:p>
    <w:p w:rsidR="00000000" w:rsidDel="00000000" w:rsidP="00000000" w:rsidRDefault="00000000" w:rsidRPr="00000000" w14:paraId="00000049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-----&gt; B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puede representar situaciones como seguir usuarios en redes sociales, donde una persona puede seguir a otra sin que exista reciprocidad.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1k2a5t2h0oyy" w:id="12"/>
      <w:bookmarkEnd w:id="12"/>
      <w:r w:rsidDel="00000000" w:rsidR="00000000" w:rsidRPr="00000000">
        <w:rPr>
          <w:color w:val="000000"/>
          <w:sz w:val="34"/>
          <w:szCs w:val="34"/>
          <w:rtl w:val="0"/>
        </w:rPr>
        <w:t xml:space="preserve">Grafos ponderados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algunos casos, las conexiones tienen un valor asociado llamado peso.</w:t>
      </w:r>
    </w:p>
    <w:p w:rsidR="00000000" w:rsidDel="00000000" w:rsidP="00000000" w:rsidRDefault="00000000" w:rsidRPr="00000000" w14:paraId="0000004D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Ciudad A ----10km---- Ciudad B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tipo de grafos es ampliamente utilizado en aplicaciones GPS y sistemas de navegación.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fu0bkhp1pxnr" w:id="13"/>
      <w:bookmarkEnd w:id="13"/>
      <w:r w:rsidDel="00000000" w:rsidR="00000000" w:rsidRPr="00000000">
        <w:rPr>
          <w:rtl w:val="0"/>
        </w:rPr>
        <w:t xml:space="preserve">Grafos y redes sociales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redes sociales modernas son uno de los mejores ejemplos de aplicación de grafos.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representa un nodo, mientras que las interacciones, amistades o seguidores representan conexiones. Gracias a esto, plataformas digitales pueden sugerir amistades, detectar comunidades o recomendar contenido.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red social recomienda “personas que quizá conozcas”, el sistema analiza conexiones indirectas entre usuarios. Si varias personas conectadas a un usuario también conocen a alguien más, existe una alta probabilidad de recomendación.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otras palabras, el sistema estudia caminos dentro de un enorme grafo social.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cyozq2iwueue" w:id="14"/>
      <w:bookmarkEnd w:id="14"/>
      <w:r w:rsidDel="00000000" w:rsidR="00000000" w:rsidRPr="00000000">
        <w:rPr>
          <w:rtl w:val="0"/>
        </w:rPr>
        <w:t xml:space="preserve">GPS y caminos mínimos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aplicación extremadamente importante de los grafos se encuentra en los sistemas de navegación.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Maps, Waze y otros servicios similares representan ciudades y carreteras como grafos ponderados. Cada intersección funciona como un nodo y cada carretera como una conexión con peso.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peso puede representar: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Tráfico.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combustible.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persona solicita una ruta, el sistema ejecuta algoritmos especializados para encontrar el camino más eficiente.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algoritmos más conocidos es el algoritmo de Dijkstra, utilizado para calcular rutas mínimas.</w:t>
      </w:r>
    </w:p>
    <w:p w:rsidR="00000000" w:rsidDel="00000000" w:rsidP="00000000" w:rsidRDefault="00000000" w:rsidRPr="00000000" w14:paraId="00000060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71788" cy="459486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459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jc w:val="center"/>
        <w:rPr/>
      </w:pPr>
      <w:bookmarkStart w:colFirst="0" w:colLast="0" w:name="_t4nz7r4fqxqh" w:id="15"/>
      <w:bookmarkEnd w:id="15"/>
      <w:r w:rsidDel="00000000" w:rsidR="00000000" w:rsidRPr="00000000">
        <w:rPr>
          <w:rtl w:val="0"/>
        </w:rPr>
        <w:t xml:space="preserve">Figura 2 - GPS ejecutando Dijkstra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compara múltiples rutas posibles hasta determinar cuál es la más conveniente.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2xe5j4urq2rg" w:id="16"/>
      <w:bookmarkEnd w:id="16"/>
      <w:r w:rsidDel="00000000" w:rsidR="00000000" w:rsidRPr="00000000">
        <w:rPr>
          <w:rtl w:val="0"/>
        </w:rPr>
        <w:t xml:space="preserve">Internet como un gigantesco grafo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también puede entenderse como un enorme grafo global.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página web puede verse como un nodo, mientras que los enlaces entre páginas representan conexiones.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sitio enlaza a otro, crea una relación dentro de la red mundial de información.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motores de búsqueda utilizan esta estructura para determinar relevancia y popularidad. Durante muchos años, uno de los algoritmos más famosos utilizados por Google fue PageRank, el cual analizaba la cantidad y calidad de enlaces que apuntaban hacia una página.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era simple: si muchas páginas importantes enlazan un sitio, probablemente ese contenido también sea importante.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2085" w:tblpY="510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065"/>
        <w:tblGridChange w:id="0">
          <w:tblGrid>
            <w:gridCol w:w="222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Redes sociales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Recomendación de amigos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Cálculo de rutas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de páginas web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Videojuegos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de personajes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Inteligencia artificial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Modelado de relaciones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los grafos ayudaron a revolucionar la forma en que se organiza la información en internet.</w:t>
      </w:r>
    </w:p>
    <w:p w:rsidR="00000000" w:rsidDel="00000000" w:rsidP="00000000" w:rsidRDefault="00000000" w:rsidRPr="00000000" w14:paraId="00000077">
      <w:pPr>
        <w:pStyle w:val="Heading3"/>
        <w:jc w:val="center"/>
        <w:rPr/>
      </w:pPr>
      <w:bookmarkStart w:colFirst="0" w:colLast="0" w:name="_l74v4ukqr2h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jc w:val="center"/>
        <w:rPr/>
      </w:pPr>
      <w:bookmarkStart w:colFirst="0" w:colLast="0" w:name="_clnxk6bg8p0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jc w:val="center"/>
        <w:rPr/>
      </w:pPr>
      <w:bookmarkStart w:colFirst="0" w:colLast="0" w:name="_so8y9yny6hx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jc w:val="center"/>
        <w:rPr/>
      </w:pPr>
      <w:bookmarkStart w:colFirst="0" w:colLast="0" w:name="_m12njw9648q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jc w:val="center"/>
        <w:rPr/>
      </w:pPr>
      <w:bookmarkStart w:colFirst="0" w:colLast="0" w:name="_ki3v2nrn1q1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jc w:val="center"/>
        <w:rPr/>
      </w:pPr>
      <w:bookmarkStart w:colFirst="0" w:colLast="0" w:name="_470b2ibakaj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jc w:val="center"/>
        <w:rPr/>
      </w:pPr>
      <w:bookmarkStart w:colFirst="0" w:colLast="0" w:name="_8p55iparv5h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jc w:val="center"/>
        <w:rPr/>
      </w:pPr>
      <w:bookmarkStart w:colFirst="0" w:colLast="0" w:name="_vvj2dymwv14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jc w:val="center"/>
        <w:rPr/>
      </w:pPr>
      <w:bookmarkStart w:colFirst="0" w:colLast="0" w:name="_u403btnqlvwv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jc w:val="center"/>
        <w:rPr/>
      </w:pPr>
      <w:bookmarkStart w:colFirst="0" w:colLast="0" w:name="_615yjdrhxfa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jc w:val="center"/>
        <w:rPr/>
      </w:pPr>
      <w:bookmarkStart w:colFirst="0" w:colLast="0" w:name="_ialp7x72ihu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jc w:val="center"/>
        <w:rPr/>
      </w:pPr>
      <w:bookmarkStart w:colFirst="0" w:colLast="0" w:name="_ljomlln83wu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jc w:val="center"/>
        <w:rPr/>
      </w:pPr>
      <w:bookmarkStart w:colFirst="0" w:colLast="0" w:name="_kp9gix1zx4zg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jc w:val="center"/>
        <w:rPr/>
      </w:pPr>
      <w:bookmarkStart w:colFirst="0" w:colLast="0" w:name="_3v1u3nqb3aj4" w:id="30"/>
      <w:bookmarkEnd w:id="30"/>
      <w:r w:rsidDel="00000000" w:rsidR="00000000" w:rsidRPr="00000000">
        <w:rPr>
          <w:rtl w:val="0"/>
        </w:rPr>
        <w:t xml:space="preserve">Tabla 1 - Aplicaciones reales de los grafos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g3eqr0oa51z1" w:id="31"/>
      <w:bookmarkEnd w:id="31"/>
      <w:r w:rsidDel="00000000" w:rsidR="00000000" w:rsidRPr="00000000">
        <w:rPr>
          <w:rtl w:val="0"/>
        </w:rPr>
        <w:t xml:space="preserve">Caso de estudio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gvuqhy899vgw" w:id="32"/>
      <w:bookmarkEnd w:id="32"/>
      <w:r w:rsidDel="00000000" w:rsidR="00000000" w:rsidRPr="00000000">
        <w:rPr>
          <w:color w:val="000000"/>
          <w:sz w:val="34"/>
          <w:szCs w:val="34"/>
          <w:rtl w:val="0"/>
        </w:rPr>
        <w:t xml:space="preserve">Sistema de transporte urbano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una ciudad desea desarrollar un sistema inteligente para optimizar rutas de autobuses.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parada puede representarse como un nodo y cada carretera como una conexión con un peso asociado al tiempo promedio de recorrido.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puede utilizar algoritmos sobre grafos para: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rutas más rápidas.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tráfico.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tiempos de espera.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recorridos.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ocurre un accidente en una calle, el sistema recalcula automáticamente nuevas rutas utilizando caminos alternativos dentro del grafo urbano.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mismo principio es utilizado actualmente en aplicaciones modernas de movilidad.</w:t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4"/>
        </w:numPr>
        <w:rPr>
          <w:b w:val="1"/>
          <w:bCs w:val="1"/>
          <w:color w:val="1c4587"/>
          <w:sz w:val="36"/>
          <w:szCs w:val="36"/>
        </w:rPr>
      </w:pPr>
      <w:bookmarkStart w:colFirst="0" w:colLast="0" w:name="_sem9pop2a96t" w:id="33"/>
      <w:bookmarkEnd w:id="33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grafos representan una de las estructuras de datos más poderosas y versátiles en computación debido a su capacidad para modelar relaciones complejas entre elementos. Su importancia va mucho más allá de ejercicios académicos, ya que forman parte de tecnologías esenciales utilizadas diariamente por millones de personas.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redes sociales hasta sistemas GPS e internet, los grafos permiten analizar conexiones, encontrar rutas eficientes y organizar grandes cantidades de información. Gracias a ellos, muchos sistemas modernos pueden tomar decisiones inteligentes en tiempo real.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cómo funcionan los grafos no solo fortalece el conocimiento sobre estructuras de datos, sino que también permite entender cómo operan muchas de las tecnologías más importantes del mundo actual.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numPr>
          <w:ilvl w:val="0"/>
          <w:numId w:val="4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dr1r2ssj5lrg" w:id="34"/>
      <w:bookmarkEnd w:id="34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Cormen, T., Leiserson, C., Rivest, R., Stein, C. (2009). </w:t>
      </w:r>
      <w:r w:rsidDel="00000000" w:rsidR="00000000" w:rsidRPr="00000000">
        <w:rPr>
          <w:i w:val="1"/>
          <w:iCs w:val="1"/>
          <w:rtl w:val="0"/>
        </w:rPr>
        <w:t xml:space="preserve">Introduction to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Goodrich, M. &amp; Tamassia, R. (2011). </w:t>
      </w:r>
      <w:r w:rsidDel="00000000" w:rsidR="00000000" w:rsidRPr="00000000">
        <w:rPr>
          <w:i w:val="1"/>
          <w:iCs w:val="1"/>
          <w:rtl w:val="0"/>
        </w:rPr>
        <w:t xml:space="preserve">Data Structures and Algorithms in 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Weiss, M. (2014). </w:t>
      </w:r>
      <w:r w:rsidDel="00000000" w:rsidR="00000000" w:rsidRPr="00000000">
        <w:rPr>
          <w:i w:val="1"/>
          <w:iCs w:val="1"/>
          <w:rtl w:val="0"/>
        </w:rPr>
        <w:t xml:space="preserve">Data Structures and Algorithm Analysis in C++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Sedgewick, R. (2011). </w:t>
      </w:r>
      <w:r w:rsidDel="00000000" w:rsidR="00000000" w:rsidRPr="00000000">
        <w:rPr>
          <w:i w:val="1"/>
          <w:iCs w:val="1"/>
          <w:rtl w:val="0"/>
        </w:rPr>
        <w:t xml:space="preserve">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Documentación técnica de Google Maps y conceptos de PageRank.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Style w:val="Title"/>
      <w:rPr>
        <w:sz w:val="16"/>
        <w:szCs w:val="16"/>
      </w:rPr>
    </w:pPr>
    <w:bookmarkStart w:colFirst="0" w:colLast="0" w:name="_6nnchvexegiu" w:id="35"/>
    <w:bookmarkEnd w:id="3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1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