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Algoritmos de Ordenamiento</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1485900</wp:posOffset>
            </wp:positionV>
            <wp:extent cx="4991100" cy="190500"/>
            <wp:effectExtent b="0" l="0" r="0" t="0"/>
            <wp:wrapNone/>
            <wp:docPr descr="línea corta" id="3" name="image5.png"/>
            <a:graphic>
              <a:graphicData uri="http://schemas.openxmlformats.org/drawingml/2006/picture">
                <pic:pic>
                  <pic:nvPicPr>
                    <pic:cNvPr descr="línea corta" id="0" name="image5.png"/>
                    <pic:cNvPicPr preferRelativeResize="0"/>
                  </pic:nvPicPr>
                  <pic:blipFill>
                    <a:blip r:embed="rId6"/>
                    <a:srcRect b="0" l="0" r="0" t="0"/>
                    <a:stretch>
                      <a:fillRect/>
                    </a:stretch>
                  </pic:blipFill>
                  <pic:spPr>
                    <a:xfrm>
                      <a:off x="0" y="0"/>
                      <a:ext cx="4991100" cy="190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Steven Mejía</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Índice</w:t>
      </w:r>
      <w:r w:rsidDel="00000000" w:rsidR="00000000" w:rsidRPr="00000000">
        <w:rPr>
          <w:rtl w:val="0"/>
        </w:rPr>
      </w:r>
    </w:p>
    <w:sdt>
      <w:sdtPr>
        <w:id w:val="931941332"/>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Algoritmos de Ordenamiento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wnypqnjs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Bubble Sort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3ddlqe6h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QuickSort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2ogr3sfl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Sort</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aw9hgqwy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Ordenamiento de una lista pequeña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h5dw9fa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Ordenamiento de una lista grande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Algoritmos de Ordenamiento</w:t>
      </w:r>
    </w:p>
    <w:p w:rsidR="00000000" w:rsidDel="00000000" w:rsidP="00000000" w:rsidRDefault="00000000" w:rsidRPr="00000000" w14:paraId="0000003A">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3B">
      <w:pPr>
        <w:jc w:val="both"/>
        <w:rPr/>
      </w:pPr>
      <w:r w:rsidDel="00000000" w:rsidR="00000000" w:rsidRPr="00000000">
        <w:rPr>
          <w:rtl w:val="0"/>
        </w:rPr>
        <w:t xml:space="preserve">El objetivo de este informe es proporcionar una comprensión profunda de tres algoritmos de ordenamiento fundamentales: Bubble Sort, QuickSort y Selection Sort. Se analizarán sus principios de funcionamiento, complejidades algorítmicas y se compararán en términos de eficiencia y aplicabilidad.</w:t>
      </w:r>
      <w:r w:rsidDel="00000000" w:rsidR="00000000" w:rsidRPr="00000000">
        <w:rPr>
          <w:rtl w:val="0"/>
        </w:rPr>
      </w:r>
    </w:p>
    <w:p w:rsidR="00000000" w:rsidDel="00000000" w:rsidP="00000000" w:rsidRDefault="00000000" w:rsidRPr="00000000" w14:paraId="0000003C">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3D">
      <w:pPr>
        <w:rPr/>
      </w:pPr>
      <w:r w:rsidDel="00000000" w:rsidR="00000000" w:rsidRPr="00000000">
        <w:rPr>
          <w:rtl w:val="0"/>
        </w:rPr>
        <w:t xml:space="preserve">El ordenamiento es una operación fundamental en la informática que organiza los elementos de una lista en un orden específico, ya sea ascendente o descendente. Existen diversos algoritmos para realizar esta tarea, cada uno con características particulares que los hacen más o menos adecuados según el contexto de uso. En este informe, se explorarán tres de los algoritmos más conocidos y utilizados: Bubble Sort, QuickSort y Selection Sort.</w:t>
      </w:r>
    </w:p>
    <w:p w:rsidR="00000000" w:rsidDel="00000000" w:rsidP="00000000" w:rsidRDefault="00000000" w:rsidRPr="00000000" w14:paraId="0000003E">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F">
      <w:pPr>
        <w:pStyle w:val="Heading3"/>
        <w:rPr/>
      </w:pPr>
      <w:bookmarkStart w:colFirst="0" w:colLast="0" w:name="_bkwnypqnjsfm" w:id="9"/>
      <w:bookmarkEnd w:id="9"/>
      <w:r w:rsidDel="00000000" w:rsidR="00000000" w:rsidRPr="00000000">
        <w:rPr>
          <w:rtl w:val="0"/>
        </w:rPr>
        <w:t xml:space="preserve">Bubble Sort</w:t>
      </w:r>
    </w:p>
    <w:p w:rsidR="00000000" w:rsidDel="00000000" w:rsidP="00000000" w:rsidRDefault="00000000" w:rsidRPr="00000000" w14:paraId="00000040">
      <w:pPr>
        <w:spacing w:after="240" w:before="240" w:lineRule="auto"/>
        <w:rPr/>
      </w:pPr>
      <w:r w:rsidDel="00000000" w:rsidR="00000000" w:rsidRPr="00000000">
        <w:rPr>
          <w:rtl w:val="0"/>
        </w:rPr>
        <w:t xml:space="preserve">El algoritmo Bubble Sort es uno de los más sencillos de entender e implementar. Funciona comparando elementos adyacentes de la lista y, si están en el orden incorrecto, los intercambia. Este proceso se repite hasta que la lista está completamente ordenada.</w:t>
      </w:r>
    </w:p>
    <w:p w:rsidR="00000000" w:rsidDel="00000000" w:rsidP="00000000" w:rsidRDefault="00000000" w:rsidRPr="00000000" w14:paraId="00000041">
      <w:pPr>
        <w:numPr>
          <w:ilvl w:val="0"/>
          <w:numId w:val="6"/>
        </w:numPr>
        <w:spacing w:after="0" w:afterAutospacing="0" w:before="240" w:lineRule="auto"/>
        <w:ind w:left="720" w:hanging="360"/>
        <w:rPr/>
      </w:pPr>
      <w:r w:rsidDel="00000000" w:rsidR="00000000" w:rsidRPr="00000000">
        <w:rPr>
          <w:rtl w:val="0"/>
        </w:rPr>
        <w:t xml:space="preserve">Complejidad temporal: O(n²) en el peor y promedio de los casos; O(n) en el mejor caso (cuando la lista ya está ordenada).</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rPr/>
      </w:pPr>
      <w:r w:rsidDel="00000000" w:rsidR="00000000" w:rsidRPr="00000000">
        <w:rPr>
          <w:rtl w:val="0"/>
        </w:rPr>
        <w:t xml:space="preserve">Complejidad espacial: O(1), ya que es un algoritmo en el lugar.</w:t>
        <w:br w:type="textWrapping"/>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Estabilidad: Sí, mantiene el orden relativo de los elementos con valores iguales.</w:t>
      </w:r>
    </w:p>
    <w:p w:rsidR="00000000" w:rsidDel="00000000" w:rsidP="00000000" w:rsidRDefault="00000000" w:rsidRPr="00000000" w14:paraId="00000044">
      <w:pPr>
        <w:spacing w:after="240" w:before="240" w:lineRule="auto"/>
        <w:jc w:val="center"/>
        <w:rPr/>
      </w:pPr>
      <w:r w:rsidDel="00000000" w:rsidR="00000000" w:rsidRPr="00000000">
        <w:rPr/>
        <w:drawing>
          <wp:inline distB="114300" distT="114300" distL="114300" distR="114300">
            <wp:extent cx="3316011" cy="2138363"/>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316011"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rPr/>
      </w:pPr>
      <w:bookmarkStart w:colFirst="0" w:colLast="0" w:name="_x63ddlqe6hzq" w:id="10"/>
      <w:bookmarkEnd w:id="10"/>
      <w:r w:rsidDel="00000000" w:rsidR="00000000" w:rsidRPr="00000000">
        <w:rPr>
          <w:rtl w:val="0"/>
        </w:rPr>
        <w:t xml:space="preserve">QuickSort</w:t>
      </w:r>
    </w:p>
    <w:p w:rsidR="00000000" w:rsidDel="00000000" w:rsidP="00000000" w:rsidRDefault="00000000" w:rsidRPr="00000000" w14:paraId="00000046">
      <w:pPr>
        <w:spacing w:after="240" w:before="240" w:lineRule="auto"/>
        <w:rPr/>
      </w:pPr>
      <w:r w:rsidDel="00000000" w:rsidR="00000000" w:rsidRPr="00000000">
        <w:rPr>
          <w:rtl w:val="0"/>
        </w:rPr>
        <w:t xml:space="preserve">QuickSort es un algoritmo de ordenamiento eficiente basado en la técnica de divide y vencerás. Selecciona un "pivote" y particiona la lista en dos sublistas: una con elementos menores al pivote y otra con elementos mayores. Luego, ordena recursivamente las sublistas.</w:t>
      </w:r>
    </w:p>
    <w:p w:rsidR="00000000" w:rsidDel="00000000" w:rsidP="00000000" w:rsidRDefault="00000000" w:rsidRPr="00000000" w14:paraId="00000047">
      <w:pPr>
        <w:numPr>
          <w:ilvl w:val="0"/>
          <w:numId w:val="5"/>
        </w:numPr>
        <w:spacing w:after="0" w:afterAutospacing="0" w:before="240" w:lineRule="auto"/>
        <w:ind w:left="720" w:hanging="360"/>
        <w:rPr/>
      </w:pPr>
      <w:r w:rsidDel="00000000" w:rsidR="00000000" w:rsidRPr="00000000">
        <w:rPr>
          <w:rtl w:val="0"/>
        </w:rPr>
        <w:t xml:space="preserve">Complejidad temporal: O(n log n) en el mejor y promedio de los casos; O(n²) en el peor caso (cuando el pivote es el más pequeño o el más grande).</w:t>
        <w:br w:type="textWrapping"/>
      </w:r>
    </w:p>
    <w:p w:rsidR="00000000" w:rsidDel="00000000" w:rsidP="00000000" w:rsidRDefault="00000000" w:rsidRPr="00000000" w14:paraId="00000048">
      <w:pPr>
        <w:numPr>
          <w:ilvl w:val="0"/>
          <w:numId w:val="5"/>
        </w:numPr>
        <w:spacing w:after="0" w:afterAutospacing="0" w:before="0" w:beforeAutospacing="0" w:lineRule="auto"/>
        <w:ind w:left="720" w:hanging="360"/>
        <w:rPr/>
      </w:pPr>
      <w:r w:rsidDel="00000000" w:rsidR="00000000" w:rsidRPr="00000000">
        <w:rPr>
          <w:rtl w:val="0"/>
        </w:rPr>
        <w:t xml:space="preserve">Complejidad espacial: O(log n) en el mejor caso; O(n) en el peor caso.</w:t>
        <w:br w:type="textWrapping"/>
      </w:r>
    </w:p>
    <w:p w:rsidR="00000000" w:rsidDel="00000000" w:rsidP="00000000" w:rsidRDefault="00000000" w:rsidRPr="00000000" w14:paraId="00000049">
      <w:pPr>
        <w:numPr>
          <w:ilvl w:val="0"/>
          <w:numId w:val="5"/>
        </w:numPr>
        <w:spacing w:after="240" w:before="0" w:beforeAutospacing="0" w:lineRule="auto"/>
        <w:ind w:left="720" w:hanging="360"/>
        <w:rPr/>
      </w:pPr>
      <w:r w:rsidDel="00000000" w:rsidR="00000000" w:rsidRPr="00000000">
        <w:rPr>
          <w:rtl w:val="0"/>
        </w:rPr>
        <w:t xml:space="preserve">Estabilidad: No, ya que puede cambiar el orden relativo de elementos iguales.</w:t>
        <w:br w:type="textWrapping"/>
      </w:r>
    </w:p>
    <w:p w:rsidR="00000000" w:rsidDel="00000000" w:rsidP="00000000" w:rsidRDefault="00000000" w:rsidRPr="00000000" w14:paraId="0000004A">
      <w:pPr>
        <w:spacing w:after="240" w:before="240" w:lineRule="auto"/>
        <w:ind w:left="0" w:firstLine="0"/>
        <w:jc w:val="center"/>
        <w:rPr/>
      </w:pPr>
      <w:r w:rsidDel="00000000" w:rsidR="00000000" w:rsidRPr="00000000">
        <w:rPr/>
        <w:drawing>
          <wp:inline distB="114300" distT="114300" distL="114300" distR="114300">
            <wp:extent cx="3719513" cy="2332998"/>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19513" cy="233299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4C">
      <w:pPr>
        <w:pStyle w:val="Heading3"/>
        <w:rPr/>
      </w:pPr>
      <w:bookmarkStart w:colFirst="0" w:colLast="0" w:name="_a32ogr3sflmf" w:id="11"/>
      <w:bookmarkEnd w:id="11"/>
      <w:r w:rsidDel="00000000" w:rsidR="00000000" w:rsidRPr="00000000">
        <w:rPr>
          <w:rtl w:val="0"/>
        </w:rPr>
        <w:t xml:space="preserve">Selection Sort</w:t>
      </w:r>
    </w:p>
    <w:p w:rsidR="00000000" w:rsidDel="00000000" w:rsidP="00000000" w:rsidRDefault="00000000" w:rsidRPr="00000000" w14:paraId="0000004D">
      <w:pPr>
        <w:spacing w:after="240" w:before="240" w:lineRule="auto"/>
        <w:rPr/>
      </w:pPr>
      <w:r w:rsidDel="00000000" w:rsidR="00000000" w:rsidRPr="00000000">
        <w:rPr>
          <w:rtl w:val="0"/>
        </w:rPr>
        <w:t xml:space="preserve">El algoritmo Selection Sort mejora ligeramente al Bubble Sort al reducir el número de intercambios. Funciona seleccionando el elemento más pequeño de la lista y colocándolo en la posición correcta, repitiendo este proceso para el resto de la lista.</w:t>
      </w:r>
    </w:p>
    <w:p w:rsidR="00000000" w:rsidDel="00000000" w:rsidP="00000000" w:rsidRDefault="00000000" w:rsidRPr="00000000" w14:paraId="0000004E">
      <w:pPr>
        <w:numPr>
          <w:ilvl w:val="0"/>
          <w:numId w:val="3"/>
        </w:numPr>
        <w:spacing w:after="0" w:afterAutospacing="0" w:before="240" w:lineRule="auto"/>
        <w:ind w:left="720" w:hanging="360"/>
        <w:rPr/>
      </w:pPr>
      <w:r w:rsidDel="00000000" w:rsidR="00000000" w:rsidRPr="00000000">
        <w:rPr>
          <w:rtl w:val="0"/>
        </w:rPr>
        <w:t xml:space="preserve">Complejidad temporal: O(n²) en todos los casos.</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rPr/>
      </w:pPr>
      <w:r w:rsidDel="00000000" w:rsidR="00000000" w:rsidRPr="00000000">
        <w:rPr>
          <w:rtl w:val="0"/>
        </w:rPr>
        <w:t xml:space="preserve">Complejidad espacial: O(1), ya que es un algoritmo en el lugar.</w:t>
        <w:br w:type="textWrapping"/>
      </w:r>
    </w:p>
    <w:p w:rsidR="00000000" w:rsidDel="00000000" w:rsidP="00000000" w:rsidRDefault="00000000" w:rsidRPr="00000000" w14:paraId="00000050">
      <w:pPr>
        <w:numPr>
          <w:ilvl w:val="0"/>
          <w:numId w:val="3"/>
        </w:numPr>
        <w:spacing w:after="240" w:before="0" w:beforeAutospacing="0" w:lineRule="auto"/>
        <w:ind w:left="720" w:hanging="360"/>
        <w:rPr/>
      </w:pPr>
      <w:r w:rsidDel="00000000" w:rsidR="00000000" w:rsidRPr="00000000">
        <w:rPr>
          <w:rtl w:val="0"/>
        </w:rPr>
        <w:t xml:space="preserve">Estabilidad: No, ya que puede cambiar el orden relativo de elementos iguales.</w:t>
      </w:r>
    </w:p>
    <w:p w:rsidR="00000000" w:rsidDel="00000000" w:rsidP="00000000" w:rsidRDefault="00000000" w:rsidRPr="00000000" w14:paraId="00000051">
      <w:pPr>
        <w:jc w:val="center"/>
        <w:rPr/>
      </w:pPr>
      <w:r w:rsidDel="00000000" w:rsidR="00000000" w:rsidRPr="00000000">
        <w:rPr/>
        <w:drawing>
          <wp:inline distB="114300" distT="114300" distL="114300" distR="114300">
            <wp:extent cx="5191090" cy="3062288"/>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191090"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pStyle w:val="Heading2"/>
        <w:rPr>
          <w:color w:val="0b5394"/>
        </w:rPr>
      </w:pPr>
      <w:bookmarkStart w:colFirst="0" w:colLast="0" w:name="_q53v927gz3h1" w:id="12"/>
      <w:bookmarkEnd w:id="12"/>
      <w:r w:rsidDel="00000000" w:rsidR="00000000" w:rsidRPr="00000000">
        <w:rPr>
          <w:color w:val="0b5394"/>
          <w:rtl w:val="0"/>
        </w:rPr>
        <w:t xml:space="preserve">Pongamos en Práctica la Teoría</w:t>
      </w:r>
    </w:p>
    <w:p w:rsidR="00000000" w:rsidDel="00000000" w:rsidP="00000000" w:rsidRDefault="00000000" w:rsidRPr="00000000" w14:paraId="00000058">
      <w:pPr>
        <w:pStyle w:val="Heading3"/>
        <w:rPr>
          <w:color w:val="bf9000"/>
        </w:rPr>
      </w:pPr>
      <w:bookmarkStart w:colFirst="0" w:colLast="0" w:name="_xve4squfge4" w:id="13"/>
      <w:bookmarkEnd w:id="13"/>
      <w:r w:rsidDel="00000000" w:rsidR="00000000" w:rsidRPr="00000000">
        <w:rPr>
          <w:color w:val="bf9000"/>
          <w:rtl w:val="0"/>
        </w:rPr>
        <w:t xml:space="preserve">Caso de Estudio 1</w:t>
      </w:r>
    </w:p>
    <w:p w:rsidR="00000000" w:rsidDel="00000000" w:rsidP="00000000" w:rsidRDefault="00000000" w:rsidRPr="00000000" w14:paraId="00000059">
      <w:pPr>
        <w:pStyle w:val="Heading3"/>
        <w:rPr/>
      </w:pPr>
      <w:bookmarkStart w:colFirst="0" w:colLast="0" w:name="_e4aw9hgqwyv5" w:id="14"/>
      <w:bookmarkEnd w:id="14"/>
      <w:r w:rsidDel="00000000" w:rsidR="00000000" w:rsidRPr="00000000">
        <w:rPr>
          <w:rtl w:val="0"/>
        </w:rPr>
        <w:t xml:space="preserve">Ordenamiento de una lista pequeña</w:t>
      </w:r>
    </w:p>
    <w:p w:rsidR="00000000" w:rsidDel="00000000" w:rsidP="00000000" w:rsidRDefault="00000000" w:rsidRPr="00000000" w14:paraId="0000005A">
      <w:pPr>
        <w:rPr/>
      </w:pPr>
      <w:r w:rsidDel="00000000" w:rsidR="00000000" w:rsidRPr="00000000">
        <w:rPr>
          <w:rtl w:val="0"/>
        </w:rPr>
        <w:t xml:space="preserve">Supongamos que tenemos la siguiente lista de números:</w:t>
        <w:br w:type="textWrapping"/>
      </w:r>
    </w:p>
    <w:tbl>
      <w:tblPr>
        <w:tblStyle w:val="Table1"/>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f424c"/>
                <w:shd w:fill="e7e9db" w:val="clear"/>
                <w:rtl w:val="0"/>
              </w:rPr>
              <w:t xml:space="preserve">lista = [</w:t>
            </w:r>
            <w:r w:rsidDel="00000000" w:rsidR="00000000" w:rsidRPr="00000000">
              <w:rPr>
                <w:rFonts w:ascii="Consolas" w:cs="Consolas" w:eastAsia="Consolas" w:hAnsi="Consolas"/>
                <w:color w:val="f99b15"/>
                <w:shd w:fill="e7e9db" w:val="clear"/>
                <w:rtl w:val="0"/>
              </w:rPr>
              <w:t xml:space="preserve">64</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34</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25</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12</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22</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11</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90</w:t>
            </w:r>
            <w:r w:rsidDel="00000000" w:rsidR="00000000" w:rsidRPr="00000000">
              <w:rPr>
                <w:rFonts w:ascii="Consolas" w:cs="Consolas" w:eastAsia="Consolas" w:hAnsi="Consolas"/>
                <w:color w:val="4f424c"/>
                <w:shd w:fill="e7e9db" w:val="clear"/>
                <w:rtl w:val="0"/>
              </w:rPr>
              <w:t xml:space="preserve">]</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t xml:space="preserve">Aplicando los tres algoritmos:</w:t>
      </w:r>
    </w:p>
    <w:p w:rsidR="00000000" w:rsidDel="00000000" w:rsidP="00000000" w:rsidRDefault="00000000" w:rsidRPr="00000000" w14:paraId="0000005D">
      <w:pPr>
        <w:rPr/>
      </w:pPr>
      <w:r w:rsidDel="00000000" w:rsidR="00000000" w:rsidRPr="00000000">
        <w:rPr>
          <w:rtl w:val="0"/>
        </w:rPr>
        <w:t xml:space="preserve">Bubble Sort</w:t>
        <w:br w:type="textWrapping"/>
      </w:r>
    </w:p>
    <w:tbl>
      <w:tblPr>
        <w:tblStyle w:val="Table2"/>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bubble_sort</w:t>
            </w:r>
            <w:r w:rsidDel="00000000" w:rsidR="00000000" w:rsidRPr="00000000">
              <w:rPr>
                <w:rFonts w:ascii="Consolas" w:cs="Consolas" w:eastAsia="Consolas" w:hAnsi="Consolas"/>
                <w:color w:val="f99b15"/>
                <w:shd w:fill="e7e9db" w:val="clear"/>
                <w:rtl w:val="0"/>
              </w:rPr>
              <w:t xml:space="preserve">(arr)</w:t>
            </w:r>
            <w:r w:rsidDel="00000000" w:rsidR="00000000" w:rsidRPr="00000000">
              <w:rPr>
                <w:rFonts w:ascii="Consolas" w:cs="Consolas" w:eastAsia="Consolas" w:hAnsi="Consolas"/>
                <w:color w:val="4f424c"/>
                <w:shd w:fill="e7e9db" w:val="clear"/>
                <w:rtl w:val="0"/>
              </w:rPr>
              <w:t xml:space="preserve">:</w:t>
              <w:br w:type="textWrapping"/>
              <w:t xml:space="preserve">    n = len(arr)</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i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range(n):</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j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range(</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t xml:space="preserve">, n-i</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arr[j] &gt; arr[j+</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arr[j], arr[j+</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 arr[j+</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arr[j]</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t xml:space="preserve">QuickSort:</w:t>
      </w:r>
    </w:p>
    <w:tbl>
      <w:tblPr>
        <w:tblStyle w:val="Table3"/>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quick_sort</w:t>
            </w:r>
            <w:r w:rsidDel="00000000" w:rsidR="00000000" w:rsidRPr="00000000">
              <w:rPr>
                <w:rFonts w:ascii="Consolas" w:cs="Consolas" w:eastAsia="Consolas" w:hAnsi="Consolas"/>
                <w:color w:val="f99b15"/>
                <w:shd w:fill="e7e9db" w:val="clear"/>
                <w:rtl w:val="0"/>
              </w:rPr>
              <w:t xml:space="preserve">(arr)</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len(arr) &lt;=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arr</w:t>
              <w:br w:type="textWrapping"/>
              <w:t xml:space="preserve">    pivot = arr[len(arr) // </w:t>
            </w:r>
            <w:r w:rsidDel="00000000" w:rsidR="00000000" w:rsidRPr="00000000">
              <w:rPr>
                <w:rFonts w:ascii="Consolas" w:cs="Consolas" w:eastAsia="Consolas" w:hAnsi="Consolas"/>
                <w:color w:val="f99b15"/>
                <w:shd w:fill="e7e9db" w:val="clear"/>
                <w:rtl w:val="0"/>
              </w:rPr>
              <w:t xml:space="preserve">2</w:t>
            </w:r>
            <w:r w:rsidDel="00000000" w:rsidR="00000000" w:rsidRPr="00000000">
              <w:rPr>
                <w:rFonts w:ascii="Consolas" w:cs="Consolas" w:eastAsia="Consolas" w:hAnsi="Consolas"/>
                <w:color w:val="4f424c"/>
                <w:shd w:fill="e7e9db" w:val="clear"/>
                <w:rtl w:val="0"/>
              </w:rPr>
              <w:t xml:space="preserve">]</w:t>
              <w:br w:type="textWrapping"/>
              <w:t xml:space="preserve">    left = [x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x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arr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x &lt; pivot]</w:t>
              <w:br w:type="textWrapping"/>
              <w:t xml:space="preserve">    middle = [x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x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arr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x == pivot]</w:t>
              <w:br w:type="textWrapping"/>
              <w:t xml:space="preserve">    right = [x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x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arr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x &gt; pivot]</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quick_sort(left) + middle + quick_sort(right)</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t xml:space="preserve">Selection Sort:</w:t>
      </w:r>
    </w:p>
    <w:tbl>
      <w:tblPr>
        <w:tblStyle w:val="Table4"/>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selection_sort</w:t>
            </w:r>
            <w:r w:rsidDel="00000000" w:rsidR="00000000" w:rsidRPr="00000000">
              <w:rPr>
                <w:rFonts w:ascii="Consolas" w:cs="Consolas" w:eastAsia="Consolas" w:hAnsi="Consolas"/>
                <w:color w:val="f99b15"/>
                <w:shd w:fill="e7e9db" w:val="clear"/>
                <w:rtl w:val="0"/>
              </w:rPr>
              <w:t xml:space="preserve">(arr)</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i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range(len(arr)):</w:t>
              <w:br w:type="textWrapping"/>
              <w:t xml:space="preserve">        min_idx = i</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j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range(i+</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len(arr)):</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arr[j] &lt; arr[min_idx]:</w:t>
              <w:br w:type="textWrapping"/>
              <w:t xml:space="preserve">                min_idx = j</w:t>
              <w:br w:type="textWrapping"/>
              <w:t xml:space="preserve">        arr[i], arr[min_idx] = arr[min_idx], arr[i]</w:t>
            </w:r>
            <w:r w:rsidDel="00000000" w:rsidR="00000000" w:rsidRPr="00000000">
              <w:rPr>
                <w:rtl w:val="0"/>
              </w:rPr>
            </w:r>
          </w:p>
        </w:tc>
      </w:tr>
    </w:tbl>
    <w:p w:rsidR="00000000" w:rsidDel="00000000" w:rsidP="00000000" w:rsidRDefault="00000000" w:rsidRPr="00000000" w14:paraId="00000063">
      <w:pPr>
        <w:pStyle w:val="Heading3"/>
        <w:rPr>
          <w:color w:val="bf9000"/>
        </w:rPr>
      </w:pPr>
      <w:bookmarkStart w:colFirst="0" w:colLast="0" w:name="_t0p16br8emda" w:id="15"/>
      <w:bookmarkEnd w:id="15"/>
      <w:r w:rsidDel="00000000" w:rsidR="00000000" w:rsidRPr="00000000">
        <w:rPr>
          <w:color w:val="bf9000"/>
          <w:rtl w:val="0"/>
        </w:rPr>
        <w:t xml:space="preserve">Caso de Estudio 2</w:t>
      </w:r>
    </w:p>
    <w:p w:rsidR="00000000" w:rsidDel="00000000" w:rsidP="00000000" w:rsidRDefault="00000000" w:rsidRPr="00000000" w14:paraId="00000064">
      <w:pPr>
        <w:pStyle w:val="Heading3"/>
        <w:rPr/>
      </w:pPr>
      <w:bookmarkStart w:colFirst="0" w:colLast="0" w:name="_9gh5dw9faqf2" w:id="16"/>
      <w:bookmarkEnd w:id="16"/>
      <w:r w:rsidDel="00000000" w:rsidR="00000000" w:rsidRPr="00000000">
        <w:rPr>
          <w:rtl w:val="0"/>
        </w:rPr>
        <w:t xml:space="preserve">Ordenamiento de una lista grande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Para listas de gran tamaño, QuickSort generalmente ofrece un rendimiento superior debido a su complejidad O(n log n) en el caso promedio. Sin embargo, su rendimiento puede degradarse a O(n²) si el pivote elegido es siempre el más pequeño o el más grande. Para mitigar esto, se pueden utilizar técnicas como la selección aleatoria del pivote o el algoritmo introsort, que combina QuickSort y HeapSort.</w:t>
      </w:r>
    </w:p>
    <w:tbl>
      <w:tblPr>
        <w:tblStyle w:val="Table5"/>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importar_lista</w:t>
            </w:r>
            <w:r w:rsidDel="00000000" w:rsidR="00000000" w:rsidRPr="00000000">
              <w:rPr>
                <w:rFonts w:ascii="Consolas" w:cs="Consolas" w:eastAsia="Consolas" w:hAnsi="Consolas"/>
                <w:color w:val="f99b15"/>
                <w:shd w:fill="e7e9db" w:val="clear"/>
                <w:rtl w:val="0"/>
              </w:rPr>
              <w:t xml:space="preserve">(archivo)</w:t>
            </w:r>
            <w:r w:rsidDel="00000000" w:rsidR="00000000" w:rsidRPr="00000000">
              <w:rPr>
                <w:rFonts w:ascii="Consolas" w:cs="Consolas" w:eastAsia="Consolas" w:hAnsi="Consolas"/>
                <w:color w:val="4f424c"/>
                <w:shd w:fill="e7e9db" w:val="clear"/>
                <w:rtl w:val="0"/>
              </w:rPr>
              <w:t xml:space="preserve">:</w:t>
              <w:br w:type="textWrapping"/>
              <w:t xml:space="preserve">    lista = []</w:t>
              <w:br w:type="textWrapping"/>
              <w:t xml:space="preserve">    </w:t>
            </w:r>
            <w:r w:rsidDel="00000000" w:rsidR="00000000" w:rsidRPr="00000000">
              <w:rPr>
                <w:rFonts w:ascii="Consolas" w:cs="Consolas" w:eastAsia="Consolas" w:hAnsi="Consolas"/>
                <w:color w:val="815ba4"/>
                <w:shd w:fill="e7e9db" w:val="clear"/>
                <w:rtl w:val="0"/>
              </w:rPr>
              <w:t xml:space="preserve">with</w:t>
            </w:r>
            <w:r w:rsidDel="00000000" w:rsidR="00000000" w:rsidRPr="00000000">
              <w:rPr>
                <w:rFonts w:ascii="Consolas" w:cs="Consolas" w:eastAsia="Consolas" w:hAnsi="Consolas"/>
                <w:color w:val="4f424c"/>
                <w:shd w:fill="e7e9db" w:val="clear"/>
                <w:rtl w:val="0"/>
              </w:rPr>
              <w:t xml:space="preserve"> open(archivo) </w:t>
            </w:r>
            <w:r w:rsidDel="00000000" w:rsidR="00000000" w:rsidRPr="00000000">
              <w:rPr>
                <w:rFonts w:ascii="Consolas" w:cs="Consolas" w:eastAsia="Consolas" w:hAnsi="Consolas"/>
                <w:color w:val="815ba4"/>
                <w:shd w:fill="e7e9db" w:val="clear"/>
                <w:rtl w:val="0"/>
              </w:rPr>
              <w:t xml:space="preserve">as</w:t>
            </w:r>
            <w:r w:rsidDel="00000000" w:rsidR="00000000" w:rsidRPr="00000000">
              <w:rPr>
                <w:rFonts w:ascii="Consolas" w:cs="Consolas" w:eastAsia="Consolas" w:hAnsi="Consolas"/>
                <w:color w:val="4f424c"/>
                <w:shd w:fill="e7e9db" w:val="clear"/>
                <w:rtl w:val="0"/>
              </w:rPr>
              <w:t xml:space="preserve"> tf:</w:t>
              <w:br w:type="textWrapping"/>
              <w:t xml:space="preserve">        lines = tf.read().split(</w:t>
            </w:r>
            <w:r w:rsidDel="00000000" w:rsidR="00000000" w:rsidRPr="00000000">
              <w:rPr>
                <w:rFonts w:ascii="Consolas" w:cs="Consolas" w:eastAsia="Consolas" w:hAnsi="Consolas"/>
                <w:color w:val="48b685"/>
                <w:shd w:fill="e7e9db" w:val="clear"/>
                <w:rtl w:val="0"/>
              </w:rPr>
              <w:t xml:space="preserve">'","'</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for</w:t>
            </w:r>
            <w:r w:rsidDel="00000000" w:rsidR="00000000" w:rsidRPr="00000000">
              <w:rPr>
                <w:rFonts w:ascii="Consolas" w:cs="Consolas" w:eastAsia="Consolas" w:hAnsi="Consolas"/>
                <w:color w:val="4f424c"/>
                <w:shd w:fill="e7e9db" w:val="clear"/>
                <w:rtl w:val="0"/>
              </w:rPr>
              <w:t xml:space="preserve"> line </w:t>
            </w:r>
            <w:r w:rsidDel="00000000" w:rsidR="00000000" w:rsidRPr="00000000">
              <w:rPr>
                <w:rFonts w:ascii="Consolas" w:cs="Consolas" w:eastAsia="Consolas" w:hAnsi="Consolas"/>
                <w:color w:val="815ba4"/>
                <w:shd w:fill="e7e9db" w:val="clear"/>
                <w:rtl w:val="0"/>
              </w:rPr>
              <w:t xml:space="preserve">in</w:t>
            </w:r>
            <w:r w:rsidDel="00000000" w:rsidR="00000000" w:rsidRPr="00000000">
              <w:rPr>
                <w:rFonts w:ascii="Consolas" w:cs="Consolas" w:eastAsia="Consolas" w:hAnsi="Consolas"/>
                <w:color w:val="4f424c"/>
                <w:shd w:fill="e7e9db" w:val="clear"/>
                <w:rtl w:val="0"/>
              </w:rPr>
              <w:t xml:space="preserve"> lines:</w:t>
              <w:br w:type="textWrapping"/>
              <w:t xml:space="preserve">        lista.append(line)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lista</w:t>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ordenar</w:t>
            </w:r>
            <w:r w:rsidDel="00000000" w:rsidR="00000000" w:rsidRPr="00000000">
              <w:rPr>
                <w:rFonts w:ascii="Consolas" w:cs="Consolas" w:eastAsia="Consolas" w:hAnsi="Consolas"/>
                <w:color w:val="f99b15"/>
                <w:shd w:fill="e7e9db" w:val="clear"/>
                <w:rtl w:val="0"/>
              </w:rPr>
              <w:t xml:space="preserve">(lista)</w:t>
            </w:r>
            <w:r w:rsidDel="00000000" w:rsidR="00000000" w:rsidRPr="00000000">
              <w:rPr>
                <w:rFonts w:ascii="Consolas" w:cs="Consolas" w:eastAsia="Consolas" w:hAnsi="Consolas"/>
                <w:color w:val="4f424c"/>
                <w:shd w:fill="e7e9db" w:val="clear"/>
                <w:rtl w:val="0"/>
              </w:rPr>
              <w:t xml:space="preserve">:</w:t>
              <w:br w:type="textWrapping"/>
              <w:t xml:space="preserve">    tamano_de_lista = len(lista)</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tamano_de_lista &gt; </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t xml:space="preserve">:</w:t>
              <w:br w:type="textWrapping"/>
              <w:t xml:space="preserve">        quick_sort(lista, </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t xml:space="preserve">, tamano_de_lista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quick_sort</w:t>
            </w:r>
            <w:r w:rsidDel="00000000" w:rsidR="00000000" w:rsidRPr="00000000">
              <w:rPr>
                <w:rFonts w:ascii="Consolas" w:cs="Consolas" w:eastAsia="Consolas" w:hAnsi="Consolas"/>
                <w:color w:val="f99b15"/>
                <w:shd w:fill="e7e9db" w:val="clear"/>
                <w:rtl w:val="0"/>
              </w:rPr>
              <w:t xml:space="preserve">(lista, inicio, fin)</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inicio &gt; fin:</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br w:type="textWrapping"/>
              <w:t xml:space="preserve">    anterior = inicio</w:t>
              <w:br w:type="textWrapping"/>
              <w:t xml:space="preserve">    posterior = fin</w:t>
              <w:br w:type="textWrapping"/>
              <w:t xml:space="preserve">    pivo = lista[inicio]</w:t>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anterior &lt; posterior:</w:t>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anterior &lt; posterior </w:t>
            </w:r>
            <w:r w:rsidDel="00000000" w:rsidR="00000000" w:rsidRPr="00000000">
              <w:rPr>
                <w:rFonts w:ascii="Consolas" w:cs="Consolas" w:eastAsia="Consolas" w:hAnsi="Consolas"/>
                <w:color w:val="815ba4"/>
                <w:shd w:fill="e7e9db" w:val="clear"/>
                <w:rtl w:val="0"/>
              </w:rPr>
              <w:t xml:space="preserve">and</w:t>
            </w:r>
            <w:r w:rsidDel="00000000" w:rsidR="00000000" w:rsidRPr="00000000">
              <w:rPr>
                <w:rFonts w:ascii="Consolas" w:cs="Consolas" w:eastAsia="Consolas" w:hAnsi="Consolas"/>
                <w:color w:val="4f424c"/>
                <w:shd w:fill="e7e9db" w:val="clear"/>
                <w:rtl w:val="0"/>
              </w:rPr>
              <w:t xml:space="preserve"> lista[posterior] &gt; pivo:</w:t>
              <w:br w:type="textWrapping"/>
              <w:t xml:space="preserve">            posterior = posterior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anterior &lt; posterior:</w:t>
              <w:br w:type="textWrapping"/>
              <w:t xml:space="preserve">            lista[anterior] = lista[posterior]</w:t>
              <w:br w:type="textWrapping"/>
              <w:t xml:space="preserve">            anterior = anterior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anterior &lt; posterior </w:t>
            </w:r>
            <w:r w:rsidDel="00000000" w:rsidR="00000000" w:rsidRPr="00000000">
              <w:rPr>
                <w:rFonts w:ascii="Consolas" w:cs="Consolas" w:eastAsia="Consolas" w:hAnsi="Consolas"/>
                <w:color w:val="815ba4"/>
                <w:shd w:fill="e7e9db" w:val="clear"/>
                <w:rtl w:val="0"/>
              </w:rPr>
              <w:t xml:space="preserve">and</w:t>
            </w:r>
            <w:r w:rsidDel="00000000" w:rsidR="00000000" w:rsidRPr="00000000">
              <w:rPr>
                <w:rFonts w:ascii="Consolas" w:cs="Consolas" w:eastAsia="Consolas" w:hAnsi="Consolas"/>
                <w:color w:val="4f424c"/>
                <w:shd w:fill="e7e9db" w:val="clear"/>
                <w:rtl w:val="0"/>
              </w:rPr>
              <w:t xml:space="preserve"> lista[anterior] &lt;= pivo:</w:t>
              <w:br w:type="textWrapping"/>
              <w:t xml:space="preserve">            anterior = anterior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anterior &lt; posterior:</w:t>
              <w:br w:type="textWrapping"/>
              <w:t xml:space="preserve">            lista[posterior] = lista[anterior]</w:t>
              <w:br w:type="textWrapping"/>
              <w:t xml:space="preserve">            posterior = posterior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lista[anterior] = pivo</w:t>
              <w:br w:type="textWrapping"/>
              <w:t xml:space="preserve">    quick_sort(lista, inicio, anterior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quick_sort(lista, anterior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fin)</w:t>
            </w:r>
            <w:r w:rsidDel="00000000" w:rsidR="00000000" w:rsidRPr="00000000">
              <w:rPr>
                <w:rtl w:val="0"/>
              </w:rPr>
            </w:r>
          </w:p>
        </w:tc>
      </w:tr>
    </w:tbl>
    <w:p w:rsidR="00000000" w:rsidDel="00000000" w:rsidP="00000000" w:rsidRDefault="00000000" w:rsidRPr="00000000" w14:paraId="00000067">
      <w:pPr>
        <w:pStyle w:val="Heading2"/>
        <w:rPr/>
      </w:pPr>
      <w:bookmarkStart w:colFirst="0" w:colLast="0" w:name="_yqmuazli2yt3" w:id="17"/>
      <w:bookmarkEnd w:id="17"/>
      <w:r w:rsidDel="00000000" w:rsidR="00000000" w:rsidRPr="00000000">
        <w:rPr>
          <w:rtl w:val="0"/>
        </w:rPr>
        <w:t xml:space="preserve">Conclusiones</w:t>
      </w:r>
    </w:p>
    <w:p w:rsidR="00000000" w:rsidDel="00000000" w:rsidP="00000000" w:rsidRDefault="00000000" w:rsidRPr="00000000" w14:paraId="00000068">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u w:val="none"/>
        </w:rPr>
      </w:pPr>
      <w:r w:rsidDel="00000000" w:rsidR="00000000" w:rsidRPr="00000000">
        <w:rPr>
          <w:rtl w:val="0"/>
        </w:rPr>
        <w:t xml:space="preserve">Bubble Sort es fácil de entender e implementar, pero su eficiencia es limitada debido a su complejidad O(n²). Es adecuado para listas pequeñas o cuando la simplicidad es más importante que la eficiencia.</w:t>
      </w:r>
    </w:p>
    <w:p w:rsidR="00000000" w:rsidDel="00000000" w:rsidP="00000000" w:rsidRDefault="00000000" w:rsidRPr="00000000" w14:paraId="00000069">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u w:val="none"/>
        </w:rPr>
      </w:pPr>
      <w:r w:rsidDel="00000000" w:rsidR="00000000" w:rsidRPr="00000000">
        <w:rPr>
          <w:rtl w:val="0"/>
        </w:rPr>
        <w:t xml:space="preserve">QuickSort es uno de los algoritmos de ordenamiento más eficientes en la práctica, con una complejidad O(n log n) en el caso promedio. Sin embargo, su rendimiento puede degradarse a O(n²) en el peor caso si no se elige un buen pivote.</w:t>
      </w:r>
    </w:p>
    <w:p w:rsidR="00000000" w:rsidDel="00000000" w:rsidP="00000000" w:rsidRDefault="00000000" w:rsidRPr="00000000" w14:paraId="0000006A">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300" w:lineRule="auto"/>
        <w:ind w:left="720" w:hanging="360"/>
        <w:rPr>
          <w:u w:val="none"/>
        </w:rPr>
      </w:pPr>
      <w:r w:rsidDel="00000000" w:rsidR="00000000" w:rsidRPr="00000000">
        <w:rPr>
          <w:rtl w:val="0"/>
        </w:rPr>
        <w:t xml:space="preserve">Selection Sort es más eficiente que Bubble Sort en términos de intercambios, pero su complejidad O(n²) lo hace inadecuado para listas grandes.</w:t>
      </w:r>
      <w:r w:rsidDel="00000000" w:rsidR="00000000" w:rsidRPr="00000000">
        <w:rPr>
          <w:rtl w:val="0"/>
        </w:rPr>
      </w:r>
    </w:p>
    <w:p w:rsidR="00000000" w:rsidDel="00000000" w:rsidP="00000000" w:rsidRDefault="00000000" w:rsidRPr="00000000" w14:paraId="0000006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8"/>
      <w:bookmarkEnd w:id="18"/>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La elección del algoritmo de ordenamiento adecuado depende del contexto y los requisitos específicos de la tarea. Para listas pequeñas o cuando la simplicidad es prioritaria, Bubble Sort puede ser suficiente. Para listas más grandes, QuickSort ofrece un rendimiento superior, aunque se deben considerar técnicas para evitar el peor caso. Selection Sort puede ser útil cuando se desea minimizar el número de intercambios, pero su eficiencia es limitada para listas grandes.</w:t>
      </w:r>
      <w:r w:rsidDel="00000000" w:rsidR="00000000" w:rsidRPr="00000000">
        <w:rPr>
          <w:rtl w:val="0"/>
        </w:rPr>
      </w:r>
    </w:p>
    <w:p w:rsidR="00000000" w:rsidDel="00000000" w:rsidP="00000000" w:rsidRDefault="00000000" w:rsidRPr="00000000" w14:paraId="0000006D">
      <w:pPr>
        <w:pStyle w:val="Heading1"/>
        <w:rPr/>
      </w:pPr>
      <w:bookmarkStart w:colFirst="0" w:colLast="0" w:name="_z4elditt87no" w:id="19"/>
      <w:bookmarkEnd w:id="19"/>
      <w:r w:rsidDel="00000000" w:rsidR="00000000" w:rsidRPr="00000000">
        <w:rPr>
          <w:rtl w:val="0"/>
        </w:rPr>
        <w:t xml:space="preserve">Referencias</w:t>
      </w:r>
    </w:p>
    <w:p w:rsidR="00000000" w:rsidDel="00000000" w:rsidP="00000000" w:rsidRDefault="00000000" w:rsidRPr="00000000" w14:paraId="0000006E">
      <w:pPr>
        <w:numPr>
          <w:ilvl w:val="0"/>
          <w:numId w:val="1"/>
        </w:numPr>
        <w:spacing w:after="0" w:afterAutospacing="0"/>
        <w:ind w:left="720" w:hanging="360"/>
        <w:rPr>
          <w:color w:val="666666"/>
          <w:u w:val="none"/>
        </w:rPr>
      </w:pPr>
      <w:r w:rsidDel="00000000" w:rsidR="00000000" w:rsidRPr="00000000">
        <w:rPr>
          <w:color w:val="666666"/>
          <w:rtl w:val="0"/>
        </w:rPr>
        <w:t xml:space="preserve">Wikipedia. (s.f.). Ordenamiento de burbuja. Recuperado de </w:t>
      </w:r>
      <w:hyperlink r:id="rId11">
        <w:r w:rsidDel="00000000" w:rsidR="00000000" w:rsidRPr="00000000">
          <w:rPr>
            <w:color w:val="1155cc"/>
            <w:u w:val="single"/>
            <w:rtl w:val="0"/>
          </w:rPr>
          <w:t xml:space="preserve">https://es.wikipedia.org/wiki/Ordenamiento_de_burbuja</w:t>
        </w:r>
      </w:hyperlink>
      <w:r w:rsidDel="00000000" w:rsidR="00000000" w:rsidRPr="00000000">
        <w:rPr>
          <w:rtl w:val="0"/>
        </w:rPr>
      </w:r>
    </w:p>
    <w:p w:rsidR="00000000" w:rsidDel="00000000" w:rsidP="00000000" w:rsidRDefault="00000000" w:rsidRPr="00000000" w14:paraId="0000006F">
      <w:pPr>
        <w:numPr>
          <w:ilvl w:val="0"/>
          <w:numId w:val="1"/>
        </w:numPr>
        <w:spacing w:after="0" w:afterAutospacing="0" w:before="0" w:beforeAutospacing="0"/>
        <w:ind w:left="720" w:hanging="360"/>
        <w:rPr>
          <w:color w:val="666666"/>
          <w:u w:val="none"/>
        </w:rPr>
      </w:pPr>
      <w:r w:rsidDel="00000000" w:rsidR="00000000" w:rsidRPr="00000000">
        <w:rPr>
          <w:color w:val="666666"/>
          <w:rtl w:val="0"/>
        </w:rPr>
        <w:t xml:space="preserve">Wikipedia. (s.f.). Quicksort. Recuperado de </w:t>
      </w:r>
      <w:hyperlink r:id="rId12">
        <w:r w:rsidDel="00000000" w:rsidR="00000000" w:rsidRPr="00000000">
          <w:rPr>
            <w:color w:val="1155cc"/>
            <w:u w:val="single"/>
            <w:rtl w:val="0"/>
          </w:rPr>
          <w:t xml:space="preserve">https://es.wikipedia.org/wiki/Quicksort</w:t>
        </w:r>
      </w:hyperlink>
      <w:r w:rsidDel="00000000" w:rsidR="00000000" w:rsidRPr="00000000">
        <w:rPr>
          <w:rtl w:val="0"/>
        </w:rPr>
      </w:r>
    </w:p>
    <w:p w:rsidR="00000000" w:rsidDel="00000000" w:rsidP="00000000" w:rsidRDefault="00000000" w:rsidRPr="00000000" w14:paraId="00000070">
      <w:pPr>
        <w:numPr>
          <w:ilvl w:val="0"/>
          <w:numId w:val="1"/>
        </w:numPr>
        <w:spacing w:before="0" w:beforeAutospacing="0"/>
        <w:ind w:left="720" w:hanging="360"/>
        <w:rPr>
          <w:color w:val="666666"/>
          <w:u w:val="none"/>
        </w:rPr>
      </w:pPr>
      <w:r w:rsidDel="00000000" w:rsidR="00000000" w:rsidRPr="00000000">
        <w:rPr>
          <w:color w:val="666666"/>
          <w:rtl w:val="0"/>
        </w:rPr>
        <w:t xml:space="preserve">Wikipedia. (s.f.). Ordenamiento por selección. Recuperado de https://es.wikipedia.org/wiki/Ordenamiento_por_selecci%C3%B3n</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1" name="image2.png"/>
            <a:graphic>
              <a:graphicData uri="http://schemas.openxmlformats.org/drawingml/2006/picture">
                <pic:pic>
                  <pic:nvPicPr>
                    <pic:cNvPr descr="guion corto" id="0" name="image2.png"/>
                    <pic:cNvPicPr preferRelativeResize="0"/>
                  </pic:nvPicPr>
                  <pic:blipFill>
                    <a:blip r:embed="rId13"/>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s.wikipedia.org/wiki/Ordenamiento_de_burbuja" TargetMode="External"/><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hyperlink" Target="https://es.wikipedia.org/wiki/Quicks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