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la presentación en Canva: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https://www.canva.com/design/DAGVdciSoHI/jwNGZWugRBQXHJUBXP2w1A/edit?utm_content=DAGVdciSoHI&amp;utm_campaign=designshare&amp;utm_medium=link2&amp;utm_source=sharebutton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anva.com/design/DAGVdciSoHI/jwNGZWugRBQXHJUBXP2w1A/edit?utm_content=DAGVdciSoHI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ylgGDMlEjjdy1xonaK5QIQNzw==">CgMxLjA4AHIhMURXQkhRTmtVbi1JVFI0R2lpOXd0Q1FKc1JZQW1qTWVS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2024-11-03T20:51:00Z</dcterms:created>
</cp:coreProperties>
</file>