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 la presentación en Canva: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https://www.canva.com/design/DAGVdRAReAg/RTAKZqc6jVcAJMN3nWnXCA/edit?utm_content=DAGVdRAReAg&amp;utm_campaign=designshare&amp;utm_medium=link2&amp;utm_source=sharebutton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anva.com/design/DAGVdRAReAg/RTAKZqc6jVcAJMN3nWnXCA/edit?utm_content=DAGVdRAReAg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uLlQ/vu6uA6aGVvznlBUf9BuwA==">CgMxLjA4AHIhMWJIZlZYRmlQdU54YndzVThqX1R4cGxlZFNyekJjSlRi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2024-11-03T20:51:00Z</dcterms:created>
</cp:coreProperties>
</file>