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both"/>
        <w:rPr/>
      </w:pPr>
      <w:bookmarkStart w:colFirst="0" w:colLast="0" w:name="_hnc45bif3spi" w:id="0"/>
      <w:bookmarkEnd w:id="0"/>
      <w:r w:rsidDel="00000000" w:rsidR="00000000" w:rsidRPr="00000000">
        <w:rPr>
          <w:rtl w:val="0"/>
        </w:rPr>
        <w:t xml:space="preserve">Niveles RAID: RAID 0, 1, 5, 6, 10, 50 y más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lectura ofrece una introducción detallada y práctica a los niveles RAID, una tecnología esencial en la administración de almacenamiento de datos en sistemas de información. Comienza con un Resumen Ejecutivo, que presenta la importancia de RAID para la seguridad y rendimiento en el almacenamiento, seguido del Objetivo, que define el propósito educativo de comprender cada nivel RAID en función de sus ventajas, desventajas y aplicaciones.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 través de una Introducción, se establece la relevancia de RAID y su funcionamiento básico, preparando a los estudiantes para el análisis de los niveles RAID más comunes: RAID 0, 1, 5, 6, 10 y 50. Cada nivel es descrito en términos de su método de organización de datos (como striping, mirroring y paridad), ventajas y limitaciones, y su uso en situaciones específicas.</w:t>
      </w:r>
    </w:p>
    <w:p w:rsidR="00000000" w:rsidDel="00000000" w:rsidP="00000000" w:rsidRDefault="00000000" w:rsidRPr="00000000" w14:paraId="00000004">
      <w:pPr>
        <w:pStyle w:val="Heading4"/>
        <w:keepNext w:val="0"/>
        <w:keepLines w:val="0"/>
        <w:spacing w:after="40" w:before="240" w:lineRule="auto"/>
        <w:jc w:val="both"/>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El almacenamiento de datos confiable y eficiente es fundamental en cualquier sistema de información. Los niveles RAID permiten mejorar la seguridad, el rendimiento y la disponibilidad de los datos al organizar múltiples discos como un solo conjunto lógico. Este documento presenta los niveles RAID más comunes: RAID 0, 1, 5, 6, 10 y 50. Se describen las características principales de cada nivel, sus ventajas, desventajas y aplicaciones prácticas, acompañados de casos de estudio para una comprensión aplicada de cada nivel.</w: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jc w:val="both"/>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El objetivo de esta presentación es proporcionar una comprensión clara y práctica de los niveles RAID más comunes. A través de la teoría y los casos de estudio, los estudiantes comprenderán cómo seleccionar y aplicar los niveles RAID en diferentes contextos, dependiendo de los requisitos de seguridad, rendimiento y disponibilidad de los datos.</w: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jc w:val="both"/>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RAID, o Redundant Array of Independent Disks, es una tecnología clave en la administración de almacenamiento. Permite a los sistemas distribuir datos entre varios discos, aumentando así la velocidad de acceso o la redundancia de datos, o ambas, según el nivel RAID elegido. En este documento, desglosaremos los niveles RAID más usados, discutiendo cómo cada uno equilibra rendimiento, redundancia y costo. La comprensión de estos niveles es fundamental para quienes comienzan en el área de ingeniería en ciencias y sistemas, ya que la administración de datos es un componente esencial de cualquier infraestructura de TI.</w:t>
      </w:r>
    </w:p>
    <w:p w:rsidR="00000000" w:rsidDel="00000000" w:rsidP="00000000" w:rsidRDefault="00000000" w:rsidRPr="00000000" w14:paraId="0000000A">
      <w:pPr>
        <w:spacing w:after="240" w:before="240" w:lineRule="auto"/>
        <w:jc w:val="both"/>
        <w:rPr/>
      </w:pPr>
      <w:r w:rsidDel="00000000" w:rsidR="00000000" w:rsidRPr="00000000">
        <w:rPr>
          <w:rtl w:val="0"/>
        </w:rPr>
      </w:r>
    </w:p>
    <w:sdt>
      <w:sdtPr>
        <w:id w:val="962355738"/>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RAID 0: Dividir para vencer en velocidad</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vgevf0m0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RAID 1: La seguridad de la duplicación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ba6abncr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5x9pcr50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unu2796n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RAID 5: Equilibrio entre velocidad y seguridad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0dr53u7g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kwdlo8hs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ichxz16b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RAID 6: Mayor seguridad con doble paridad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ly2ik1lm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oiork97q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8a5akm7x8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RAID 10: Mezclando espejado y striping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zc2ky4uv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664xtq14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sbrob2czg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RAID 50: Alto rendimiento y tolerancia a fallos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oopkfwgk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geq1n7ti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pStyle w:val="Heading1"/>
        <w:keepNext w:val="0"/>
        <w:keepLines w:val="0"/>
        <w:spacing w:after="40" w:before="220" w:lineRule="auto"/>
        <w:jc w:val="both"/>
        <w:rPr/>
      </w:pPr>
      <w:bookmarkStart w:colFirst="0" w:colLast="0" w:name="_ehrvayz06q9j" w:id="4"/>
      <w:bookmarkEnd w:id="4"/>
      <w:r w:rsidDel="00000000" w:rsidR="00000000" w:rsidRPr="00000000">
        <w:rPr>
          <w:rtl w:val="0"/>
        </w:rPr>
      </w:r>
    </w:p>
    <w:p w:rsidR="00000000" w:rsidDel="00000000" w:rsidP="00000000" w:rsidRDefault="00000000" w:rsidRPr="00000000" w14:paraId="0000002B">
      <w:pPr>
        <w:pStyle w:val="Heading1"/>
        <w:keepNext w:val="0"/>
        <w:keepLines w:val="0"/>
        <w:spacing w:after="40" w:before="220" w:lineRule="auto"/>
        <w:jc w:val="both"/>
        <w:rPr/>
      </w:pPr>
      <w:bookmarkStart w:colFirst="0" w:colLast="0" w:name="_smbfsh8nyhpd" w:id="5"/>
      <w:bookmarkEnd w:id="5"/>
      <w:r w:rsidDel="00000000" w:rsidR="00000000" w:rsidRPr="00000000">
        <w:rPr>
          <w:rtl w:val="0"/>
        </w:rPr>
        <w:t xml:space="preserve">RAID 0: Dividir para vencer en velocidad</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RAID 0 utiliza el método de </w:t>
      </w:r>
      <w:r w:rsidDel="00000000" w:rsidR="00000000" w:rsidRPr="00000000">
        <w:rPr>
          <w:i w:val="1"/>
          <w:iCs w:val="1"/>
          <w:rtl w:val="0"/>
        </w:rPr>
        <w:t xml:space="preserve">striping</w:t>
      </w:r>
      <w:r w:rsidDel="00000000" w:rsidR="00000000" w:rsidRPr="00000000">
        <w:rPr>
          <w:rtl w:val="0"/>
        </w:rPr>
        <w:t xml:space="preserve"> (distribución de datos) entre dos o más discos. Este nivel no proporciona redundancia, sino que maximiza el rendimiento. </w:t>
      </w:r>
    </w:p>
    <w:p w:rsidR="00000000" w:rsidDel="00000000" w:rsidP="00000000" w:rsidRDefault="00000000" w:rsidRPr="00000000" w14:paraId="0000002D">
      <w:pPr>
        <w:pStyle w:val="Heading2"/>
        <w:spacing w:after="240" w:before="240" w:lineRule="auto"/>
        <w:jc w:val="both"/>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2E">
      <w:pPr>
        <w:pStyle w:val="Heading3"/>
        <w:spacing w:after="240" w:before="240" w:lineRule="auto"/>
        <w:jc w:val="both"/>
        <w:rPr/>
      </w:pPr>
      <w:bookmarkStart w:colFirst="0" w:colLast="0" w:name="_o1cd9cc7t5vu" w:id="7"/>
      <w:bookmarkEnd w:id="7"/>
      <w:r w:rsidDel="00000000" w:rsidR="00000000" w:rsidRPr="00000000">
        <w:rPr>
          <w:rtl w:val="0"/>
        </w:rPr>
        <w:t xml:space="preserve">Caso de estudio 1</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Una empresa de edición de video utiliza RAID 0 para almacenar grandes archivos de video en un sistema de edición. Dado que la velocidad es crucial para el flujo de trabajo y la empresa ya hace copias de seguridad en un almacenamiento externo, se elige RAID 0 por su alto rendimiento, permitiendo que los archivos de video se carguen y se guarden rápidamente en el sistema de edición. Sin embargo, los archivos no están seguros si un disco falla, lo que requiere una estrategia de respaldo externo.</w:t>
      </w:r>
    </w:p>
    <w:p w:rsidR="00000000" w:rsidDel="00000000" w:rsidP="00000000" w:rsidRDefault="00000000" w:rsidRPr="00000000" w14:paraId="00000030">
      <w:pPr>
        <w:pStyle w:val="Heading1"/>
        <w:keepNext w:val="0"/>
        <w:keepLines w:val="0"/>
        <w:spacing w:after="40" w:before="220" w:lineRule="auto"/>
        <w:jc w:val="both"/>
        <w:rPr/>
      </w:pPr>
      <w:bookmarkStart w:colFirst="0" w:colLast="0" w:name="_4svgevf0m0pf" w:id="8"/>
      <w:bookmarkEnd w:id="8"/>
      <w:r w:rsidDel="00000000" w:rsidR="00000000" w:rsidRPr="00000000">
        <w:rPr>
          <w:rtl w:val="0"/>
        </w:rPr>
        <w:t xml:space="preserve">RAID 1: La seguridad de la duplicación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RAID 1 realiza </w:t>
      </w:r>
      <w:r w:rsidDel="00000000" w:rsidR="00000000" w:rsidRPr="00000000">
        <w:rPr>
          <w:i w:val="1"/>
          <w:iCs w:val="1"/>
          <w:rtl w:val="0"/>
        </w:rPr>
        <w:t xml:space="preserve">mirroring</w:t>
      </w:r>
      <w:r w:rsidDel="00000000" w:rsidR="00000000" w:rsidRPr="00000000">
        <w:rPr>
          <w:rtl w:val="0"/>
        </w:rPr>
        <w:t xml:space="preserve"> o espejado, duplicando los datos en al menos dos discos para obtener redundancia completa. Esto le permite mayor disponibilidad y mejora en la velocidad de lectura.</w:t>
      </w:r>
    </w:p>
    <w:p w:rsidR="00000000" w:rsidDel="00000000" w:rsidP="00000000" w:rsidRDefault="00000000" w:rsidRPr="00000000" w14:paraId="00000032">
      <w:pPr>
        <w:pStyle w:val="Heading2"/>
        <w:spacing w:after="240" w:before="240" w:lineRule="auto"/>
        <w:jc w:val="both"/>
        <w:rPr/>
      </w:pPr>
      <w:bookmarkStart w:colFirst="0" w:colLast="0" w:name="_3nba6abncrhu" w:id="9"/>
      <w:bookmarkEnd w:id="9"/>
      <w:r w:rsidDel="00000000" w:rsidR="00000000" w:rsidRPr="00000000">
        <w:rPr>
          <w:rtl w:val="0"/>
        </w:rPr>
        <w:t xml:space="preserve">Pongamos en Práctica la Teoría</w:t>
      </w:r>
    </w:p>
    <w:p w:rsidR="00000000" w:rsidDel="00000000" w:rsidP="00000000" w:rsidRDefault="00000000" w:rsidRPr="00000000" w14:paraId="00000033">
      <w:pPr>
        <w:pStyle w:val="Heading3"/>
        <w:spacing w:after="240" w:before="240" w:lineRule="auto"/>
        <w:jc w:val="both"/>
        <w:rPr/>
      </w:pPr>
      <w:bookmarkStart w:colFirst="0" w:colLast="0" w:name="_xl5x9pcr50j3" w:id="10"/>
      <w:bookmarkEnd w:id="10"/>
      <w:r w:rsidDel="00000000" w:rsidR="00000000" w:rsidRPr="00000000">
        <w:rPr>
          <w:rtl w:val="0"/>
        </w:rPr>
        <w:t xml:space="preserve">Caso de estudio 1</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Una clínica médica utiliza RAID 1 para almacenar registros de pacientes en tiempo real. Como estos datos son críticos y deben estar disponibles siempre, RAID 1 permite mantener una copia exacta en otro disco. Si un disco falla, el sistema sigue funcionando sin pérdida de datos, y el disco defectuoso se reemplaza sin interrumpir el servicio. La duplicación garantiza que los datos estén protegidos en todo momento.</w:t>
      </w:r>
    </w:p>
    <w:p w:rsidR="00000000" w:rsidDel="00000000" w:rsidP="00000000" w:rsidRDefault="00000000" w:rsidRPr="00000000" w14:paraId="00000035">
      <w:pPr>
        <w:pStyle w:val="Heading1"/>
        <w:keepNext w:val="0"/>
        <w:keepLines w:val="0"/>
        <w:spacing w:after="40" w:before="220" w:lineRule="auto"/>
        <w:jc w:val="both"/>
        <w:rPr/>
      </w:pPr>
      <w:bookmarkStart w:colFirst="0" w:colLast="0" w:name="_z1unu2796nfl" w:id="11"/>
      <w:bookmarkEnd w:id="11"/>
      <w:r w:rsidDel="00000000" w:rsidR="00000000" w:rsidRPr="00000000">
        <w:rPr>
          <w:rtl w:val="0"/>
        </w:rPr>
        <w:t xml:space="preserve">RAID 5: Equilibrio entre velocidad y seguridad</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RAID 5 combina </w:t>
      </w:r>
      <w:r w:rsidDel="00000000" w:rsidR="00000000" w:rsidRPr="00000000">
        <w:rPr>
          <w:i w:val="1"/>
          <w:iCs w:val="1"/>
          <w:rtl w:val="0"/>
        </w:rPr>
        <w:t xml:space="preserve">striping</w:t>
      </w:r>
      <w:r w:rsidDel="00000000" w:rsidR="00000000" w:rsidRPr="00000000">
        <w:rPr>
          <w:rtl w:val="0"/>
        </w:rPr>
        <w:t xml:space="preserve"> y paridad distribuida, ofreciendo una mezcla de rendimiento y redundancia con al menos tres discos. La paridad se distribuye y se calcula mediante XOR entre los datos de los discos.</w:t>
      </w:r>
    </w:p>
    <w:p w:rsidR="00000000" w:rsidDel="00000000" w:rsidP="00000000" w:rsidRDefault="00000000" w:rsidRPr="00000000" w14:paraId="00000037">
      <w:pPr>
        <w:pStyle w:val="Heading2"/>
        <w:spacing w:after="240" w:before="240" w:lineRule="auto"/>
        <w:jc w:val="both"/>
        <w:rPr/>
      </w:pPr>
      <w:bookmarkStart w:colFirst="0" w:colLast="0" w:name="_bh0dr53u7gki" w:id="12"/>
      <w:bookmarkEnd w:id="12"/>
      <w:r w:rsidDel="00000000" w:rsidR="00000000" w:rsidRPr="00000000">
        <w:rPr>
          <w:rtl w:val="0"/>
        </w:rPr>
        <w:t xml:space="preserve">Pongamos en Práctica la Teoría</w:t>
      </w:r>
    </w:p>
    <w:p w:rsidR="00000000" w:rsidDel="00000000" w:rsidP="00000000" w:rsidRDefault="00000000" w:rsidRPr="00000000" w14:paraId="00000038">
      <w:pPr>
        <w:pStyle w:val="Heading3"/>
        <w:spacing w:after="240" w:before="240" w:lineRule="auto"/>
        <w:jc w:val="both"/>
        <w:rPr/>
      </w:pPr>
      <w:bookmarkStart w:colFirst="0" w:colLast="0" w:name="_pckwdlo8hsdc" w:id="13"/>
      <w:bookmarkEnd w:id="13"/>
      <w:r w:rsidDel="00000000" w:rsidR="00000000" w:rsidRPr="00000000">
        <w:rPr>
          <w:rtl w:val="0"/>
        </w:rPr>
        <w:t xml:space="preserve">Caso de estudio 1</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Un minorista en línea usa RAID 5 para almacenar datos de inventario y transacciones. RAID 5 permite un buen rendimiento en lectura y escritura y protege contra la pérdida de datos si un disco falla. En caso de fallo, la información se reconstruye utilizando la paridad, permitiendo que el sistema siga funcionando mientras se sustituye el disco defectuoso. Esto garantiza que el minorista no pierda datos importantes en caso de un fallo de hardware.</w:t>
      </w:r>
    </w:p>
    <w:p w:rsidR="00000000" w:rsidDel="00000000" w:rsidP="00000000" w:rsidRDefault="00000000" w:rsidRPr="00000000" w14:paraId="0000003A">
      <w:pPr>
        <w:pStyle w:val="Heading1"/>
        <w:keepNext w:val="0"/>
        <w:keepLines w:val="0"/>
        <w:spacing w:after="40" w:before="220" w:lineRule="auto"/>
        <w:jc w:val="both"/>
        <w:rPr/>
      </w:pPr>
      <w:bookmarkStart w:colFirst="0" w:colLast="0" w:name="_w9ichxz16b1o" w:id="14"/>
      <w:bookmarkEnd w:id="14"/>
      <w:r w:rsidDel="00000000" w:rsidR="00000000" w:rsidRPr="00000000">
        <w:rPr>
          <w:rtl w:val="0"/>
        </w:rPr>
        <w:t xml:space="preserve">RAID 6: Mayor seguridad con doble paridad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RAID 6 es similar a RAID 5, pero incluye dos bloques de paridad, permitiendo la recuperación de datos incluso si fallan dos discos. </w:t>
      </w:r>
    </w:p>
    <w:p w:rsidR="00000000" w:rsidDel="00000000" w:rsidP="00000000" w:rsidRDefault="00000000" w:rsidRPr="00000000" w14:paraId="0000003C">
      <w:pPr>
        <w:pStyle w:val="Heading2"/>
        <w:spacing w:after="240" w:before="240" w:lineRule="auto"/>
        <w:jc w:val="both"/>
        <w:rPr/>
      </w:pPr>
      <w:bookmarkStart w:colFirst="0" w:colLast="0" w:name="_plly2ik1lmjg" w:id="15"/>
      <w:bookmarkEnd w:id="15"/>
      <w:r w:rsidDel="00000000" w:rsidR="00000000" w:rsidRPr="00000000">
        <w:rPr>
          <w:rtl w:val="0"/>
        </w:rPr>
        <w:t xml:space="preserve">Pongamos en Práctica la Teoría</w:t>
      </w:r>
    </w:p>
    <w:p w:rsidR="00000000" w:rsidDel="00000000" w:rsidP="00000000" w:rsidRDefault="00000000" w:rsidRPr="00000000" w14:paraId="0000003D">
      <w:pPr>
        <w:pStyle w:val="Heading3"/>
        <w:spacing w:after="240" w:before="240" w:lineRule="auto"/>
        <w:jc w:val="both"/>
        <w:rPr/>
      </w:pPr>
      <w:bookmarkStart w:colFirst="0" w:colLast="0" w:name="_mwoiork97qjt" w:id="16"/>
      <w:bookmarkEnd w:id="16"/>
      <w:r w:rsidDel="00000000" w:rsidR="00000000" w:rsidRPr="00000000">
        <w:rPr>
          <w:rtl w:val="0"/>
        </w:rPr>
        <w:t xml:space="preserve">Caso de estudio 1</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Una empresa de análisis de datos utiliza RAID 6 para sus servidores de análisis, donde la integridad de los datos y la continuidad son esenciales. RAID 6 permite que el sistema siga funcionando incluso si fallan dos discos simultáneamente. Aunque la velocidad de escritura es algo más lenta, el sistema asegura la disponibilidad continua de datos críticos, lo cual es esencial para la empresa.</w:t>
      </w:r>
    </w:p>
    <w:p w:rsidR="00000000" w:rsidDel="00000000" w:rsidP="00000000" w:rsidRDefault="00000000" w:rsidRPr="00000000" w14:paraId="0000003F">
      <w:pPr>
        <w:pStyle w:val="Heading1"/>
        <w:keepNext w:val="0"/>
        <w:keepLines w:val="0"/>
        <w:spacing w:after="40" w:before="220" w:lineRule="auto"/>
        <w:jc w:val="both"/>
        <w:rPr/>
      </w:pPr>
      <w:bookmarkStart w:colFirst="0" w:colLast="0" w:name="_o8a5akm7x8wu" w:id="17"/>
      <w:bookmarkEnd w:id="17"/>
      <w:r w:rsidDel="00000000" w:rsidR="00000000" w:rsidRPr="00000000">
        <w:rPr>
          <w:rtl w:val="0"/>
        </w:rPr>
        <w:t xml:space="preserve">RAID 10: Mezclando espejado y striping</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RAID 10 combina RAID 1 y RAID 0, usando espejado para redundancia y striping para velocidad. Requiere al menos cuatro discos. Mantiene equilibrio entre seguridad de datos y velocidad.</w:t>
      </w:r>
    </w:p>
    <w:p w:rsidR="00000000" w:rsidDel="00000000" w:rsidP="00000000" w:rsidRDefault="00000000" w:rsidRPr="00000000" w14:paraId="00000041">
      <w:pPr>
        <w:pStyle w:val="Heading2"/>
        <w:spacing w:after="240" w:before="240" w:lineRule="auto"/>
        <w:jc w:val="both"/>
        <w:rPr/>
      </w:pPr>
      <w:bookmarkStart w:colFirst="0" w:colLast="0" w:name="_r7zc2ky4uvkq" w:id="18"/>
      <w:bookmarkEnd w:id="18"/>
      <w:r w:rsidDel="00000000" w:rsidR="00000000" w:rsidRPr="00000000">
        <w:rPr>
          <w:rtl w:val="0"/>
        </w:rPr>
        <w:t xml:space="preserve">Pongamos en Práctica la Teoría</w:t>
      </w:r>
    </w:p>
    <w:p w:rsidR="00000000" w:rsidDel="00000000" w:rsidP="00000000" w:rsidRDefault="00000000" w:rsidRPr="00000000" w14:paraId="00000042">
      <w:pPr>
        <w:pStyle w:val="Heading3"/>
        <w:spacing w:after="240" w:before="240" w:lineRule="auto"/>
        <w:jc w:val="both"/>
        <w:rPr/>
      </w:pPr>
      <w:bookmarkStart w:colFirst="0" w:colLast="0" w:name="_p6664xtq14yn" w:id="19"/>
      <w:bookmarkEnd w:id="19"/>
      <w:r w:rsidDel="00000000" w:rsidR="00000000" w:rsidRPr="00000000">
        <w:rPr>
          <w:rtl w:val="0"/>
        </w:rPr>
        <w:t xml:space="preserve">Caso de estudio 1</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Un banco utiliza RAID 10 para su base de datos de transacciones. La combinación de redundancia y velocidad permite que el sistema procese muchas transacciones rápidamente sin perder datos en caso de fallo de un disco. RAID 10 es ideal para este entorno debido a su alta disponibilidad y rendimiento, asegurando que los clientes puedan acceder a sus cuentas sin interrupciones.</w:t>
      </w:r>
    </w:p>
    <w:p w:rsidR="00000000" w:rsidDel="00000000" w:rsidP="00000000" w:rsidRDefault="00000000" w:rsidRPr="00000000" w14:paraId="00000044">
      <w:pPr>
        <w:pStyle w:val="Heading1"/>
        <w:keepNext w:val="0"/>
        <w:keepLines w:val="0"/>
        <w:spacing w:after="40" w:before="220" w:lineRule="auto"/>
        <w:jc w:val="both"/>
        <w:rPr/>
      </w:pPr>
      <w:bookmarkStart w:colFirst="0" w:colLast="0" w:name="_6sbrob2czgvs" w:id="20"/>
      <w:bookmarkEnd w:id="20"/>
      <w:r w:rsidDel="00000000" w:rsidR="00000000" w:rsidRPr="00000000">
        <w:rPr>
          <w:rtl w:val="0"/>
        </w:rPr>
        <w:t xml:space="preserve">RAID 50: Alto rendimiento y tolerancia a fallos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RAID 50 combina RAID 5 y RAID 0, aumentando la velocidad y permitiendo la recuperación de datos si fallan discos en cada conjunto RAID 5. Mejora el rendimiento al distribuir datos y la seguridad al usar paridad.</w:t>
      </w:r>
    </w:p>
    <w:p w:rsidR="00000000" w:rsidDel="00000000" w:rsidP="00000000" w:rsidRDefault="00000000" w:rsidRPr="00000000" w14:paraId="00000046">
      <w:pPr>
        <w:pStyle w:val="Heading2"/>
        <w:spacing w:after="240" w:before="240" w:lineRule="auto"/>
        <w:jc w:val="both"/>
        <w:rPr/>
      </w:pPr>
      <w:bookmarkStart w:colFirst="0" w:colLast="0" w:name="_6noopkfwgkbx" w:id="21"/>
      <w:bookmarkEnd w:id="21"/>
      <w:r w:rsidDel="00000000" w:rsidR="00000000" w:rsidRPr="00000000">
        <w:rPr>
          <w:rtl w:val="0"/>
        </w:rPr>
        <w:t xml:space="preserve">Pongamos en Práctica la Teoría</w:t>
      </w:r>
    </w:p>
    <w:p w:rsidR="00000000" w:rsidDel="00000000" w:rsidP="00000000" w:rsidRDefault="00000000" w:rsidRPr="00000000" w14:paraId="00000047">
      <w:pPr>
        <w:pStyle w:val="Heading3"/>
        <w:spacing w:after="240" w:before="240" w:lineRule="auto"/>
        <w:jc w:val="both"/>
        <w:rPr/>
      </w:pPr>
      <w:bookmarkStart w:colFirst="0" w:colLast="0" w:name="_qzgeq1n7tiuw" w:id="22"/>
      <w:bookmarkEnd w:id="22"/>
      <w:r w:rsidDel="00000000" w:rsidR="00000000" w:rsidRPr="00000000">
        <w:rPr>
          <w:rtl w:val="0"/>
        </w:rPr>
        <w:t xml:space="preserve">Caso de estudio 1</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Un centro de datos grande utiliza RAID 50 para su sistema de almacenamiento. La configuración RAID 50 proporciona el alto rendimiento que necesitan para manejar grandes volúmenes de datos y también ofrece tolerancia a fallos. RAID 50 es ideal para grandes bases de datos empresariales, donde se manejan múltiples solicitudes y consultas al mismo tiempo. Esta configuración asegura que el centro de datos tenga un equilibrio entre velocidad y redundancia, minimizando el impacto de posibles fallos en los discos.</w:t>
      </w:r>
    </w:p>
    <w:p w:rsidR="00000000" w:rsidDel="00000000" w:rsidP="00000000" w:rsidRDefault="00000000" w:rsidRPr="00000000" w14:paraId="00000049">
      <w:pPr>
        <w:spacing w:after="240" w:before="240" w:lineRule="auto"/>
        <w:jc w:val="both"/>
        <w:rPr/>
      </w:pP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pStyle w:val="Heading1"/>
        <w:keepNext w:val="0"/>
        <w:keepLines w:val="0"/>
        <w:spacing w:after="40" w:before="240" w:lineRule="auto"/>
        <w:rPr/>
      </w:pPr>
      <w:bookmarkStart w:colFirst="0" w:colLast="0" w:name="_q12oo22jvz0k" w:id="23"/>
      <w:bookmarkEnd w:id="23"/>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spacing w:after="40" w:before="240" w:lineRule="auto"/>
        <w:rPr/>
      </w:pPr>
      <w:bookmarkStart w:colFirst="0" w:colLast="0" w:name="_qk0jb5kdkqvv" w:id="24"/>
      <w:bookmarkEnd w:id="24"/>
      <w:r w:rsidDel="00000000" w:rsidR="00000000" w:rsidRPr="00000000">
        <w:rPr>
          <w:rtl w:val="0"/>
        </w:rPr>
        <w:t xml:space="preserve">Conclusión</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Cada nivel RAID tiene un propósito específico y se adapta a distintas necesidades de seguridad y rendimiento. Los casos de estudio muestran aplicaciones prácticas para cada nivel, ilustrando cómo las organizaciones pueden seleccionar un nivel RAID en función de sus requisitos específicos. Con esta comprensión de RAID, los estudiantes pueden tomar decisiones informadas sobre la configuración de almacenamiento más adecuada en sus futuros proyectos e implementaciones de sistemas.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t xml:space="preserve">Manejo e Implementación de Archivos</w:t>
    </w:r>
  </w:p>
  <w:p w:rsidR="00000000" w:rsidDel="00000000" w:rsidP="00000000" w:rsidRDefault="00000000" w:rsidRPr="00000000" w14:paraId="0000005F">
    <w:pPr>
      <w:rPr/>
    </w:pPr>
    <w:r w:rsidDel="00000000" w:rsidR="00000000" w:rsidRPr="00000000">
      <w:rPr>
        <w:rtl w:val="0"/>
      </w:rPr>
      <w:t xml:space="preserve">Laboratorio</w:t>
    </w:r>
  </w:p>
  <w:p w:rsidR="00000000" w:rsidDel="00000000" w:rsidP="00000000" w:rsidRDefault="00000000" w:rsidRPr="00000000" w14:paraId="00000060">
    <w:pPr>
      <w:rPr/>
    </w:pPr>
    <w:r w:rsidDel="00000000" w:rsidR="00000000" w:rsidRPr="00000000">
      <w:rPr>
        <w:rtl w:val="0"/>
      </w:rPr>
      <w:t xml:space="preserve">S.3</w:t>
    </w:r>
  </w:p>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