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Introducción a las tecnologías de almacenamiento y arquitecturas de los sistemas de almacenamiento enfocadas en GNU/LINUX.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Sistemas de archivos.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los tipos, funciones y tecnologías de los sistemas de archivos para mejorar la gestión y el almacenamiento de datos.</w:t>
      </w:r>
    </w:p>
    <w:p w:rsidR="00000000" w:rsidDel="00000000" w:rsidP="00000000" w:rsidRDefault="00000000" w:rsidRPr="00000000" w14:paraId="00000009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A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Implementar un sistema de archivos.</w:t>
      </w:r>
    </w:p>
    <w:p w:rsidR="00000000" w:rsidDel="00000000" w:rsidP="00000000" w:rsidRDefault="00000000" w:rsidRPr="00000000" w14:paraId="0000000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Fundamentos de los sistemas de archivos</w:t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sistemas de archivos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Montaje y Desmontaje de Sistemas de Archivos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Journaling y Sistemas de Archivos de Alta Disponibilidad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espacio y fragmentación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Recuperación y reparación de sistemas de archivos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Tendencias futuras en sistemas de archivos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Puntos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Ejercicio Semana 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Cuestionario Semana 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1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Manejo e Implementación de Archivos</w:t>
      <w:br w:type="textWrapping"/>
      <w:t xml:space="preserve">Laboratorio</w:t>
    </w:r>
  </w:p>
  <w:p w:rsidR="00000000" w:rsidDel="00000000" w:rsidP="00000000" w:rsidRDefault="00000000" w:rsidRPr="00000000" w14:paraId="0000008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47640"/>
  </w:style>
  <w:style w:type="paragraph" w:styleId="Piedepgina">
    <w:name w:val="footer"/>
    <w:basedOn w:val="Normal"/>
    <w:link w:val="Piedepgina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47640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xOIoHyH/KqzWG9ErbJstckjobQ==">CgMxLjAaHwoBMBIaChgICVIUChJ0YWJsZS4zeHN0c3Bkbm5rMWs4AHIhMXZzMTFiWDA1MXplR2tBeWkyNVBOZkw1QnVTTnJtM0Vx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2024-10-15T00:03:00Z</dcterms:created>
</cp:coreProperties>
</file>