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 w:hanging="4"/>
        <w:jc w:val="left"/>
        <w:rPr/>
      </w:pPr>
      <w:r w:rsidDel="00000000" w:rsidR="00000000" w:rsidRPr="00000000">
        <w:rPr>
          <w:b w:val="1"/>
          <w:rtl w:val="0"/>
        </w:rPr>
        <w:t xml:space="preserve">Universidad San Carlos de Guatemala </w:t>
      </w:r>
      <w:r w:rsidDel="00000000" w:rsidR="00000000" w:rsidRPr="00000000">
        <w:rPr>
          <w:rFonts w:ascii="Calibri" w:cs="Calibri" w:eastAsia="Calibri" w:hAnsi="Calibri"/>
          <w:b w:val="1"/>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3429953</wp:posOffset>
            </wp:positionH>
            <wp:positionV relativeFrom="paragraph">
              <wp:posOffset>24616</wp:posOffset>
            </wp:positionV>
            <wp:extent cx="2787650" cy="1005446"/>
            <wp:effectExtent b="0" l="0" r="0" t="0"/>
            <wp:wrapSquare wrapText="bothSides" distB="0" distT="0" distL="114300" distR="114300"/>
            <wp:docPr id="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7650" cy="1005446"/>
                    </a:xfrm>
                    <a:prstGeom prst="rect"/>
                    <a:ln/>
                  </pic:spPr>
                </pic:pic>
              </a:graphicData>
            </a:graphic>
          </wp:anchor>
        </w:drawing>
      </w:r>
    </w:p>
    <w:p w:rsidR="00000000" w:rsidDel="00000000" w:rsidP="00000000" w:rsidRDefault="00000000" w:rsidRPr="00000000" w14:paraId="00000002">
      <w:pPr>
        <w:spacing w:after="0" w:lineRule="auto"/>
        <w:ind w:left="1" w:hanging="4"/>
        <w:jc w:val="left"/>
        <w:rPr/>
      </w:pPr>
      <w:r w:rsidDel="00000000" w:rsidR="00000000" w:rsidRPr="00000000">
        <w:rPr>
          <w:b w:val="1"/>
          <w:rtl w:val="0"/>
        </w:rPr>
        <w:t xml:space="preserve">Facultad de Ingeniería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03">
      <w:pPr>
        <w:spacing w:after="0" w:lineRule="auto"/>
        <w:ind w:left="1" w:hanging="4"/>
        <w:jc w:val="left"/>
        <w:rPr/>
      </w:pPr>
      <w:r w:rsidDel="00000000" w:rsidR="00000000" w:rsidRPr="00000000">
        <w:rPr>
          <w:b w:val="1"/>
          <w:rtl w:val="0"/>
        </w:rPr>
        <w:t xml:space="preserve">Escuela de Ciencias y Sistemas </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04">
      <w:pPr>
        <w:spacing w:after="0" w:lineRule="auto"/>
        <w:ind w:left="1" w:hanging="4"/>
        <w:jc w:val="left"/>
        <w:rPr>
          <w:rFonts w:ascii="Calibri" w:cs="Calibri" w:eastAsia="Calibri" w:hAnsi="Calibri"/>
          <w:b w:val="1"/>
        </w:rPr>
      </w:pPr>
      <w:r w:rsidDel="00000000" w:rsidR="00000000" w:rsidRPr="00000000">
        <w:rPr>
          <w:b w:val="1"/>
          <w:rtl w:val="0"/>
        </w:rPr>
        <w:t xml:space="preserve">Sistemas de Bases de Datos 1 Sección  Primer Semestre 2025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5">
      <w:pPr>
        <w:spacing w:after="0" w:lineRule="auto"/>
        <w:ind w:left="1" w:hanging="4"/>
        <w:jc w:val="left"/>
        <w:rPr>
          <w:b w:val="1"/>
        </w:rPr>
      </w:pPr>
      <w:r w:rsidDel="00000000" w:rsidR="00000000" w:rsidRPr="00000000">
        <w:rPr>
          <w:b w:val="1"/>
          <w:rtl w:val="0"/>
        </w:rPr>
        <w:t xml:space="preserve">Ing. Luis Espino</w:t>
      </w:r>
    </w:p>
    <w:p w:rsidR="00000000" w:rsidDel="00000000" w:rsidP="00000000" w:rsidRDefault="00000000" w:rsidRPr="00000000" w14:paraId="00000006">
      <w:pPr>
        <w:spacing w:after="0" w:lineRule="auto"/>
        <w:ind w:left="1" w:hanging="4"/>
        <w:jc w:val="left"/>
        <w:rPr>
          <w:b w:val="1"/>
        </w:rPr>
      </w:pPr>
      <w:r w:rsidDel="00000000" w:rsidR="00000000" w:rsidRPr="00000000">
        <w:rPr>
          <w:b w:val="1"/>
          <w:rtl w:val="0"/>
        </w:rPr>
        <w:t xml:space="preserve">Ing. Álvaro Giovanni Longo</w:t>
      </w:r>
    </w:p>
    <w:p w:rsidR="00000000" w:rsidDel="00000000" w:rsidP="00000000" w:rsidRDefault="00000000" w:rsidRPr="00000000" w14:paraId="00000007">
      <w:pPr>
        <w:spacing w:after="0" w:lineRule="auto"/>
        <w:ind w:left="1" w:hanging="4"/>
        <w:jc w:val="left"/>
        <w:rPr>
          <w:b w:val="1"/>
        </w:rPr>
      </w:pPr>
      <w:r w:rsidDel="00000000" w:rsidR="00000000" w:rsidRPr="00000000">
        <w:rPr>
          <w:b w:val="1"/>
          <w:rtl w:val="0"/>
        </w:rPr>
        <w:t xml:space="preserve">Aux. Rony Ormandy Ortíz Alvarez</w:t>
      </w:r>
    </w:p>
    <w:p w:rsidR="00000000" w:rsidDel="00000000" w:rsidP="00000000" w:rsidRDefault="00000000" w:rsidRPr="00000000" w14:paraId="00000008">
      <w:pPr>
        <w:spacing w:after="0" w:lineRule="auto"/>
        <w:ind w:left="1" w:hanging="4"/>
        <w:jc w:val="left"/>
        <w:rPr>
          <w:b w:val="1"/>
        </w:rPr>
      </w:pPr>
      <w:r w:rsidDel="00000000" w:rsidR="00000000" w:rsidRPr="00000000">
        <w:rPr>
          <w:b w:val="1"/>
          <w:rtl w:val="0"/>
        </w:rPr>
        <w:t xml:space="preserve">Aux. Enrique Fernando Gaitán Ibarra</w:t>
      </w:r>
    </w:p>
    <w:p w:rsidR="00000000" w:rsidDel="00000000" w:rsidP="00000000" w:rsidRDefault="00000000" w:rsidRPr="00000000" w14:paraId="00000009">
      <w:pPr>
        <w:spacing w:after="0" w:lineRule="auto"/>
        <w:ind w:left="1" w:hanging="4"/>
        <w:jc w:val="left"/>
        <w:rPr>
          <w:b w:val="1"/>
        </w:rPr>
      </w:pPr>
      <w:r w:rsidDel="00000000" w:rsidR="00000000" w:rsidRPr="00000000">
        <w:rPr>
          <w:rtl w:val="0"/>
        </w:rPr>
      </w:r>
    </w:p>
    <w:p w:rsidR="00000000" w:rsidDel="00000000" w:rsidP="00000000" w:rsidRDefault="00000000" w:rsidRPr="00000000" w14:paraId="0000000A">
      <w:pPr>
        <w:spacing w:after="144" w:lineRule="auto"/>
        <w:ind w:left="0" w:firstLine="0"/>
        <w:jc w:val="left"/>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B">
      <w:pPr>
        <w:spacing w:after="0" w:lineRule="auto"/>
        <w:ind w:left="0" w:right="4" w:firstLine="0"/>
        <w:jc w:val="center"/>
        <w:rPr/>
      </w:pPr>
      <w:r w:rsidDel="00000000" w:rsidR="00000000" w:rsidRPr="00000000">
        <w:rPr>
          <w:b w:val="1"/>
          <w:color w:val="0070c0"/>
          <w:sz w:val="28"/>
          <w:szCs w:val="28"/>
          <w:rtl w:val="0"/>
        </w:rPr>
        <w:t xml:space="preserve">Enunciado</w:t>
      </w:r>
      <w:r w:rsidDel="00000000" w:rsidR="00000000" w:rsidRPr="00000000">
        <w:rPr>
          <w:b w:val="1"/>
          <w:color w:val="0070c0"/>
          <w:sz w:val="40"/>
          <w:szCs w:val="40"/>
          <w:rtl w:val="0"/>
        </w:rPr>
        <w:t xml:space="preserve"> </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Proyecto #1</w:t>
      </w:r>
    </w:p>
    <w:p w:rsidR="00000000" w:rsidDel="00000000" w:rsidP="00000000" w:rsidRDefault="00000000" w:rsidRPr="00000000" w14:paraId="0000000D">
      <w:pPr>
        <w:spacing w:after="83" w:lineRule="auto"/>
        <w:ind w:left="107" w:firstLine="0"/>
        <w:jc w:val="center"/>
        <w:rPr/>
      </w:pPr>
      <w:r w:rsidDel="00000000" w:rsidR="00000000" w:rsidRPr="00000000">
        <w:rPr>
          <w:b w:val="1"/>
          <w:sz w:val="40"/>
          <w:szCs w:val="40"/>
          <w:rtl w:val="0"/>
        </w:rPr>
        <w:t xml:space="preserve"> </w:t>
      </w:r>
      <w:r w:rsidDel="00000000" w:rsidR="00000000" w:rsidRPr="00000000">
        <w:rPr>
          <w:rtl w:val="0"/>
        </w:rPr>
      </w:r>
    </w:p>
    <w:p w:rsidR="00000000" w:rsidDel="00000000" w:rsidP="00000000" w:rsidRDefault="00000000" w:rsidRPr="00000000" w14:paraId="0000000E">
      <w:pPr>
        <w:pStyle w:val="Heading2"/>
        <w:ind w:left="-5" w:firstLine="0"/>
        <w:rPr/>
      </w:pPr>
      <w:r w:rsidDel="00000000" w:rsidR="00000000" w:rsidRPr="00000000">
        <w:rPr>
          <w:rtl w:val="0"/>
        </w:rPr>
        <w:t xml:space="preserve">Objetivos </w:t>
      </w:r>
    </w:p>
    <w:p w:rsidR="00000000" w:rsidDel="00000000" w:rsidP="00000000" w:rsidRDefault="00000000" w:rsidRPr="00000000" w14:paraId="0000000F">
      <w:pPr>
        <w:spacing w:after="160" w:lineRule="auto"/>
        <w:ind w:left="1" w:hanging="4"/>
        <w:jc w:val="left"/>
        <w:rPr/>
      </w:pPr>
      <w:r w:rsidDel="00000000" w:rsidR="00000000" w:rsidRPr="00000000">
        <w:rPr>
          <w:b w:val="1"/>
          <w:rtl w:val="0"/>
        </w:rPr>
        <w:t xml:space="preserve">Objetivo General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una base de datos relacional eficiente y normalizada para la gestión de una empresa de ventas y distribución, aplicando normas de integridad y desarrollando consultas avanzadas que permitan generar informes específicos, empleando cargas masivas de datos desde archivos CSV.</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jc w:val="left"/>
        <w:rPr/>
      </w:pPr>
      <w:r w:rsidDel="00000000" w:rsidR="00000000" w:rsidRPr="00000000">
        <w:rPr>
          <w:rtl w:val="0"/>
        </w:rPr>
      </w:r>
    </w:p>
    <w:p w:rsidR="00000000" w:rsidDel="00000000" w:rsidP="00000000" w:rsidRDefault="00000000" w:rsidRPr="00000000" w14:paraId="00000012">
      <w:pPr>
        <w:spacing w:after="177" w:lineRule="auto"/>
        <w:ind w:left="1" w:hanging="4"/>
        <w:jc w:val="left"/>
        <w:rPr/>
      </w:pPr>
      <w:r w:rsidDel="00000000" w:rsidR="00000000" w:rsidRPr="00000000">
        <w:rPr>
          <w:b w:val="1"/>
          <w:rtl w:val="0"/>
        </w:rPr>
        <w:t xml:space="preserve">Objetivos Específicos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Diseñar una base de datos relacional óptima para la gestión de datos.</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Implementar procesos de normalización en una base de datos.</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Realizar cargas masivas de datos desde archivos CSV </w:t>
      </w:r>
      <w:r w:rsidDel="00000000" w:rsidR="00000000" w:rsidRPr="00000000">
        <w:rPr>
          <w:rtl w:val="0"/>
        </w:rPr>
        <w:t xml:space="preserve">e inserción de datos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desde una API a una base de datos.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habilidades en SQL para formular consultas que generen información clave.</w:t>
      </w:r>
    </w:p>
    <w:p w:rsidR="00000000" w:rsidDel="00000000" w:rsidP="00000000" w:rsidRDefault="00000000" w:rsidRPr="00000000" w14:paraId="00000017">
      <w:pPr>
        <w:spacing w:after="0" w:lineRule="auto"/>
        <w:ind w:left="720" w:firstLine="0"/>
        <w:jc w:val="left"/>
        <w:rPr/>
      </w:pPr>
      <w:r w:rsidDel="00000000" w:rsidR="00000000" w:rsidRPr="00000000">
        <w:rPr>
          <w:rtl w:val="0"/>
        </w:rPr>
        <w:t xml:space="preserve"> </w:t>
      </w:r>
    </w:p>
    <w:p w:rsidR="00000000" w:rsidDel="00000000" w:rsidP="00000000" w:rsidRDefault="00000000" w:rsidRPr="00000000" w14:paraId="00000018">
      <w:pPr>
        <w:pStyle w:val="Heading2"/>
        <w:ind w:left="-5" w:firstLine="0"/>
        <w:rPr/>
      </w:pPr>
      <w:r w:rsidDel="00000000" w:rsidR="00000000" w:rsidRPr="00000000">
        <w:rPr>
          <w:rtl w:val="0"/>
        </w:rPr>
        <w:t xml:space="preserve">Descripción </w:t>
      </w:r>
      <w:r w:rsidDel="00000000" w:rsidR="00000000" w:rsidRPr="00000000">
        <w:rPr>
          <w:rtl w:val="0"/>
        </w:rPr>
      </w:r>
    </w:p>
    <w:p w:rsidR="00000000" w:rsidDel="00000000" w:rsidP="00000000" w:rsidRDefault="00000000" w:rsidRPr="00000000" w14:paraId="00000019">
      <w:pPr>
        <w:spacing w:after="240" w:before="240" w:lineRule="auto"/>
        <w:ind w:left="0"/>
        <w:rPr/>
      </w:pPr>
      <w:r w:rsidDel="00000000" w:rsidR="00000000" w:rsidRPr="00000000">
        <w:rPr>
          <w:rtl w:val="0"/>
        </w:rPr>
        <w:t xml:space="preserve">En el contexto de los sistemas de comercio electrónico, la gestión eficiente de datos es fundamental para garantizar el correcto funcionamiento de las operaciones de compra, venta y distribución de productos. Este proyecto tiene como objetivo el diseño y desarrollo de una </w:t>
      </w:r>
      <w:r w:rsidDel="00000000" w:rsidR="00000000" w:rsidRPr="00000000">
        <w:rPr>
          <w:b w:val="1"/>
          <w:rtl w:val="0"/>
        </w:rPr>
        <w:t xml:space="preserve">base de datos relacional eficiente y normalizada</w:t>
      </w:r>
      <w:r w:rsidDel="00000000" w:rsidR="00000000" w:rsidRPr="00000000">
        <w:rPr>
          <w:rtl w:val="0"/>
        </w:rPr>
        <w:t xml:space="preserve"> para un centro de ventas en línea de gran escala, similar a plataformas como </w:t>
      </w:r>
      <w:r w:rsidDel="00000000" w:rsidR="00000000" w:rsidRPr="00000000">
        <w:rPr>
          <w:b w:val="1"/>
          <w:rtl w:val="0"/>
        </w:rPr>
        <w:t xml:space="preserve">Amazon o Alibaba</w:t>
      </w:r>
      <w:r w:rsidDel="00000000" w:rsidR="00000000" w:rsidRPr="00000000">
        <w:rPr>
          <w:rtl w:val="0"/>
        </w:rPr>
        <w:t xml:space="preserve">.</w:t>
      </w:r>
    </w:p>
    <w:p w:rsidR="00000000" w:rsidDel="00000000" w:rsidP="00000000" w:rsidRDefault="00000000" w:rsidRPr="00000000" w14:paraId="0000001A">
      <w:pPr>
        <w:spacing w:after="240" w:before="240" w:lineRule="auto"/>
        <w:ind w:left="0"/>
        <w:rPr/>
      </w:pPr>
      <w:r w:rsidDel="00000000" w:rsidR="00000000" w:rsidRPr="00000000">
        <w:rPr>
          <w:rtl w:val="0"/>
        </w:rPr>
        <w:t xml:space="preserve">La base de datos deberá estructurarse siguiendo los principios de </w:t>
      </w:r>
      <w:r w:rsidDel="00000000" w:rsidR="00000000" w:rsidRPr="00000000">
        <w:rPr>
          <w:b w:val="1"/>
          <w:rtl w:val="0"/>
        </w:rPr>
        <w:t xml:space="preserve">integridad referencial y normalización</w:t>
      </w:r>
      <w:r w:rsidDel="00000000" w:rsidR="00000000" w:rsidRPr="00000000">
        <w:rPr>
          <w:rtl w:val="0"/>
        </w:rPr>
        <w:t xml:space="preserve">, permitiendo el almacenamiento y procesamiento de grandes volúmenes de información de manera óptima. Se considerarán entidades clave como </w:t>
      </w:r>
      <w:r w:rsidDel="00000000" w:rsidR="00000000" w:rsidRPr="00000000">
        <w:rPr>
          <w:b w:val="1"/>
          <w:rtl w:val="0"/>
        </w:rPr>
        <w:t xml:space="preserve">usuarios, trabajadores, productos, órdenes de compra, pagos, envíos, devoluciones y traslados de productos</w:t>
      </w:r>
      <w:r w:rsidDel="00000000" w:rsidR="00000000" w:rsidRPr="00000000">
        <w:rPr>
          <w:rtl w:val="0"/>
        </w:rPr>
        <w:t xml:space="preserve">, asegurando una relación coherente y escalable entre los diferentes elementos del sistema.</w:t>
      </w:r>
    </w:p>
    <w:p w:rsidR="00000000" w:rsidDel="00000000" w:rsidP="00000000" w:rsidRDefault="00000000" w:rsidRPr="00000000" w14:paraId="0000001B">
      <w:pPr>
        <w:spacing w:after="240" w:before="240" w:lineRule="auto"/>
        <w:ind w:left="0"/>
        <w:rPr/>
      </w:pPr>
      <w:r w:rsidDel="00000000" w:rsidR="00000000" w:rsidRPr="00000000">
        <w:rPr>
          <w:rtl w:val="0"/>
        </w:rPr>
        <w:t xml:space="preserve">Adicionalmente, el sistema deberá ser capaz de </w:t>
      </w:r>
      <w:r w:rsidDel="00000000" w:rsidR="00000000" w:rsidRPr="00000000">
        <w:rPr>
          <w:b w:val="1"/>
          <w:rtl w:val="0"/>
        </w:rPr>
        <w:t xml:space="preserve">incorporar datos de manera automatizada</w:t>
      </w:r>
      <w:r w:rsidDel="00000000" w:rsidR="00000000" w:rsidRPr="00000000">
        <w:rPr>
          <w:rtl w:val="0"/>
        </w:rPr>
        <w:t xml:space="preserve">, no solo mediante </w:t>
      </w:r>
      <w:r w:rsidDel="00000000" w:rsidR="00000000" w:rsidRPr="00000000">
        <w:rPr>
          <w:b w:val="1"/>
          <w:rtl w:val="0"/>
        </w:rPr>
        <w:t xml:space="preserve">cargas masivas desde archivos CSV</w:t>
      </w:r>
      <w:r w:rsidDel="00000000" w:rsidR="00000000" w:rsidRPr="00000000">
        <w:rPr>
          <w:rtl w:val="0"/>
        </w:rPr>
        <w:t xml:space="preserve">, sino también a través de una </w:t>
      </w:r>
      <w:r w:rsidDel="00000000" w:rsidR="00000000" w:rsidRPr="00000000">
        <w:rPr>
          <w:b w:val="1"/>
          <w:rtl w:val="0"/>
        </w:rPr>
        <w:t xml:space="preserve">API de integración</w:t>
      </w:r>
      <w:r w:rsidDel="00000000" w:rsidR="00000000" w:rsidRPr="00000000">
        <w:rPr>
          <w:rtl w:val="0"/>
        </w:rPr>
        <w:t xml:space="preserve"> que permita la comunicación con plataformas externas y facilite la actualización en tiempo real de la información.</w:t>
      </w:r>
    </w:p>
    <w:p w:rsidR="00000000" w:rsidDel="00000000" w:rsidP="00000000" w:rsidRDefault="00000000" w:rsidRPr="00000000" w14:paraId="0000001C">
      <w:pPr>
        <w:spacing w:after="240" w:before="240" w:lineRule="auto"/>
        <w:ind w:left="0"/>
        <w:rPr/>
      </w:pPr>
      <w:r w:rsidDel="00000000" w:rsidR="00000000" w:rsidRPr="00000000">
        <w:rPr>
          <w:rtl w:val="0"/>
        </w:rPr>
        <w:t xml:space="preserve">Se sabe que en un centro de ventas en línea es fundamental contar con una gestión eficiente de los usuarios, quienes interactúan en la plataforma con distintos roles. Un usuario puede ser un </w:t>
      </w:r>
      <w:r w:rsidDel="00000000" w:rsidR="00000000" w:rsidRPr="00000000">
        <w:rPr>
          <w:b w:val="1"/>
          <w:rtl w:val="0"/>
        </w:rPr>
        <w:t xml:space="preserve">cliente</w:t>
      </w:r>
      <w:r w:rsidDel="00000000" w:rsidR="00000000" w:rsidRPr="00000000">
        <w:rPr>
          <w:rtl w:val="0"/>
        </w:rPr>
        <w:t xml:space="preserve">, y para su identificación es necesario almacenar un identificador único, identificación nacional, nombre, apellido, correo electrónico, número de teléfono, si está activo, la fecha de registro en la plataforma y sí confirmó su correo. También debe incluir información adicional como </w:t>
      </w:r>
      <w:r w:rsidDel="00000000" w:rsidR="00000000" w:rsidRPr="00000000">
        <w:rPr>
          <w:b w:val="1"/>
          <w:rtl w:val="0"/>
        </w:rPr>
        <w:t xml:space="preserve">direcciones</w:t>
      </w:r>
      <w:r w:rsidDel="00000000" w:rsidR="00000000" w:rsidRPr="00000000">
        <w:rPr>
          <w:rtl w:val="0"/>
        </w:rPr>
        <w:t xml:space="preserve"> y </w:t>
      </w:r>
      <w:r w:rsidDel="00000000" w:rsidR="00000000" w:rsidRPr="00000000">
        <w:rPr>
          <w:b w:val="1"/>
          <w:rtl w:val="0"/>
        </w:rPr>
        <w:t xml:space="preserve">métodos de pago</w:t>
      </w:r>
      <w:r w:rsidDel="00000000" w:rsidR="00000000" w:rsidRPr="00000000">
        <w:rPr>
          <w:rtl w:val="0"/>
        </w:rPr>
        <w:t xml:space="preserve"> preferidos por motivos de personalización de la página. </w:t>
      </w:r>
    </w:p>
    <w:p w:rsidR="00000000" w:rsidDel="00000000" w:rsidP="00000000" w:rsidRDefault="00000000" w:rsidRPr="00000000" w14:paraId="0000001D">
      <w:pPr>
        <w:spacing w:after="240" w:before="240" w:lineRule="auto"/>
        <w:ind w:left="0"/>
        <w:rPr/>
      </w:pPr>
      <w:r w:rsidDel="00000000" w:rsidR="00000000" w:rsidRPr="00000000">
        <w:rPr>
          <w:rtl w:val="0"/>
        </w:rPr>
        <w:t xml:space="preserve">Para el correcto funcionamiento del sistema, también es necesario registrar a los </w:t>
      </w:r>
      <w:r w:rsidDel="00000000" w:rsidR="00000000" w:rsidRPr="00000000">
        <w:rPr>
          <w:b w:val="1"/>
          <w:rtl w:val="0"/>
        </w:rPr>
        <w:t xml:space="preserve">trabajadores</w:t>
      </w:r>
      <w:r w:rsidDel="00000000" w:rsidR="00000000" w:rsidRPr="00000000">
        <w:rPr>
          <w:rtl w:val="0"/>
        </w:rPr>
        <w:t xml:space="preserve"> encargados de la administración y logística de la plataforma. Cada trabajador debe contar con un identificador único, identificación nacional, nombre, apellido, cargo, </w:t>
      </w:r>
      <w:r w:rsidDel="00000000" w:rsidR="00000000" w:rsidRPr="00000000">
        <w:rPr>
          <w:b w:val="1"/>
          <w:rtl w:val="0"/>
        </w:rPr>
        <w:t xml:space="preserve">departamento</w:t>
      </w:r>
      <w:r w:rsidDel="00000000" w:rsidR="00000000" w:rsidRPr="00000000">
        <w:rPr>
          <w:rtl w:val="0"/>
        </w:rPr>
        <w:t xml:space="preserve"> en el que labora, número de teléfono y correo institucional. Además, los trabajadores relacionados con la logística y almacenes deben estar vinculados a una </w:t>
      </w:r>
      <w:r w:rsidDel="00000000" w:rsidR="00000000" w:rsidRPr="00000000">
        <w:rPr>
          <w:b w:val="1"/>
          <w:rtl w:val="0"/>
        </w:rPr>
        <w:t xml:space="preserve">sede</w:t>
      </w:r>
      <w:r w:rsidDel="00000000" w:rsidR="00000000" w:rsidRPr="00000000">
        <w:rPr>
          <w:rtl w:val="0"/>
        </w:rPr>
        <w:t xml:space="preserve"> o centro de distribución específico y si está activo.</w:t>
      </w:r>
    </w:p>
    <w:p w:rsidR="00000000" w:rsidDel="00000000" w:rsidP="00000000" w:rsidRDefault="00000000" w:rsidRPr="00000000" w14:paraId="0000001E">
      <w:pPr>
        <w:spacing w:after="240" w:before="240" w:lineRule="auto"/>
        <w:ind w:left="0"/>
        <w:rPr/>
      </w:pPr>
      <w:r w:rsidDel="00000000" w:rsidR="00000000" w:rsidRPr="00000000">
        <w:rPr>
          <w:rtl w:val="0"/>
        </w:rPr>
        <w:t xml:space="preserve">El sistema debe gestionar una amplia variedad de </w:t>
      </w:r>
      <w:r w:rsidDel="00000000" w:rsidR="00000000" w:rsidRPr="00000000">
        <w:rPr>
          <w:b w:val="1"/>
          <w:rtl w:val="0"/>
        </w:rPr>
        <w:t xml:space="preserve">productos</w:t>
      </w:r>
      <w:r w:rsidDel="00000000" w:rsidR="00000000" w:rsidRPr="00000000">
        <w:rPr>
          <w:rtl w:val="0"/>
        </w:rPr>
        <w:t xml:space="preserve">, los cuales requieren un control detallado. Cada producto debe contar con un identificador único, sku del producto, nombre, descripción, precio, slug, </w:t>
      </w:r>
      <w:r w:rsidDel="00000000" w:rsidR="00000000" w:rsidRPr="00000000">
        <w:rPr>
          <w:b w:val="1"/>
          <w:rtl w:val="0"/>
        </w:rPr>
        <w:t xml:space="preserve">cantidad en inventario por sede/centro</w:t>
      </w:r>
      <w:r w:rsidDel="00000000" w:rsidR="00000000" w:rsidRPr="00000000">
        <w:rPr>
          <w:rtl w:val="0"/>
        </w:rPr>
        <w:t xml:space="preserve"> y </w:t>
      </w:r>
      <w:r w:rsidDel="00000000" w:rsidR="00000000" w:rsidRPr="00000000">
        <w:rPr>
          <w:b w:val="1"/>
          <w:rtl w:val="0"/>
        </w:rPr>
        <w:t xml:space="preserve">categoría</w:t>
      </w:r>
      <w:r w:rsidDel="00000000" w:rsidR="00000000" w:rsidRPr="00000000">
        <w:rPr>
          <w:rtl w:val="0"/>
        </w:rPr>
        <w:t xml:space="preserve">. Además, se debe almacenar información sobre la disponibilidad del producto (activo o no) y una referencia a las </w:t>
      </w:r>
      <w:r w:rsidDel="00000000" w:rsidR="00000000" w:rsidRPr="00000000">
        <w:rPr>
          <w:b w:val="1"/>
          <w:rtl w:val="0"/>
        </w:rPr>
        <w:t xml:space="preserve">imágenes</w:t>
      </w:r>
      <w:r w:rsidDel="00000000" w:rsidR="00000000" w:rsidRPr="00000000">
        <w:rPr>
          <w:rtl w:val="0"/>
        </w:rPr>
        <w:t xml:space="preserve"> asociadas para su visualización en la tienda en línea.</w:t>
      </w:r>
    </w:p>
    <w:p w:rsidR="00000000" w:rsidDel="00000000" w:rsidP="00000000" w:rsidRDefault="00000000" w:rsidRPr="00000000" w14:paraId="0000001F">
      <w:pPr>
        <w:spacing w:after="240" w:before="240" w:lineRule="auto"/>
        <w:ind w:left="0"/>
        <w:rPr/>
      </w:pPr>
      <w:r w:rsidDel="00000000" w:rsidR="00000000" w:rsidRPr="00000000">
        <w:rPr>
          <w:rtl w:val="0"/>
        </w:rPr>
        <w:t xml:space="preserve">Por razones de control financiero y trazabilidad de las transacciones, se debe registrar la información de cada </w:t>
      </w:r>
      <w:r w:rsidDel="00000000" w:rsidR="00000000" w:rsidRPr="00000000">
        <w:rPr>
          <w:b w:val="1"/>
          <w:rtl w:val="0"/>
        </w:rPr>
        <w:t xml:space="preserve">orden de compra</w:t>
      </w:r>
      <w:r w:rsidDel="00000000" w:rsidR="00000000" w:rsidRPr="00000000">
        <w:rPr>
          <w:rtl w:val="0"/>
        </w:rPr>
        <w:t xml:space="preserve">. Una orden debe contar con un número de identificación único, la fecha de creación, el identificador del cliente que realizó la compra y la </w:t>
      </w:r>
      <w:r w:rsidDel="00000000" w:rsidR="00000000" w:rsidRPr="00000000">
        <w:rPr>
          <w:b w:val="1"/>
          <w:rtl w:val="0"/>
        </w:rPr>
        <w:t xml:space="preserve">lista de productos</w:t>
      </w:r>
      <w:r w:rsidDel="00000000" w:rsidR="00000000" w:rsidRPr="00000000">
        <w:rPr>
          <w:rtl w:val="0"/>
        </w:rPr>
        <w:t xml:space="preserve"> adquiridos con sus respectivas cantidades y precios unitarios.</w:t>
      </w:r>
    </w:p>
    <w:p w:rsidR="00000000" w:rsidDel="00000000" w:rsidP="00000000" w:rsidRDefault="00000000" w:rsidRPr="00000000" w14:paraId="00000020">
      <w:pPr>
        <w:spacing w:after="240" w:before="240" w:lineRule="auto"/>
        <w:ind w:left="0"/>
        <w:rPr/>
      </w:pPr>
      <w:r w:rsidDel="00000000" w:rsidR="00000000" w:rsidRPr="00000000">
        <w:rPr>
          <w:rtl w:val="0"/>
        </w:rPr>
        <w:t xml:space="preserve">Los </w:t>
      </w:r>
      <w:r w:rsidDel="00000000" w:rsidR="00000000" w:rsidRPr="00000000">
        <w:rPr>
          <w:b w:val="1"/>
          <w:rtl w:val="0"/>
        </w:rPr>
        <w:t xml:space="preserve">pagos</w:t>
      </w:r>
      <w:r w:rsidDel="00000000" w:rsidR="00000000" w:rsidRPr="00000000">
        <w:rPr>
          <w:rtl w:val="0"/>
        </w:rPr>
        <w:t xml:space="preserve"> son un componente esencial del sistema y deben ser gestionados de manera segura y eficiente. Cada pago debe estar vinculado a una orden de compra y debe contar con un identificador único, la fecha de la transacción, el monto total, el método de pago utilizado (tarjeta de crédito, transferencia bancaria, billetera electrónica, entre otros) y el estado del pago, que puede ser "pendiente", "aprobado" o "rechazado".</w:t>
      </w:r>
    </w:p>
    <w:p w:rsidR="00000000" w:rsidDel="00000000" w:rsidP="00000000" w:rsidRDefault="00000000" w:rsidRPr="00000000" w14:paraId="00000021">
      <w:pPr>
        <w:spacing w:after="240" w:before="240" w:lineRule="auto"/>
        <w:ind w:left="0"/>
        <w:rPr/>
      </w:pPr>
      <w:r w:rsidDel="00000000" w:rsidR="00000000" w:rsidRPr="00000000">
        <w:rPr>
          <w:rtl w:val="0"/>
        </w:rPr>
        <w:t xml:space="preserve">Para garantizar la entrega eficiente de los productos adquiridos, se debe administrar la información de los </w:t>
      </w:r>
      <w:r w:rsidDel="00000000" w:rsidR="00000000" w:rsidRPr="00000000">
        <w:rPr>
          <w:b w:val="1"/>
          <w:rtl w:val="0"/>
        </w:rPr>
        <w:t xml:space="preserve">envíos</w:t>
      </w:r>
      <w:r w:rsidDel="00000000" w:rsidR="00000000" w:rsidRPr="00000000">
        <w:rPr>
          <w:rtl w:val="0"/>
        </w:rPr>
        <w:t xml:space="preserve">. Cada envío debe contar con un identificador único, la fecha de despacho, el número de orden de compra asociado, la dirección de entrega, la empresa de transporte encargada, el número de seguimiento y el estado del envío, que puede ser "en tránsito", "entregado" o "devuelto".</w:t>
      </w:r>
    </w:p>
    <w:p w:rsidR="00000000" w:rsidDel="00000000" w:rsidP="00000000" w:rsidRDefault="00000000" w:rsidRPr="00000000" w14:paraId="00000022">
      <w:pPr>
        <w:spacing w:after="240" w:before="240" w:lineRule="auto"/>
        <w:ind w:left="0"/>
        <w:rPr/>
      </w:pPr>
      <w:r w:rsidDel="00000000" w:rsidR="00000000" w:rsidRPr="00000000">
        <w:rPr>
          <w:rtl w:val="0"/>
        </w:rPr>
        <w:t xml:space="preserve">En el caso de productos que no cumplen con las expectativas del cliente o presentan defectos, es necesario gestionar las </w:t>
      </w:r>
      <w:r w:rsidDel="00000000" w:rsidR="00000000" w:rsidRPr="00000000">
        <w:rPr>
          <w:b w:val="1"/>
          <w:rtl w:val="0"/>
        </w:rPr>
        <w:t xml:space="preserve">devoluciones</w:t>
      </w:r>
      <w:r w:rsidDel="00000000" w:rsidR="00000000" w:rsidRPr="00000000">
        <w:rPr>
          <w:rtl w:val="0"/>
        </w:rPr>
        <w:t xml:space="preserve">. Cada devolución debe estar vinculada a una orden de compra y debe contar con un identificador único, la fecha de solicitud de devolución, el motivo de la devolución, el estado del proceso (en revisión, aprobada, rechazada) y el producto.</w:t>
      </w:r>
    </w:p>
    <w:p w:rsidR="00000000" w:rsidDel="00000000" w:rsidP="00000000" w:rsidRDefault="00000000" w:rsidRPr="00000000" w14:paraId="00000023">
      <w:pPr>
        <w:spacing w:after="240" w:before="240" w:lineRule="auto"/>
        <w:ind w:left="0"/>
        <w:rPr/>
      </w:pPr>
      <w:r w:rsidDel="00000000" w:rsidR="00000000" w:rsidRPr="00000000">
        <w:rPr>
          <w:rtl w:val="0"/>
        </w:rPr>
        <w:t xml:space="preserve">Para optimizar la distribución de productos entre las distintas sedes y centros de distribución, se debe administrar los </w:t>
      </w:r>
      <w:r w:rsidDel="00000000" w:rsidR="00000000" w:rsidRPr="00000000">
        <w:rPr>
          <w:b w:val="1"/>
          <w:rtl w:val="0"/>
        </w:rPr>
        <w:t xml:space="preserve">traslados internos de productos</w:t>
      </w:r>
      <w:r w:rsidDel="00000000" w:rsidR="00000000" w:rsidRPr="00000000">
        <w:rPr>
          <w:rtl w:val="0"/>
        </w:rPr>
        <w:t xml:space="preserve">. Cada traslado debe contar con un identificador único, la fecha de movimiento, el almacén de origen y el almacén de destino, </w:t>
      </w:r>
      <w:r w:rsidDel="00000000" w:rsidR="00000000" w:rsidRPr="00000000">
        <w:rPr>
          <w:b w:val="1"/>
          <w:rtl w:val="0"/>
        </w:rPr>
        <w:t xml:space="preserve">lista con el identificador del producto</w:t>
      </w:r>
      <w:r w:rsidDel="00000000" w:rsidR="00000000" w:rsidRPr="00000000">
        <w:rPr>
          <w:rtl w:val="0"/>
        </w:rPr>
        <w:t xml:space="preserve"> trasladado, la cantidad transferida. Además, se debe registrar el estado del traslado y la fecha estimada de llegada al nuevo destino.</w:t>
      </w:r>
    </w:p>
    <w:p w:rsidR="00000000" w:rsidDel="00000000" w:rsidP="00000000" w:rsidRDefault="00000000" w:rsidRPr="00000000" w14:paraId="00000024">
      <w:pPr>
        <w:spacing w:after="240" w:before="240" w:lineRule="auto"/>
        <w:ind w:left="0"/>
        <w:rPr/>
      </w:pPr>
      <w:r w:rsidDel="00000000" w:rsidR="00000000" w:rsidRPr="00000000">
        <w:rPr>
          <w:rtl w:val="0"/>
        </w:rPr>
        <w:t xml:space="preserve">Todas las tablas que se creen tendrán que llevar los campos de fecha de creación (created_at), fecha de modificación (updated_at).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ind w:left="0" w:firstLine="0"/>
        <w:rPr/>
      </w:pPr>
      <w:r w:rsidDel="00000000" w:rsidR="00000000" w:rsidRPr="00000000">
        <w:rPr>
          <w:rtl w:val="0"/>
        </w:rPr>
        <w:t xml:space="preserve">Documentación</w:t>
      </w:r>
    </w:p>
    <w:p w:rsidR="00000000" w:rsidDel="00000000" w:rsidP="00000000" w:rsidRDefault="00000000" w:rsidRPr="00000000" w14:paraId="00000027">
      <w:pPr>
        <w:pStyle w:val="Heading3"/>
        <w:rPr/>
      </w:pPr>
      <w:bookmarkStart w:colFirst="0" w:colLast="0" w:name="_heading=h.i4n8zhv81mta" w:id="0"/>
      <w:bookmarkEnd w:id="0"/>
      <w:r w:rsidDel="00000000" w:rsidR="00000000" w:rsidRPr="00000000">
        <w:rPr>
          <w:rtl w:val="0"/>
        </w:rPr>
        <w:t xml:space="preserve">Manual Técnico</w:t>
      </w:r>
    </w:p>
    <w:p w:rsidR="00000000" w:rsidDel="00000000" w:rsidP="00000000" w:rsidRDefault="00000000" w:rsidRPr="00000000" w14:paraId="00000028">
      <w:pPr>
        <w:numPr>
          <w:ilvl w:val="0"/>
          <w:numId w:val="1"/>
        </w:numPr>
        <w:spacing w:after="0" w:line="276" w:lineRule="auto"/>
        <w:ind w:left="720" w:hanging="360"/>
        <w:rPr/>
      </w:pPr>
      <w:r w:rsidDel="00000000" w:rsidR="00000000" w:rsidRPr="00000000">
        <w:rPr>
          <w:rtl w:val="0"/>
        </w:rPr>
        <w:t xml:space="preserve">Esquema Conceptual</w:t>
      </w:r>
    </w:p>
    <w:p w:rsidR="00000000" w:rsidDel="00000000" w:rsidP="00000000" w:rsidRDefault="00000000" w:rsidRPr="00000000" w14:paraId="00000029">
      <w:pPr>
        <w:numPr>
          <w:ilvl w:val="0"/>
          <w:numId w:val="1"/>
        </w:numPr>
        <w:spacing w:after="0" w:line="276" w:lineRule="auto"/>
        <w:ind w:left="720" w:hanging="360"/>
        <w:rPr/>
      </w:pPr>
      <w:r w:rsidDel="00000000" w:rsidR="00000000" w:rsidRPr="00000000">
        <w:rPr>
          <w:rtl w:val="0"/>
        </w:rPr>
        <w:t xml:space="preserve">Esquema Lógico</w:t>
      </w:r>
    </w:p>
    <w:p w:rsidR="00000000" w:rsidDel="00000000" w:rsidP="00000000" w:rsidRDefault="00000000" w:rsidRPr="00000000" w14:paraId="0000002A">
      <w:pPr>
        <w:numPr>
          <w:ilvl w:val="0"/>
          <w:numId w:val="1"/>
        </w:numPr>
        <w:spacing w:after="0" w:line="276" w:lineRule="auto"/>
        <w:ind w:left="720" w:hanging="360"/>
        <w:rPr/>
      </w:pPr>
      <w:r w:rsidDel="00000000" w:rsidR="00000000" w:rsidRPr="00000000">
        <w:rPr>
          <w:rtl w:val="0"/>
        </w:rPr>
        <w:t xml:space="preserve">Esquema Físico</w:t>
      </w:r>
    </w:p>
    <w:p w:rsidR="00000000" w:rsidDel="00000000" w:rsidP="00000000" w:rsidRDefault="00000000" w:rsidRPr="00000000" w14:paraId="0000002B">
      <w:pPr>
        <w:numPr>
          <w:ilvl w:val="0"/>
          <w:numId w:val="1"/>
        </w:numPr>
        <w:spacing w:after="0" w:line="276" w:lineRule="auto"/>
        <w:ind w:left="720" w:hanging="360"/>
        <w:rPr/>
      </w:pPr>
      <w:r w:rsidDel="00000000" w:rsidR="00000000" w:rsidRPr="00000000">
        <w:rPr>
          <w:rtl w:val="0"/>
        </w:rPr>
        <w:t xml:space="preserve">Fases del proceso de normalización, hasta forma normal 3</w:t>
      </w:r>
    </w:p>
    <w:p w:rsidR="00000000" w:rsidDel="00000000" w:rsidP="00000000" w:rsidRDefault="00000000" w:rsidRPr="00000000" w14:paraId="0000002C">
      <w:pPr>
        <w:numPr>
          <w:ilvl w:val="0"/>
          <w:numId w:val="1"/>
        </w:numPr>
        <w:spacing w:after="0" w:line="276" w:lineRule="auto"/>
        <w:ind w:left="720" w:hanging="360"/>
        <w:rPr/>
      </w:pPr>
      <w:r w:rsidDel="00000000" w:rsidR="00000000" w:rsidRPr="00000000">
        <w:rPr>
          <w:rtl w:val="0"/>
        </w:rPr>
        <w:t xml:space="preserve">Descripción de las tablas</w:t>
      </w:r>
    </w:p>
    <w:p w:rsidR="00000000" w:rsidDel="00000000" w:rsidP="00000000" w:rsidRDefault="00000000" w:rsidRPr="00000000" w14:paraId="0000002D">
      <w:pPr>
        <w:numPr>
          <w:ilvl w:val="0"/>
          <w:numId w:val="1"/>
        </w:numPr>
        <w:spacing w:after="0" w:line="276" w:lineRule="auto"/>
        <w:ind w:left="720" w:hanging="360"/>
        <w:rPr/>
      </w:pPr>
      <w:r w:rsidDel="00000000" w:rsidR="00000000" w:rsidRPr="00000000">
        <w:rPr>
          <w:rtl w:val="0"/>
        </w:rPr>
        <w:t xml:space="preserve">Descripción de la API</w:t>
      </w:r>
    </w:p>
    <w:p w:rsidR="00000000" w:rsidDel="00000000" w:rsidP="00000000" w:rsidRDefault="00000000" w:rsidRPr="00000000" w14:paraId="0000002E">
      <w:pPr>
        <w:numPr>
          <w:ilvl w:val="0"/>
          <w:numId w:val="1"/>
        </w:numPr>
        <w:spacing w:after="0" w:line="276" w:lineRule="auto"/>
        <w:ind w:left="720" w:hanging="360"/>
        <w:rPr/>
      </w:pPr>
      <w:r w:rsidDel="00000000" w:rsidR="00000000" w:rsidRPr="00000000">
        <w:rPr>
          <w:rtl w:val="0"/>
        </w:rPr>
        <w:t xml:space="preserve">Descripción de los endpoints utilizados</w:t>
      </w:r>
    </w:p>
    <w:p w:rsidR="00000000" w:rsidDel="00000000" w:rsidP="00000000" w:rsidRDefault="00000000" w:rsidRPr="00000000" w14:paraId="0000002F">
      <w:pPr>
        <w:pStyle w:val="Heading3"/>
        <w:ind w:left="0" w:firstLine="0"/>
        <w:rPr/>
      </w:pPr>
      <w:bookmarkStart w:colFirst="0" w:colLast="0" w:name="_heading=h.rfci84xrxo1k" w:id="1"/>
      <w:bookmarkEnd w:id="1"/>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030">
      <w:pPr>
        <w:spacing w:after="0" w:line="276" w:lineRule="auto"/>
        <w:ind w:left="0"/>
        <w:rPr/>
      </w:pPr>
      <w:r w:rsidDel="00000000" w:rsidR="00000000" w:rsidRPr="00000000">
        <w:rPr>
          <w:rtl w:val="0"/>
        </w:rPr>
        <w:t xml:space="preserve">El manual de usuario debe contener capturas y descripciones que le ayude al usuario a levantar y utilizar los endpoints, así como también de los resultados de cada endpoint.</w:t>
      </w:r>
    </w:p>
    <w:p w:rsidR="00000000" w:rsidDel="00000000" w:rsidP="00000000" w:rsidRDefault="00000000" w:rsidRPr="00000000" w14:paraId="00000031">
      <w:pPr>
        <w:spacing w:after="240" w:before="240" w:lineRule="auto"/>
        <w:ind w:left="0"/>
        <w:jc w:val="left"/>
        <w:rPr>
          <w:b w:val="1"/>
          <w:sz w:val="32"/>
          <w:szCs w:val="32"/>
        </w:rPr>
      </w:pPr>
      <w:r w:rsidDel="00000000" w:rsidR="00000000" w:rsidRPr="00000000">
        <w:rPr>
          <w:b w:val="1"/>
          <w:sz w:val="32"/>
          <w:szCs w:val="32"/>
          <w:rtl w:val="0"/>
        </w:rPr>
        <w:t xml:space="preserve">Endpoints Funcionales de la API</w:t>
      </w:r>
    </w:p>
    <w:p w:rsidR="00000000" w:rsidDel="00000000" w:rsidP="00000000" w:rsidRDefault="00000000" w:rsidRPr="00000000" w14:paraId="00000032">
      <w:pPr>
        <w:pStyle w:val="Heading3"/>
        <w:rPr/>
      </w:pPr>
      <w:bookmarkStart w:colFirst="0" w:colLast="0" w:name="_heading=h.yfadin3x33wq" w:id="2"/>
      <w:bookmarkEnd w:id="2"/>
      <w:r w:rsidDel="00000000" w:rsidR="00000000" w:rsidRPr="00000000">
        <w:rPr>
          <w:rtl w:val="0"/>
        </w:rPr>
        <w:t xml:space="preserve">1 Gestión de Usuarios</w:t>
      </w:r>
    </w:p>
    <w:p w:rsidR="00000000" w:rsidDel="00000000" w:rsidP="00000000" w:rsidRDefault="00000000" w:rsidRPr="00000000" w14:paraId="00000033">
      <w:pPr>
        <w:pStyle w:val="Heading3"/>
        <w:rPr/>
      </w:pPr>
      <w:bookmarkStart w:colFirst="0" w:colLast="0" w:name="_heading=h.1nvamku0vdf3" w:id="3"/>
      <w:bookmarkEnd w:id="3"/>
      <w:r w:rsidDel="00000000" w:rsidR="00000000" w:rsidRPr="00000000">
        <w:rPr>
          <w:rtl w:val="0"/>
        </w:rPr>
        <w:t xml:space="preserve">1.1 Crear Usuario (Registro) (POST)</w:t>
      </w:r>
    </w:p>
    <w:p w:rsidR="00000000" w:rsidDel="00000000" w:rsidP="00000000" w:rsidRDefault="00000000" w:rsidRPr="00000000" w14:paraId="00000034">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w:t>
      </w:r>
      <w:r w:rsidDel="00000000" w:rsidR="00000000" w:rsidRPr="00000000">
        <w:rPr>
          <w:rtl w:val="0"/>
        </w:rPr>
      </w:r>
    </w:p>
    <w:p w:rsidR="00000000" w:rsidDel="00000000" w:rsidP="00000000" w:rsidRDefault="00000000" w:rsidRPr="00000000" w14:paraId="00000035">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Crea un nuevo usuario en la plataforma.</w:t>
      </w:r>
    </w:p>
    <w:p w:rsidR="00000000" w:rsidDel="00000000" w:rsidP="00000000" w:rsidRDefault="00000000" w:rsidRPr="00000000" w14:paraId="00000036">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"jdoe@example.com",</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"secret123",</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E">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3F">
      <w:pPr>
        <w:numPr>
          <w:ilvl w:val="0"/>
          <w:numId w:val="8"/>
        </w:numPr>
        <w:ind w:left="720" w:hanging="360"/>
        <w:rPr>
          <w:sz w:val="22"/>
          <w:szCs w:val="22"/>
        </w:rPr>
      </w:pPr>
      <w:r w:rsidDel="00000000" w:rsidR="00000000" w:rsidRPr="00000000">
        <w:rPr>
          <w:b w:val="1"/>
          <w:rtl w:val="0"/>
        </w:rPr>
        <w:t xml:space="preserve">Proceso Interno</w:t>
      </w:r>
      <w:r w:rsidDel="00000000" w:rsidR="00000000" w:rsidRPr="00000000">
        <w:rPr>
          <w:rtl w:val="0"/>
        </w:rPr>
        <w:t xml:space="preserve">:</w:t>
      </w:r>
    </w:p>
    <w:p w:rsidR="00000000" w:rsidDel="00000000" w:rsidP="00000000" w:rsidRDefault="00000000" w:rsidRPr="00000000" w14:paraId="00000040">
      <w:pPr>
        <w:numPr>
          <w:ilvl w:val="1"/>
          <w:numId w:val="8"/>
        </w:numPr>
        <w:spacing w:after="0" w:afterAutospacing="0"/>
        <w:ind w:left="1440" w:hanging="360"/>
        <w:rPr>
          <w:sz w:val="22"/>
          <w:szCs w:val="22"/>
        </w:rPr>
      </w:pPr>
      <w:r w:rsidDel="00000000" w:rsidR="00000000" w:rsidRPr="00000000">
        <w:rPr>
          <w:rtl w:val="0"/>
        </w:rPr>
        <w:t xml:space="preserve">Verificar que el usuario o correo no exista.</w:t>
      </w:r>
    </w:p>
    <w:p w:rsidR="00000000" w:rsidDel="00000000" w:rsidP="00000000" w:rsidRDefault="00000000" w:rsidRPr="00000000" w14:paraId="00000041">
      <w:pPr>
        <w:numPr>
          <w:ilvl w:val="1"/>
          <w:numId w:val="8"/>
        </w:numPr>
        <w:spacing w:after="0" w:afterAutospacing="0"/>
        <w:ind w:left="1440" w:hanging="360"/>
        <w:rPr>
          <w:sz w:val="22"/>
          <w:szCs w:val="22"/>
        </w:rPr>
      </w:pPr>
      <w:r w:rsidDel="00000000" w:rsidR="00000000" w:rsidRPr="00000000">
        <w:rPr>
          <w:rtl w:val="0"/>
        </w:rPr>
        <w:t xml:space="preserve">Hashear la contraseña con </w:t>
      </w:r>
      <w:r w:rsidDel="00000000" w:rsidR="00000000" w:rsidRPr="00000000">
        <w:rPr>
          <w:b w:val="1"/>
          <w:rtl w:val="0"/>
        </w:rPr>
        <w:t xml:space="preserve">bcrypt</w:t>
      </w:r>
      <w:r w:rsidDel="00000000" w:rsidR="00000000" w:rsidRPr="00000000">
        <w:rPr>
          <w:rtl w:val="0"/>
        </w:rPr>
        <w:t xml:space="preserve">.</w:t>
      </w:r>
    </w:p>
    <w:p w:rsidR="00000000" w:rsidDel="00000000" w:rsidP="00000000" w:rsidRDefault="00000000" w:rsidRPr="00000000" w14:paraId="00000042">
      <w:pPr>
        <w:numPr>
          <w:ilvl w:val="1"/>
          <w:numId w:val="8"/>
        </w:numPr>
        <w:spacing w:after="0" w:afterAutospacing="0"/>
        <w:ind w:left="1440" w:hanging="360"/>
        <w:rPr>
          <w:sz w:val="22"/>
          <w:szCs w:val="22"/>
        </w:rPr>
      </w:pPr>
      <w:r w:rsidDel="00000000" w:rsidR="00000000" w:rsidRPr="00000000">
        <w:rPr>
          <w:rtl w:val="0"/>
        </w:rPr>
        <w:t xml:space="preserve">Guardar en la BD (tabla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por ejemplo).</w:t>
      </w:r>
    </w:p>
    <w:p w:rsidR="00000000" w:rsidDel="00000000" w:rsidP="00000000" w:rsidRDefault="00000000" w:rsidRPr="00000000" w14:paraId="00000043">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9">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4A">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4B">
      <w:pPr>
        <w:numPr>
          <w:ilvl w:val="1"/>
          <w:numId w:val="8"/>
        </w:numPr>
        <w:spacing w:after="0" w:afterAutospacing="0"/>
        <w:ind w:left="1440" w:hanging="360"/>
        <w:rPr>
          <w:sz w:val="22"/>
          <w:szCs w:val="22"/>
        </w:rPr>
      </w:pPr>
      <w:r w:rsidDel="00000000" w:rsidR="00000000" w:rsidRPr="00000000">
        <w:rPr>
          <w:rtl w:val="0"/>
        </w:rPr>
        <w:t xml:space="preserve">201 (Created): Usuario creado.</w:t>
      </w:r>
    </w:p>
    <w:p w:rsidR="00000000" w:rsidDel="00000000" w:rsidP="00000000" w:rsidRDefault="00000000" w:rsidRPr="00000000" w14:paraId="0000004C">
      <w:pPr>
        <w:numPr>
          <w:ilvl w:val="1"/>
          <w:numId w:val="8"/>
        </w:numPr>
        <w:spacing w:after="0" w:afterAutospacing="0"/>
        <w:ind w:left="1440" w:hanging="360"/>
        <w:rPr>
          <w:sz w:val="22"/>
          <w:szCs w:val="22"/>
        </w:rPr>
      </w:pPr>
      <w:r w:rsidDel="00000000" w:rsidR="00000000" w:rsidRPr="00000000">
        <w:rPr>
          <w:rtl w:val="0"/>
        </w:rPr>
        <w:t xml:space="preserve">400 (Bad Request): Datos incompletos.</w:t>
      </w:r>
    </w:p>
    <w:p w:rsidR="00000000" w:rsidDel="00000000" w:rsidP="00000000" w:rsidRDefault="00000000" w:rsidRPr="00000000" w14:paraId="0000004D">
      <w:pPr>
        <w:numPr>
          <w:ilvl w:val="1"/>
          <w:numId w:val="8"/>
        </w:numPr>
        <w:ind w:left="1440" w:hanging="360"/>
        <w:rPr>
          <w:sz w:val="22"/>
          <w:szCs w:val="22"/>
        </w:rPr>
      </w:pPr>
      <w:r w:rsidDel="00000000" w:rsidR="00000000" w:rsidRPr="00000000">
        <w:rPr>
          <w:rtl w:val="0"/>
        </w:rPr>
        <w:t xml:space="preserve">409 (Conflict): El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ya existe.</w:t>
      </w:r>
    </w:p>
    <w:p w:rsidR="00000000" w:rsidDel="00000000" w:rsidP="00000000" w:rsidRDefault="00000000" w:rsidRPr="00000000" w14:paraId="0000004E">
      <w:pPr>
        <w:pStyle w:val="Heading3"/>
        <w:rPr/>
      </w:pPr>
      <w:bookmarkStart w:colFirst="0" w:colLast="0" w:name="_heading=h.rxeagbgw49qz" w:id="4"/>
      <w:bookmarkEnd w:id="4"/>
      <w:r w:rsidDel="00000000" w:rsidR="00000000" w:rsidRPr="00000000">
        <w:rPr>
          <w:rtl w:val="0"/>
        </w:rPr>
        <w:t xml:space="preserve">1.2 Iniciar Sesión (Login) (POST)</w:t>
      </w:r>
    </w:p>
    <w:p w:rsidR="00000000" w:rsidDel="00000000" w:rsidP="00000000" w:rsidRDefault="00000000" w:rsidRPr="00000000" w14:paraId="0000004F">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/api/users/login</w:t>
      </w:r>
      <w:r w:rsidDel="00000000" w:rsidR="00000000" w:rsidRPr="00000000">
        <w:rPr>
          <w:rtl w:val="0"/>
        </w:rPr>
      </w:r>
    </w:p>
    <w:p w:rsidR="00000000" w:rsidDel="00000000" w:rsidP="00000000" w:rsidRDefault="00000000" w:rsidRPr="00000000" w14:paraId="00000050">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Autentica un usuario comparando la contraseña con el hash almacenado.</w:t>
      </w:r>
    </w:p>
    <w:p w:rsidR="00000000" w:rsidDel="00000000" w:rsidP="00000000" w:rsidRDefault="00000000" w:rsidRPr="00000000" w14:paraId="00000051">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"secret123"</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7">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58">
      <w:pPr>
        <w:numPr>
          <w:ilvl w:val="0"/>
          <w:numId w:val="8"/>
        </w:numPr>
        <w:ind w:left="720" w:hanging="360"/>
        <w:rPr>
          <w:sz w:val="22"/>
          <w:szCs w:val="22"/>
        </w:rPr>
      </w:pPr>
      <w:r w:rsidDel="00000000" w:rsidR="00000000" w:rsidRPr="00000000">
        <w:rPr>
          <w:b w:val="1"/>
          <w:rtl w:val="0"/>
        </w:rPr>
        <w:t xml:space="preserve">Proceso Interno</w:t>
      </w:r>
      <w:r w:rsidDel="00000000" w:rsidR="00000000" w:rsidRPr="00000000">
        <w:rPr>
          <w:rtl w:val="0"/>
        </w:rPr>
        <w:t xml:space="preserve">:</w:t>
      </w:r>
    </w:p>
    <w:p w:rsidR="00000000" w:rsidDel="00000000" w:rsidP="00000000" w:rsidRDefault="00000000" w:rsidRPr="00000000" w14:paraId="00000059">
      <w:pPr>
        <w:numPr>
          <w:ilvl w:val="1"/>
          <w:numId w:val="8"/>
        </w:numPr>
        <w:spacing w:after="0" w:afterAutospacing="0"/>
        <w:ind w:left="1440" w:hanging="360"/>
        <w:rPr>
          <w:sz w:val="22"/>
          <w:szCs w:val="22"/>
        </w:rPr>
      </w:pPr>
      <w:r w:rsidDel="00000000" w:rsidR="00000000" w:rsidRPr="00000000">
        <w:rPr>
          <w:rtl w:val="0"/>
        </w:rPr>
        <w:t xml:space="preserve">Verificar la existencia de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w:t>
      </w:r>
    </w:p>
    <w:p w:rsidR="00000000" w:rsidDel="00000000" w:rsidP="00000000" w:rsidRDefault="00000000" w:rsidRPr="00000000" w14:paraId="0000005A">
      <w:pPr>
        <w:numPr>
          <w:ilvl w:val="1"/>
          <w:numId w:val="8"/>
        </w:numPr>
        <w:spacing w:after="0" w:afterAutospacing="0"/>
        <w:ind w:left="1440" w:hanging="360"/>
        <w:rPr>
          <w:sz w:val="22"/>
          <w:szCs w:val="22"/>
        </w:rPr>
      </w:pPr>
      <w:r w:rsidDel="00000000" w:rsidR="00000000" w:rsidRPr="00000000">
        <w:rPr>
          <w:rtl w:val="0"/>
        </w:rPr>
        <w:t xml:space="preserve">Comparar la contraseña con bcrypt.</w:t>
      </w:r>
    </w:p>
    <w:p w:rsidR="00000000" w:rsidDel="00000000" w:rsidP="00000000" w:rsidRDefault="00000000" w:rsidRPr="00000000" w14:paraId="0000005B">
      <w:pPr>
        <w:numPr>
          <w:ilvl w:val="1"/>
          <w:numId w:val="8"/>
        </w:numPr>
        <w:spacing w:after="0" w:afterAutospacing="0"/>
        <w:ind w:left="1440" w:hanging="360"/>
        <w:rPr>
          <w:sz w:val="22"/>
          <w:szCs w:val="22"/>
        </w:rPr>
      </w:pPr>
      <w:r w:rsidDel="00000000" w:rsidR="00000000" w:rsidRPr="00000000">
        <w:rPr>
          <w:rtl w:val="0"/>
        </w:rPr>
        <w:t xml:space="preserve">Establecer o devolver un </w:t>
      </w:r>
      <w:r w:rsidDel="00000000" w:rsidR="00000000" w:rsidRPr="00000000">
        <w:rPr>
          <w:b w:val="1"/>
          <w:rtl w:val="0"/>
        </w:rPr>
        <w:t xml:space="preserve">ID de sesión</w:t>
      </w:r>
      <w:r w:rsidDel="00000000" w:rsidR="00000000" w:rsidRPr="00000000">
        <w:rPr>
          <w:rtl w:val="0"/>
        </w:rPr>
        <w:t xml:space="preserve"> (o cookie) si es válido.</w:t>
      </w:r>
    </w:p>
    <w:p w:rsidR="00000000" w:rsidDel="00000000" w:rsidP="00000000" w:rsidRDefault="00000000" w:rsidRPr="00000000" w14:paraId="0000005C">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authenticated",</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"sessionId":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"abc123"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maneja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sesión</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3">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64">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65">
      <w:pPr>
        <w:numPr>
          <w:ilvl w:val="1"/>
          <w:numId w:val="8"/>
        </w:numPr>
        <w:spacing w:after="0" w:afterAutospacing="0"/>
        <w:ind w:left="1440" w:hanging="360"/>
        <w:rPr>
          <w:sz w:val="22"/>
          <w:szCs w:val="22"/>
        </w:rPr>
      </w:pPr>
      <w:r w:rsidDel="00000000" w:rsidR="00000000" w:rsidRPr="00000000">
        <w:rPr>
          <w:rtl w:val="0"/>
        </w:rPr>
        <w:t xml:space="preserve">200 (OK): Login exitoso.</w:t>
      </w:r>
    </w:p>
    <w:p w:rsidR="00000000" w:rsidDel="00000000" w:rsidP="00000000" w:rsidRDefault="00000000" w:rsidRPr="00000000" w14:paraId="00000066">
      <w:pPr>
        <w:numPr>
          <w:ilvl w:val="1"/>
          <w:numId w:val="8"/>
        </w:numPr>
        <w:spacing w:after="0" w:afterAutospacing="0"/>
        <w:ind w:left="1440" w:hanging="360"/>
        <w:rPr>
          <w:sz w:val="22"/>
          <w:szCs w:val="22"/>
        </w:rPr>
      </w:pPr>
      <w:r w:rsidDel="00000000" w:rsidR="00000000" w:rsidRPr="00000000">
        <w:rPr>
          <w:rtl w:val="0"/>
        </w:rPr>
        <w:t xml:space="preserve">401 (Unauthorized): Credenciales inválidas.</w:t>
      </w:r>
    </w:p>
    <w:p w:rsidR="00000000" w:rsidDel="00000000" w:rsidP="00000000" w:rsidRDefault="00000000" w:rsidRPr="00000000" w14:paraId="00000067">
      <w:pPr>
        <w:numPr>
          <w:ilvl w:val="1"/>
          <w:numId w:val="8"/>
        </w:numPr>
        <w:ind w:left="1440" w:hanging="360"/>
        <w:rPr>
          <w:sz w:val="22"/>
          <w:szCs w:val="22"/>
        </w:rPr>
      </w:pPr>
      <w:r w:rsidDel="00000000" w:rsidR="00000000" w:rsidRPr="00000000">
        <w:rPr>
          <w:rtl w:val="0"/>
        </w:rPr>
        <w:t xml:space="preserve">400 (Bad Request): Falta algún campo.</w:t>
      </w:r>
    </w:p>
    <w:p w:rsidR="00000000" w:rsidDel="00000000" w:rsidP="00000000" w:rsidRDefault="00000000" w:rsidRPr="00000000" w14:paraId="00000068">
      <w:pPr>
        <w:pStyle w:val="Heading3"/>
        <w:rPr/>
      </w:pPr>
      <w:bookmarkStart w:colFirst="0" w:colLast="0" w:name="_heading=h.7mq2g496hly1" w:id="5"/>
      <w:bookmarkEnd w:id="5"/>
      <w:r w:rsidDel="00000000" w:rsidR="00000000" w:rsidRPr="00000000">
        <w:rPr>
          <w:rtl w:val="0"/>
        </w:rPr>
        <w:t xml:space="preserve">1.3 Obtener Perfil de Usuario (GET)</w:t>
      </w:r>
    </w:p>
    <w:p w:rsidR="00000000" w:rsidDel="00000000" w:rsidP="00000000" w:rsidRDefault="00000000" w:rsidRPr="00000000" w14:paraId="00000069">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6A">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Obtiene la información de un usuario específico (datos básicos, sin exponer contraseña).</w:t>
      </w:r>
    </w:p>
    <w:p w:rsidR="00000000" w:rsidDel="00000000" w:rsidP="00000000" w:rsidRDefault="00000000" w:rsidRPr="00000000" w14:paraId="0000006B">
      <w:pPr>
        <w:numPr>
          <w:ilvl w:val="0"/>
          <w:numId w:val="8"/>
        </w:numPr>
        <w:ind w:left="720" w:hanging="360"/>
        <w:rPr>
          <w:sz w:val="22"/>
          <w:szCs w:val="22"/>
        </w:rPr>
      </w:pPr>
      <w:r w:rsidDel="00000000" w:rsidR="00000000" w:rsidRPr="00000000">
        <w:rPr>
          <w:b w:val="1"/>
          <w:rtl w:val="0"/>
        </w:rPr>
        <w:t xml:space="preserve">Request</w:t>
      </w:r>
      <w:r w:rsidDel="00000000" w:rsidR="00000000" w:rsidRPr="00000000">
        <w:rPr>
          <w:rtl w:val="0"/>
        </w:rPr>
        <w:t xml:space="preserve">:</w:t>
      </w:r>
    </w:p>
    <w:p w:rsidR="00000000" w:rsidDel="00000000" w:rsidP="00000000" w:rsidRDefault="00000000" w:rsidRPr="00000000" w14:paraId="0000006C">
      <w:pPr>
        <w:numPr>
          <w:ilvl w:val="1"/>
          <w:numId w:val="8"/>
        </w:numPr>
        <w:spacing w:after="0" w:afterAutospacing="0"/>
        <w:ind w:left="1440" w:hanging="360"/>
        <w:rPr>
          <w:sz w:val="22"/>
          <w:szCs w:val="22"/>
        </w:rPr>
      </w:pPr>
      <w:r w:rsidDel="00000000" w:rsidR="00000000" w:rsidRPr="00000000">
        <w:rPr>
          <w:rtl w:val="0"/>
        </w:rPr>
        <w:t xml:space="preserve">Parámetro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en la URL.</w:t>
      </w:r>
    </w:p>
    <w:p w:rsidR="00000000" w:rsidDel="00000000" w:rsidP="00000000" w:rsidRDefault="00000000" w:rsidRPr="00000000" w14:paraId="0000006D">
      <w:pPr>
        <w:numPr>
          <w:ilvl w:val="1"/>
          <w:numId w:val="8"/>
        </w:numPr>
        <w:spacing w:after="0" w:afterAutospacing="0"/>
        <w:ind w:left="1440" w:hanging="360"/>
        <w:rPr>
          <w:sz w:val="22"/>
          <w:szCs w:val="22"/>
        </w:rPr>
      </w:pPr>
      <w:r w:rsidDel="00000000" w:rsidR="00000000" w:rsidRPr="00000000">
        <w:rPr>
          <w:rtl w:val="0"/>
        </w:rPr>
        <w:t xml:space="preserve">Cabecera de sesión (cookie) o similar, si se protege esta ruta.</w:t>
      </w:r>
    </w:p>
    <w:p w:rsidR="00000000" w:rsidDel="00000000" w:rsidP="00000000" w:rsidRDefault="00000000" w:rsidRPr="00000000" w14:paraId="0000006E">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"jdoe@example.com",</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"2025-02-01T10:00:00Z"</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7">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78">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79">
      <w:pPr>
        <w:numPr>
          <w:ilvl w:val="1"/>
          <w:numId w:val="8"/>
        </w:numPr>
        <w:spacing w:after="0" w:afterAutospacing="0"/>
        <w:ind w:left="1440" w:hanging="360"/>
        <w:rPr>
          <w:sz w:val="22"/>
          <w:szCs w:val="22"/>
        </w:rPr>
      </w:pPr>
      <w:r w:rsidDel="00000000" w:rsidR="00000000" w:rsidRPr="00000000">
        <w:rPr>
          <w:rtl w:val="0"/>
        </w:rPr>
        <w:t xml:space="preserve">200 (OK): Perfil retornado.</w:t>
      </w:r>
    </w:p>
    <w:p w:rsidR="00000000" w:rsidDel="00000000" w:rsidP="00000000" w:rsidRDefault="00000000" w:rsidRPr="00000000" w14:paraId="0000007A">
      <w:pPr>
        <w:numPr>
          <w:ilvl w:val="1"/>
          <w:numId w:val="8"/>
        </w:numPr>
        <w:spacing w:after="0" w:afterAutospacing="0"/>
        <w:ind w:left="1440" w:hanging="360"/>
        <w:rPr>
          <w:sz w:val="22"/>
          <w:szCs w:val="22"/>
        </w:rPr>
      </w:pPr>
      <w:r w:rsidDel="00000000" w:rsidR="00000000" w:rsidRPr="00000000">
        <w:rPr>
          <w:rtl w:val="0"/>
        </w:rPr>
        <w:t xml:space="preserve">404 (Not Found): Usuario no existe.</w:t>
      </w:r>
    </w:p>
    <w:p w:rsidR="00000000" w:rsidDel="00000000" w:rsidP="00000000" w:rsidRDefault="00000000" w:rsidRPr="00000000" w14:paraId="0000007B">
      <w:pPr>
        <w:numPr>
          <w:ilvl w:val="1"/>
          <w:numId w:val="8"/>
        </w:numPr>
        <w:ind w:left="1440" w:hanging="360"/>
        <w:rPr>
          <w:sz w:val="22"/>
          <w:szCs w:val="22"/>
        </w:rPr>
      </w:pPr>
      <w:r w:rsidDel="00000000" w:rsidR="00000000" w:rsidRPr="00000000">
        <w:rPr>
          <w:rtl w:val="0"/>
        </w:rPr>
        <w:t xml:space="preserve">401 (Unauthorized): Falta autenticación (si se requiere).</w:t>
      </w:r>
    </w:p>
    <w:p w:rsidR="00000000" w:rsidDel="00000000" w:rsidP="00000000" w:rsidRDefault="00000000" w:rsidRPr="00000000" w14:paraId="0000007C">
      <w:pPr>
        <w:pStyle w:val="Heading3"/>
        <w:ind w:left="0"/>
        <w:rPr/>
      </w:pPr>
      <w:bookmarkStart w:colFirst="0" w:colLast="0" w:name="_heading=h.y6zsv4ofs4ev" w:id="6"/>
      <w:bookmarkEnd w:id="6"/>
      <w:r w:rsidDel="00000000" w:rsidR="00000000" w:rsidRPr="00000000">
        <w:rPr>
          <w:rtl w:val="0"/>
        </w:rPr>
        <w:t xml:space="preserve">1.4 Actualizar Usuario (PUT)</w:t>
      </w:r>
    </w:p>
    <w:p w:rsidR="00000000" w:rsidDel="00000000" w:rsidP="00000000" w:rsidRDefault="00000000" w:rsidRPr="00000000" w14:paraId="0000007D">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7E">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Modifica los datos de un usuario (excepto la contraseña, que podría ser otro endpoint separado).</w:t>
      </w:r>
    </w:p>
    <w:p w:rsidR="00000000" w:rsidDel="00000000" w:rsidP="00000000" w:rsidRDefault="00000000" w:rsidRPr="00000000" w14:paraId="0000007F">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 (campos a actualizar):</w:t>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"87654321",</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"john@example.com"</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5">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86">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C">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8D">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8E">
      <w:pPr>
        <w:numPr>
          <w:ilvl w:val="1"/>
          <w:numId w:val="8"/>
        </w:numPr>
        <w:spacing w:after="0" w:afterAutospacing="0"/>
        <w:ind w:left="1440" w:hanging="360"/>
        <w:rPr>
          <w:sz w:val="22"/>
          <w:szCs w:val="22"/>
        </w:rPr>
      </w:pPr>
      <w:r w:rsidDel="00000000" w:rsidR="00000000" w:rsidRPr="00000000">
        <w:rPr>
          <w:rtl w:val="0"/>
        </w:rPr>
        <w:t xml:space="preserve">200 (OK): Actualización exitosa.</w:t>
      </w:r>
    </w:p>
    <w:p w:rsidR="00000000" w:rsidDel="00000000" w:rsidP="00000000" w:rsidRDefault="00000000" w:rsidRPr="00000000" w14:paraId="0000008F">
      <w:pPr>
        <w:numPr>
          <w:ilvl w:val="1"/>
          <w:numId w:val="8"/>
        </w:numPr>
        <w:spacing w:after="0" w:afterAutospacing="0"/>
        <w:ind w:left="1440" w:hanging="360"/>
        <w:rPr>
          <w:sz w:val="22"/>
          <w:szCs w:val="22"/>
        </w:rPr>
      </w:pPr>
      <w:r w:rsidDel="00000000" w:rsidR="00000000" w:rsidRPr="00000000">
        <w:rPr>
          <w:rtl w:val="0"/>
        </w:rPr>
        <w:t xml:space="preserve">400 (Bad Request): Datos inválidos.</w:t>
      </w:r>
    </w:p>
    <w:p w:rsidR="00000000" w:rsidDel="00000000" w:rsidP="00000000" w:rsidRDefault="00000000" w:rsidRPr="00000000" w14:paraId="00000090">
      <w:pPr>
        <w:numPr>
          <w:ilvl w:val="1"/>
          <w:numId w:val="8"/>
        </w:numPr>
        <w:ind w:left="1440" w:hanging="360"/>
        <w:rPr>
          <w:sz w:val="22"/>
          <w:szCs w:val="22"/>
        </w:rPr>
      </w:pPr>
      <w:r w:rsidDel="00000000" w:rsidR="00000000" w:rsidRPr="00000000">
        <w:rPr>
          <w:rtl w:val="0"/>
        </w:rPr>
        <w:t xml:space="preserve">404 (Not Found): Usuario no existe.</w:t>
      </w:r>
    </w:p>
    <w:p w:rsidR="00000000" w:rsidDel="00000000" w:rsidP="00000000" w:rsidRDefault="00000000" w:rsidRPr="00000000" w14:paraId="00000091">
      <w:pPr>
        <w:pStyle w:val="Heading3"/>
        <w:rPr/>
      </w:pPr>
      <w:bookmarkStart w:colFirst="0" w:colLast="0" w:name="_heading=h.84dxy75j4fzy" w:id="7"/>
      <w:bookmarkEnd w:id="7"/>
      <w:r w:rsidDel="00000000" w:rsidR="00000000" w:rsidRPr="00000000">
        <w:rPr>
          <w:rtl w:val="0"/>
        </w:rPr>
        <w:t xml:space="preserve">1.5 Eliminar Usuario (DELETE)</w:t>
      </w:r>
    </w:p>
    <w:p w:rsidR="00000000" w:rsidDel="00000000" w:rsidP="00000000" w:rsidRDefault="00000000" w:rsidRPr="00000000" w14:paraId="00000092">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/api/users/:id</w:t>
      </w:r>
      <w:r w:rsidDel="00000000" w:rsidR="00000000" w:rsidRPr="00000000">
        <w:rPr>
          <w:rtl w:val="0"/>
        </w:rPr>
      </w:r>
    </w:p>
    <w:p w:rsidR="00000000" w:rsidDel="00000000" w:rsidP="00000000" w:rsidRDefault="00000000" w:rsidRPr="00000000" w14:paraId="00000093">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Elimina un usuario o lo marca como inactivo.</w:t>
      </w:r>
    </w:p>
    <w:p w:rsidR="00000000" w:rsidDel="00000000" w:rsidP="00000000" w:rsidRDefault="00000000" w:rsidRPr="00000000" w14:paraId="00000094">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deleted/inactivated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A">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9B">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9C">
      <w:pPr>
        <w:numPr>
          <w:ilvl w:val="1"/>
          <w:numId w:val="8"/>
        </w:numPr>
        <w:spacing w:after="0" w:afterAutospacing="0"/>
        <w:ind w:left="1440" w:hanging="360"/>
        <w:rPr>
          <w:sz w:val="22"/>
          <w:szCs w:val="22"/>
        </w:rPr>
      </w:pPr>
      <w:r w:rsidDel="00000000" w:rsidR="00000000" w:rsidRPr="00000000">
        <w:rPr>
          <w:rtl w:val="0"/>
        </w:rPr>
        <w:t xml:space="preserve">200 (OK): Se eliminó/inactivó el usuario.</w:t>
      </w:r>
    </w:p>
    <w:p w:rsidR="00000000" w:rsidDel="00000000" w:rsidP="00000000" w:rsidRDefault="00000000" w:rsidRPr="00000000" w14:paraId="0000009D">
      <w:pPr>
        <w:numPr>
          <w:ilvl w:val="1"/>
          <w:numId w:val="8"/>
        </w:numPr>
        <w:ind w:left="1440" w:hanging="360"/>
        <w:rPr>
          <w:sz w:val="22"/>
          <w:szCs w:val="22"/>
        </w:rPr>
      </w:pPr>
      <w:r w:rsidDel="00000000" w:rsidR="00000000" w:rsidRPr="00000000">
        <w:rPr>
          <w:rtl w:val="0"/>
        </w:rPr>
        <w:t xml:space="preserve">404 (Not Found): No existe dicho usuario.</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rPr/>
      </w:pPr>
      <w:bookmarkStart w:colFirst="0" w:colLast="0" w:name="_heading=h.50n3a2rtcy2v" w:id="8"/>
      <w:bookmarkEnd w:id="8"/>
      <w:r w:rsidDel="00000000" w:rsidR="00000000" w:rsidRPr="00000000">
        <w:rPr>
          <w:rtl w:val="0"/>
        </w:rPr>
        <w:t xml:space="preserve">2 Gestión de Productos</w:t>
      </w:r>
    </w:p>
    <w:p w:rsidR="00000000" w:rsidDel="00000000" w:rsidP="00000000" w:rsidRDefault="00000000" w:rsidRPr="00000000" w14:paraId="000000A0">
      <w:pPr>
        <w:pStyle w:val="Heading3"/>
        <w:rPr/>
      </w:pPr>
      <w:bookmarkStart w:colFirst="0" w:colLast="0" w:name="_heading=h.65o5qlpsnix" w:id="9"/>
      <w:bookmarkEnd w:id="9"/>
      <w:r w:rsidDel="00000000" w:rsidR="00000000" w:rsidRPr="00000000">
        <w:rPr>
          <w:rtl w:val="0"/>
        </w:rPr>
        <w:t xml:space="preserve">2.1 Listar Productos (GET)</w:t>
      </w:r>
    </w:p>
    <w:p w:rsidR="00000000" w:rsidDel="00000000" w:rsidP="00000000" w:rsidRDefault="00000000" w:rsidRPr="00000000" w14:paraId="000000A1">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r>
    </w:p>
    <w:p w:rsidR="00000000" w:rsidDel="00000000" w:rsidP="00000000" w:rsidRDefault="00000000" w:rsidRPr="00000000" w14:paraId="000000A2">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Retorna la lista de productos. </w:t>
      </w:r>
    </w:p>
    <w:p w:rsidR="00000000" w:rsidDel="00000000" w:rsidP="00000000" w:rsidRDefault="00000000" w:rsidRPr="00000000" w14:paraId="000000A3">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 (ejemplo simplificado):</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"Smartphone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500.00,</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5">
      <w:pPr>
        <w:pStyle w:val="Heading3"/>
        <w:rPr/>
      </w:pPr>
      <w:bookmarkStart w:colFirst="0" w:colLast="0" w:name="_heading=h.97cmgs8sywtq" w:id="10"/>
      <w:bookmarkEnd w:id="10"/>
      <w:r w:rsidDel="00000000" w:rsidR="00000000" w:rsidRPr="00000000">
        <w:rPr>
          <w:rtl w:val="0"/>
        </w:rPr>
        <w:t xml:space="preserve">2.2 Detalle de Producto (GET)</w:t>
      </w:r>
    </w:p>
    <w:p w:rsidR="00000000" w:rsidDel="00000000" w:rsidP="00000000" w:rsidRDefault="00000000" w:rsidRPr="00000000" w14:paraId="000000B6">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B7">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Obtiene el detalle de un producto específico.</w:t>
      </w:r>
    </w:p>
    <w:p w:rsidR="00000000" w:rsidDel="00000000" w:rsidP="00000000" w:rsidRDefault="00000000" w:rsidRPr="00000000" w14:paraId="000000B8">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rendimiento",</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"Electrónicos"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2">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C3">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0C4">
      <w:pPr>
        <w:numPr>
          <w:ilvl w:val="1"/>
          <w:numId w:val="8"/>
        </w:numPr>
        <w:spacing w:after="0" w:afterAutospacing="0"/>
        <w:ind w:left="1440" w:hanging="360"/>
        <w:rPr>
          <w:sz w:val="22"/>
          <w:szCs w:val="22"/>
        </w:rPr>
      </w:pPr>
      <w:r w:rsidDel="00000000" w:rsidR="00000000" w:rsidRPr="00000000">
        <w:rPr>
          <w:rtl w:val="0"/>
        </w:rPr>
        <w:t xml:space="preserve">200 (OK): Producto encontrado.</w:t>
      </w:r>
    </w:p>
    <w:p w:rsidR="00000000" w:rsidDel="00000000" w:rsidP="00000000" w:rsidRDefault="00000000" w:rsidRPr="00000000" w14:paraId="000000C5">
      <w:pPr>
        <w:numPr>
          <w:ilvl w:val="1"/>
          <w:numId w:val="8"/>
        </w:numPr>
        <w:ind w:left="1440" w:hanging="360"/>
        <w:rPr>
          <w:sz w:val="22"/>
          <w:szCs w:val="22"/>
        </w:rPr>
      </w:pPr>
      <w:r w:rsidDel="00000000" w:rsidR="00000000" w:rsidRPr="00000000">
        <w:rPr>
          <w:rtl w:val="0"/>
        </w:rPr>
        <w:t xml:space="preserve">404 (Not Found): No existe el producto.</w:t>
      </w:r>
    </w:p>
    <w:p w:rsidR="00000000" w:rsidDel="00000000" w:rsidP="00000000" w:rsidRDefault="00000000" w:rsidRPr="00000000" w14:paraId="000000C6">
      <w:pPr>
        <w:pStyle w:val="Heading3"/>
        <w:rPr/>
      </w:pPr>
      <w:bookmarkStart w:colFirst="0" w:colLast="0" w:name="_heading=h.4l18vzyfmu28" w:id="11"/>
      <w:bookmarkEnd w:id="11"/>
      <w:r w:rsidDel="00000000" w:rsidR="00000000" w:rsidRPr="00000000">
        <w:rPr>
          <w:rtl w:val="0"/>
        </w:rPr>
        <w:t xml:space="preserve">2.3 Crear Producto (POST)</w:t>
      </w:r>
    </w:p>
    <w:p w:rsidR="00000000" w:rsidDel="00000000" w:rsidP="00000000" w:rsidRDefault="00000000" w:rsidRPr="00000000" w14:paraId="000000C7">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w:t>
      </w:r>
      <w:r w:rsidDel="00000000" w:rsidR="00000000" w:rsidRPr="00000000">
        <w:rPr>
          <w:rtl w:val="0"/>
        </w:rPr>
      </w:r>
    </w:p>
    <w:p w:rsidR="00000000" w:rsidDel="00000000" w:rsidP="00000000" w:rsidRDefault="00000000" w:rsidRPr="00000000" w14:paraId="000000C8">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Crea un nuevo producto (generalmente restringido a administradores o vendedores).</w:t>
      </w:r>
    </w:p>
    <w:p w:rsidR="00000000" w:rsidDel="00000000" w:rsidP="00000000" w:rsidRDefault="00000000" w:rsidRPr="00000000" w14:paraId="000000C9">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C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"Laptop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rendimiento",</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"Electrónicos"</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2">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D3">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A">
      <w:pPr>
        <w:pStyle w:val="Heading3"/>
        <w:rPr/>
      </w:pPr>
      <w:bookmarkStart w:colFirst="0" w:colLast="0" w:name="_heading=h.rnbc71wpfq8k" w:id="12"/>
      <w:bookmarkEnd w:id="12"/>
      <w:r w:rsidDel="00000000" w:rsidR="00000000" w:rsidRPr="00000000">
        <w:rPr>
          <w:rtl w:val="0"/>
        </w:rPr>
        <w:t xml:space="preserve">2.4 Actualizar Producto (PUT)</w:t>
      </w:r>
    </w:p>
    <w:p w:rsidR="00000000" w:rsidDel="00000000" w:rsidP="00000000" w:rsidRDefault="00000000" w:rsidRPr="00000000" w14:paraId="000000DB">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DC">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Modifica la información de un producto existente.</w:t>
      </w:r>
    </w:p>
    <w:p w:rsidR="00000000" w:rsidDel="00000000" w:rsidP="00000000" w:rsidRDefault="00000000" w:rsidRPr="00000000" w14:paraId="000000DD">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700.00,</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3">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E4">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A">
      <w:pPr>
        <w:pStyle w:val="Heading3"/>
        <w:rPr/>
      </w:pPr>
      <w:bookmarkStart w:colFirst="0" w:colLast="0" w:name="_heading=h.e95ycp596yun" w:id="13"/>
      <w:bookmarkEnd w:id="13"/>
      <w:r w:rsidDel="00000000" w:rsidR="00000000" w:rsidRPr="00000000">
        <w:rPr>
          <w:rtl w:val="0"/>
        </w:rPr>
        <w:t xml:space="preserve">2.5 Eliminar Producto (DELETE)</w:t>
      </w:r>
    </w:p>
    <w:p w:rsidR="00000000" w:rsidDel="00000000" w:rsidP="00000000" w:rsidRDefault="00000000" w:rsidRPr="00000000" w14:paraId="000000EB">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/api/products/:id</w:t>
      </w:r>
      <w:r w:rsidDel="00000000" w:rsidR="00000000" w:rsidRPr="00000000">
        <w:rPr>
          <w:rtl w:val="0"/>
        </w:rPr>
      </w:r>
    </w:p>
    <w:p w:rsidR="00000000" w:rsidDel="00000000" w:rsidP="00000000" w:rsidRDefault="00000000" w:rsidRPr="00000000" w14:paraId="000000EC">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Elimina o desactiva un producto de la base.</w:t>
      </w:r>
    </w:p>
    <w:p w:rsidR="00000000" w:rsidDel="00000000" w:rsidP="00000000" w:rsidRDefault="00000000" w:rsidRPr="00000000" w14:paraId="000000ED">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rPr/>
      </w:pPr>
      <w:bookmarkStart w:colFirst="0" w:colLast="0" w:name="_heading=h.880bvfxtqf8q" w:id="14"/>
      <w:bookmarkEnd w:id="14"/>
      <w:r w:rsidDel="00000000" w:rsidR="00000000" w:rsidRPr="00000000">
        <w:rPr>
          <w:rtl w:val="0"/>
        </w:rPr>
        <w:t xml:space="preserve">3 Gestión de Órdenes</w:t>
      </w:r>
    </w:p>
    <w:p w:rsidR="00000000" w:rsidDel="00000000" w:rsidP="00000000" w:rsidRDefault="00000000" w:rsidRPr="00000000" w14:paraId="000000F6">
      <w:pPr>
        <w:pStyle w:val="Heading3"/>
        <w:rPr/>
      </w:pPr>
      <w:bookmarkStart w:colFirst="0" w:colLast="0" w:name="_heading=h.nc84xv9g8foc" w:id="15"/>
      <w:bookmarkEnd w:id="15"/>
      <w:r w:rsidDel="00000000" w:rsidR="00000000" w:rsidRPr="00000000">
        <w:rPr>
          <w:rtl w:val="0"/>
        </w:rPr>
        <w:t xml:space="preserve">3.1 Crear Órden de Compra (POST)</w:t>
      </w:r>
    </w:p>
    <w:p w:rsidR="00000000" w:rsidDel="00000000" w:rsidP="00000000" w:rsidRDefault="00000000" w:rsidRPr="00000000" w14:paraId="000000F7">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w:t>
      </w:r>
      <w:r w:rsidDel="00000000" w:rsidR="00000000" w:rsidRPr="00000000">
        <w:rPr>
          <w:rtl w:val="0"/>
        </w:rPr>
      </w:r>
    </w:p>
    <w:p w:rsidR="00000000" w:rsidDel="00000000" w:rsidP="00000000" w:rsidRDefault="00000000" w:rsidRPr="00000000" w14:paraId="000000F8">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Crea una nueva órden asociada a un usuario.</w:t>
      </w:r>
    </w:p>
    <w:p w:rsidR="00000000" w:rsidDel="00000000" w:rsidP="00000000" w:rsidRDefault="00000000" w:rsidRPr="00000000" w14:paraId="000000F9">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"shippingAddress":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Ciudad",</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4">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05">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E">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0F">
      <w:pPr>
        <w:numPr>
          <w:ilvl w:val="0"/>
          <w:numId w:val="8"/>
        </w:numPr>
        <w:ind w:left="720" w:hanging="360"/>
        <w:rPr>
          <w:sz w:val="22"/>
          <w:szCs w:val="22"/>
        </w:rPr>
      </w:pPr>
      <w:r w:rsidDel="00000000" w:rsidR="00000000" w:rsidRPr="00000000">
        <w:rPr>
          <w:b w:val="1"/>
          <w:rtl w:val="0"/>
        </w:rPr>
        <w:t xml:space="preserve">Códigos</w:t>
      </w:r>
      <w:r w:rsidDel="00000000" w:rsidR="00000000" w:rsidRPr="00000000">
        <w:rPr>
          <w:rtl w:val="0"/>
        </w:rPr>
        <w:t xml:space="preserve">:</w:t>
      </w:r>
    </w:p>
    <w:p w:rsidR="00000000" w:rsidDel="00000000" w:rsidP="00000000" w:rsidRDefault="00000000" w:rsidRPr="00000000" w14:paraId="00000110">
      <w:pPr>
        <w:numPr>
          <w:ilvl w:val="1"/>
          <w:numId w:val="8"/>
        </w:numPr>
        <w:spacing w:after="0" w:afterAutospacing="0"/>
        <w:ind w:left="1440" w:hanging="360"/>
        <w:rPr>
          <w:sz w:val="22"/>
          <w:szCs w:val="22"/>
        </w:rPr>
      </w:pPr>
      <w:r w:rsidDel="00000000" w:rsidR="00000000" w:rsidRPr="00000000">
        <w:rPr>
          <w:rtl w:val="0"/>
        </w:rPr>
        <w:t xml:space="preserve">201 (Created): Orden creada.</w:t>
      </w:r>
    </w:p>
    <w:p w:rsidR="00000000" w:rsidDel="00000000" w:rsidP="00000000" w:rsidRDefault="00000000" w:rsidRPr="00000000" w14:paraId="00000111">
      <w:pPr>
        <w:numPr>
          <w:ilvl w:val="1"/>
          <w:numId w:val="8"/>
        </w:numPr>
        <w:spacing w:after="0" w:afterAutospacing="0"/>
        <w:ind w:left="1440" w:hanging="360"/>
        <w:rPr>
          <w:sz w:val="22"/>
          <w:szCs w:val="22"/>
        </w:rPr>
      </w:pPr>
      <w:r w:rsidDel="00000000" w:rsidR="00000000" w:rsidRPr="00000000">
        <w:rPr>
          <w:rtl w:val="0"/>
        </w:rPr>
        <w:t xml:space="preserve">400 (Bad Request): Datos incompletos.</w:t>
      </w:r>
    </w:p>
    <w:p w:rsidR="00000000" w:rsidDel="00000000" w:rsidP="00000000" w:rsidRDefault="00000000" w:rsidRPr="00000000" w14:paraId="00000112">
      <w:pPr>
        <w:numPr>
          <w:ilvl w:val="1"/>
          <w:numId w:val="8"/>
        </w:numPr>
        <w:spacing w:after="0" w:afterAutospacing="0"/>
        <w:ind w:left="1440" w:hanging="360"/>
        <w:rPr>
          <w:sz w:val="22"/>
          <w:szCs w:val="22"/>
        </w:rPr>
      </w:pPr>
      <w:r w:rsidDel="00000000" w:rsidR="00000000" w:rsidRPr="00000000">
        <w:rPr>
          <w:rtl w:val="0"/>
        </w:rPr>
        <w:t xml:space="preserve">404 (Not Found): Producto o usuario inexistente.</w:t>
      </w:r>
    </w:p>
    <w:p w:rsidR="00000000" w:rsidDel="00000000" w:rsidP="00000000" w:rsidRDefault="00000000" w:rsidRPr="00000000" w14:paraId="00000113">
      <w:pPr>
        <w:numPr>
          <w:ilvl w:val="1"/>
          <w:numId w:val="8"/>
        </w:numPr>
        <w:ind w:left="1440" w:hanging="360"/>
        <w:rPr>
          <w:sz w:val="22"/>
          <w:szCs w:val="22"/>
        </w:rPr>
      </w:pPr>
      <w:r w:rsidDel="00000000" w:rsidR="00000000" w:rsidRPr="00000000">
        <w:rPr>
          <w:rtl w:val="0"/>
        </w:rPr>
        <w:t xml:space="preserve">401 (Unauthorized): No autenticado (si se requiere).</w:t>
      </w:r>
    </w:p>
    <w:p w:rsidR="00000000" w:rsidDel="00000000" w:rsidP="00000000" w:rsidRDefault="00000000" w:rsidRPr="00000000" w14:paraId="00000114">
      <w:pPr>
        <w:pStyle w:val="Heading3"/>
        <w:rPr/>
      </w:pPr>
      <w:bookmarkStart w:colFirst="0" w:colLast="0" w:name="_heading=h.wlseaspw3uc8" w:id="16"/>
      <w:bookmarkEnd w:id="16"/>
      <w:r w:rsidDel="00000000" w:rsidR="00000000" w:rsidRPr="00000000">
        <w:rPr>
          <w:rtl w:val="0"/>
        </w:rPr>
        <w:t xml:space="preserve">3.2 Listar Órdenes (GET)</w:t>
      </w:r>
    </w:p>
    <w:p w:rsidR="00000000" w:rsidDel="00000000" w:rsidP="00000000" w:rsidRDefault="00000000" w:rsidRPr="00000000" w14:paraId="00000115">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w:t>
      </w:r>
      <w:r w:rsidDel="00000000" w:rsidR="00000000" w:rsidRPr="00000000">
        <w:rPr>
          <w:rtl w:val="0"/>
        </w:rPr>
      </w:r>
    </w:p>
    <w:p w:rsidR="00000000" w:rsidDel="00000000" w:rsidP="00000000" w:rsidRDefault="00000000" w:rsidRPr="00000000" w14:paraId="00000116">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Retorna un listado de órdenes. Se pueden añadir filtros (por estado, fecha, etc.).</w:t>
      </w:r>
    </w:p>
    <w:p w:rsidR="00000000" w:rsidDel="00000000" w:rsidP="00000000" w:rsidRDefault="00000000" w:rsidRPr="00000000" w14:paraId="00000117">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 (ejemplo):</w:t>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102,</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500.00,</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"shipped",</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"2025-02-02"</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pStyle w:val="Heading3"/>
        <w:rPr/>
      </w:pPr>
      <w:bookmarkStart w:colFirst="0" w:colLast="0" w:name="_heading=h.4uiia2wboq8" w:id="17"/>
      <w:bookmarkEnd w:id="17"/>
      <w:r w:rsidDel="00000000" w:rsidR="00000000" w:rsidRPr="00000000">
        <w:rPr>
          <w:rtl w:val="0"/>
        </w:rPr>
        <w:t xml:space="preserve">3.3 Detalle de Órden (GET)</w:t>
      </w:r>
    </w:p>
    <w:p w:rsidR="00000000" w:rsidDel="00000000" w:rsidP="00000000" w:rsidRDefault="00000000" w:rsidRPr="00000000" w14:paraId="0000012C">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/api/orders/:id</w:t>
      </w:r>
      <w:r w:rsidDel="00000000" w:rsidR="00000000" w:rsidRPr="00000000">
        <w:rPr>
          <w:rtl w:val="0"/>
        </w:rPr>
      </w:r>
    </w:p>
    <w:p w:rsidR="00000000" w:rsidDel="00000000" w:rsidP="00000000" w:rsidRDefault="00000000" w:rsidRPr="00000000" w14:paraId="0000012D">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Muestra la información detallada de la órden, incluyendo ítems, cantidades, etc.</w:t>
      </w:r>
    </w:p>
    <w:p w:rsidR="00000000" w:rsidDel="00000000" w:rsidP="00000000" w:rsidRDefault="00000000" w:rsidRPr="00000000" w14:paraId="0000012E">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750.00},</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300.00}</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"totalAmount":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"processing",</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B">
      <w:pPr>
        <w:pStyle w:val="Heading3"/>
        <w:rPr/>
      </w:pPr>
      <w:bookmarkStart w:colFirst="0" w:colLast="0" w:name="_heading=h.tmvrfmcierx7" w:id="18"/>
      <w:bookmarkEnd w:id="18"/>
      <w:r w:rsidDel="00000000" w:rsidR="00000000" w:rsidRPr="00000000">
        <w:rPr>
          <w:rtl w:val="0"/>
        </w:rPr>
        <w:t xml:space="preserve">3.4 Actualizar Estado de Órden (PUT)</w:t>
      </w:r>
    </w:p>
    <w:p w:rsidR="00000000" w:rsidDel="00000000" w:rsidP="00000000" w:rsidRDefault="00000000" w:rsidRPr="00000000" w14:paraId="0000013C">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/api/orders/:id</w:t>
      </w:r>
      <w:r w:rsidDel="00000000" w:rsidR="00000000" w:rsidRPr="00000000">
        <w:rPr>
          <w:rtl w:val="0"/>
        </w:rPr>
      </w:r>
    </w:p>
    <w:p w:rsidR="00000000" w:rsidDel="00000000" w:rsidP="00000000" w:rsidRDefault="00000000" w:rsidRPr="00000000" w14:paraId="0000013D">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Permite cambiar el estado (processing, shipped, delivered, cancelled).</w:t>
      </w:r>
    </w:p>
    <w:p w:rsidR="00000000" w:rsidDel="00000000" w:rsidP="00000000" w:rsidRDefault="00000000" w:rsidRPr="00000000" w14:paraId="0000013E">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"shipped"</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3">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44">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rPr/>
      </w:pPr>
      <w:bookmarkStart w:colFirst="0" w:colLast="0" w:name="_heading=h.pwd93qyizejd" w:id="19"/>
      <w:bookmarkEnd w:id="19"/>
      <w:r w:rsidDel="00000000" w:rsidR="00000000" w:rsidRPr="00000000">
        <w:rPr>
          <w:rtl w:val="0"/>
        </w:rPr>
        <w:t xml:space="preserve">4 Gestión de Pagos</w:t>
      </w:r>
    </w:p>
    <w:p w:rsidR="00000000" w:rsidDel="00000000" w:rsidP="00000000" w:rsidRDefault="00000000" w:rsidRPr="00000000" w14:paraId="0000014D">
      <w:pPr>
        <w:pStyle w:val="Heading3"/>
        <w:rPr/>
      </w:pPr>
      <w:bookmarkStart w:colFirst="0" w:colLast="0" w:name="_heading=h.wa8d6xtjyb2e" w:id="20"/>
      <w:bookmarkEnd w:id="20"/>
      <w:r w:rsidDel="00000000" w:rsidR="00000000" w:rsidRPr="00000000">
        <w:rPr>
          <w:rtl w:val="0"/>
        </w:rPr>
        <w:t xml:space="preserve">4.1 Registrar Pago (POST)</w:t>
      </w:r>
    </w:p>
    <w:p w:rsidR="00000000" w:rsidDel="00000000" w:rsidP="00000000" w:rsidRDefault="00000000" w:rsidRPr="00000000" w14:paraId="0000014E">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/api/payments</w:t>
      </w:r>
      <w:r w:rsidDel="00000000" w:rsidR="00000000" w:rsidRPr="00000000">
        <w:rPr>
          <w:rtl w:val="0"/>
        </w:rPr>
      </w:r>
    </w:p>
    <w:p w:rsidR="00000000" w:rsidDel="00000000" w:rsidP="00000000" w:rsidRDefault="00000000" w:rsidRPr="00000000" w14:paraId="0000014F">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Registra un pago asociado a una órden.</w:t>
      </w:r>
    </w:p>
    <w:p w:rsidR="00000000" w:rsidDel="00000000" w:rsidP="00000000" w:rsidRDefault="00000000" w:rsidRPr="00000000" w14:paraId="00000150">
      <w:pPr>
        <w:numPr>
          <w:ilvl w:val="0"/>
          <w:numId w:val="8"/>
        </w:numPr>
        <w:ind w:left="720" w:hanging="360"/>
        <w:rPr>
          <w:sz w:val="22"/>
          <w:szCs w:val="22"/>
        </w:rPr>
      </w:pPr>
      <w:r w:rsidDel="00000000" w:rsidR="00000000" w:rsidRPr="00000000">
        <w:rPr>
          <w:b w:val="1"/>
          <w:rtl w:val="0"/>
        </w:rPr>
        <w:t xml:space="preserve">Request (JSON)</w:t>
      </w:r>
      <w:r w:rsidDel="00000000" w:rsidR="00000000" w:rsidRPr="00000000">
        <w:rPr>
          <w:rtl w:val="0"/>
        </w:rPr>
        <w:t xml:space="preserve">:</w:t>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1800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7">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58">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501,</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0">
      <w:pPr>
        <w:pStyle w:val="Heading3"/>
        <w:rPr/>
      </w:pPr>
      <w:bookmarkStart w:colFirst="0" w:colLast="0" w:name="_heading=h.vhhxa4p90tkv" w:id="21"/>
      <w:bookmarkEnd w:id="21"/>
      <w:r w:rsidDel="00000000" w:rsidR="00000000" w:rsidRPr="00000000">
        <w:rPr>
          <w:rtl w:val="0"/>
        </w:rPr>
        <w:t xml:space="preserve">4.2 Consultar Pagos (GET)</w:t>
      </w:r>
    </w:p>
    <w:p w:rsidR="00000000" w:rsidDel="00000000" w:rsidP="00000000" w:rsidRDefault="00000000" w:rsidRPr="00000000" w14:paraId="00000161">
      <w:pPr>
        <w:numPr>
          <w:ilvl w:val="0"/>
          <w:numId w:val="8"/>
        </w:numPr>
        <w:ind w:left="720" w:hanging="360"/>
        <w:rPr>
          <w:sz w:val="22"/>
          <w:szCs w:val="22"/>
        </w:rPr>
      </w:pPr>
      <w:r w:rsidDel="00000000" w:rsidR="00000000" w:rsidRPr="00000000">
        <w:rPr>
          <w:b w:val="1"/>
          <w:rtl w:val="0"/>
        </w:rPr>
        <w:t xml:space="preserve">Endpoint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/api/payments</w:t>
      </w:r>
      <w:r w:rsidDel="00000000" w:rsidR="00000000" w:rsidRPr="00000000">
        <w:rPr>
          <w:rtl w:val="0"/>
        </w:rPr>
      </w:r>
    </w:p>
    <w:p w:rsidR="00000000" w:rsidDel="00000000" w:rsidP="00000000" w:rsidRDefault="00000000" w:rsidRPr="00000000" w14:paraId="00000162">
      <w:pPr>
        <w:numPr>
          <w:ilvl w:val="0"/>
          <w:numId w:val="8"/>
        </w:numPr>
        <w:ind w:left="720" w:hanging="360"/>
        <w:rPr>
          <w:sz w:val="22"/>
          <w:szCs w:val="22"/>
        </w:rPr>
      </w:pPr>
      <w:r w:rsidDel="00000000" w:rsidR="00000000" w:rsidRPr="00000000">
        <w:rPr>
          <w:b w:val="1"/>
          <w:rtl w:val="0"/>
        </w:rPr>
        <w:t xml:space="preserve">Descripción</w:t>
      </w:r>
      <w:r w:rsidDel="00000000" w:rsidR="00000000" w:rsidRPr="00000000">
        <w:rPr>
          <w:rtl w:val="0"/>
        </w:rPr>
        <w:t xml:space="preserve">: Lista los pagos realizados, con posibilidad de filtrar por orden, fecha, método, etc.</w:t>
      </w:r>
    </w:p>
    <w:p w:rsidR="00000000" w:rsidDel="00000000" w:rsidP="00000000" w:rsidRDefault="00000000" w:rsidRPr="00000000" w14:paraId="00000163">
      <w:pPr>
        <w:numPr>
          <w:ilvl w:val="0"/>
          <w:numId w:val="8"/>
        </w:numPr>
        <w:ind w:left="720" w:hanging="360"/>
        <w:rPr>
          <w:sz w:val="22"/>
          <w:szCs w:val="22"/>
        </w:rPr>
      </w:pPr>
      <w:r w:rsidDel="00000000" w:rsidR="00000000" w:rsidRPr="00000000">
        <w:rPr>
          <w:b w:val="1"/>
          <w:rtl w:val="0"/>
        </w:rPr>
        <w:t xml:space="preserve">Response (JSON)</w:t>
      </w:r>
      <w:r w:rsidDel="00000000" w:rsidR="00000000" w:rsidRPr="00000000">
        <w:rPr>
          <w:rtl w:val="0"/>
        </w:rPr>
        <w:t xml:space="preserve">:</w:t>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501,</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1800.00,</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"credit_card",</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"2025-02-01T12:00:00Z"</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2">
      <w:pPr>
        <w:keepNext w:val="1"/>
        <w:keepLines w:val="1"/>
        <w:spacing w:after="0" w:lineRule="auto"/>
        <w:ind w:left="0"/>
        <w:jc w:val="left"/>
        <w:rPr/>
      </w:pPr>
      <w:r w:rsidDel="00000000" w:rsidR="00000000" w:rsidRPr="00000000">
        <w:rPr>
          <w:rtl w:val="0"/>
        </w:rPr>
        <w:t xml:space="preserve"></w:t>
      </w:r>
    </w:p>
    <w:p w:rsidR="00000000" w:rsidDel="00000000" w:rsidP="00000000" w:rsidRDefault="00000000" w:rsidRPr="00000000" w14:paraId="00000173">
      <w:pPr>
        <w:spacing w:after="0" w:line="276" w:lineRule="auto"/>
        <w:ind w:left="0"/>
        <w:rPr/>
      </w:pPr>
      <w:r w:rsidDel="00000000" w:rsidR="00000000" w:rsidRPr="00000000">
        <w:rPr>
          <w:rtl w:val="0"/>
        </w:rPr>
      </w:r>
    </w:p>
    <w:p w:rsidR="00000000" w:rsidDel="00000000" w:rsidP="00000000" w:rsidRDefault="00000000" w:rsidRPr="00000000" w14:paraId="00000174">
      <w:pPr>
        <w:spacing w:after="0" w:line="276" w:lineRule="auto"/>
        <w:ind w:left="0"/>
        <w:rPr>
          <w:sz w:val="18"/>
          <w:szCs w:val="18"/>
        </w:rPr>
      </w:pPr>
      <w:r w:rsidDel="00000000" w:rsidR="00000000" w:rsidRPr="00000000">
        <w:rPr>
          <w:rtl w:val="0"/>
        </w:rPr>
      </w:r>
    </w:p>
    <w:p w:rsidR="00000000" w:rsidDel="00000000" w:rsidP="00000000" w:rsidRDefault="00000000" w:rsidRPr="00000000" w14:paraId="00000175">
      <w:pPr>
        <w:pStyle w:val="Heading2"/>
        <w:ind w:left="0"/>
        <w:rPr/>
      </w:pPr>
      <w:bookmarkStart w:colFirst="0" w:colLast="0" w:name="_heading=h.oqs2iwgapi8q" w:id="22"/>
      <w:bookmarkEnd w:id="22"/>
      <w:r w:rsidDel="00000000" w:rsidR="00000000" w:rsidRPr="00000000">
        <w:rPr>
          <w:rtl w:val="0"/>
        </w:rPr>
        <w:t xml:space="preserve">Entregables</w:t>
      </w:r>
    </w:p>
    <w:p w:rsidR="00000000" w:rsidDel="00000000" w:rsidP="00000000" w:rsidRDefault="00000000" w:rsidRPr="00000000" w14:paraId="00000176">
      <w:pPr>
        <w:numPr>
          <w:ilvl w:val="0"/>
          <w:numId w:val="2"/>
        </w:numPr>
        <w:spacing w:after="0" w:afterAutospacing="0"/>
        <w:ind w:left="720" w:hanging="360"/>
        <w:rPr>
          <w:u w:val="none"/>
        </w:rPr>
      </w:pPr>
      <w:r w:rsidDel="00000000" w:rsidR="00000000" w:rsidRPr="00000000">
        <w:rPr>
          <w:rtl w:val="0"/>
        </w:rPr>
        <w:t xml:space="preserve">Código de la API</w:t>
      </w:r>
    </w:p>
    <w:p w:rsidR="00000000" w:rsidDel="00000000" w:rsidP="00000000" w:rsidRDefault="00000000" w:rsidRPr="00000000" w14:paraId="00000177">
      <w:pPr>
        <w:numPr>
          <w:ilvl w:val="0"/>
          <w:numId w:val="2"/>
        </w:numPr>
        <w:spacing w:after="0" w:afterAutospacing="0"/>
        <w:ind w:left="720" w:hanging="360"/>
        <w:rPr>
          <w:u w:val="none"/>
        </w:rPr>
      </w:pPr>
      <w:r w:rsidDel="00000000" w:rsidR="00000000" w:rsidRPr="00000000">
        <w:rPr>
          <w:rtl w:val="0"/>
        </w:rPr>
        <w:t xml:space="preserve">Script de la base de datos</w:t>
      </w:r>
    </w:p>
    <w:p w:rsidR="00000000" w:rsidDel="00000000" w:rsidP="00000000" w:rsidRDefault="00000000" w:rsidRPr="00000000" w14:paraId="00000178">
      <w:pPr>
        <w:numPr>
          <w:ilvl w:val="0"/>
          <w:numId w:val="2"/>
        </w:numPr>
        <w:spacing w:after="0" w:afterAutospacing="0"/>
        <w:ind w:left="720" w:hanging="360"/>
        <w:rPr>
          <w:u w:val="none"/>
        </w:rPr>
      </w:pPr>
      <w:r w:rsidDel="00000000" w:rsidR="00000000" w:rsidRPr="00000000">
        <w:rPr>
          <w:rtl w:val="0"/>
        </w:rPr>
        <w:t xml:space="preserve">Script de las consultas</w:t>
      </w:r>
    </w:p>
    <w:p w:rsidR="00000000" w:rsidDel="00000000" w:rsidP="00000000" w:rsidRDefault="00000000" w:rsidRPr="00000000" w14:paraId="00000179">
      <w:pPr>
        <w:numPr>
          <w:ilvl w:val="0"/>
          <w:numId w:val="2"/>
        </w:numPr>
        <w:spacing w:after="0" w:afterAutospacing="0"/>
        <w:ind w:left="720" w:hanging="360"/>
        <w:rPr>
          <w:u w:val="none"/>
        </w:rPr>
      </w:pPr>
      <w:r w:rsidDel="00000000" w:rsidR="00000000" w:rsidRPr="00000000">
        <w:rPr>
          <w:rtl w:val="0"/>
        </w:rPr>
        <w:t xml:space="preserve">Documentación</w:t>
      </w:r>
    </w:p>
    <w:p w:rsidR="00000000" w:rsidDel="00000000" w:rsidP="00000000" w:rsidRDefault="00000000" w:rsidRPr="00000000" w14:paraId="0000017A">
      <w:pPr>
        <w:numPr>
          <w:ilvl w:val="1"/>
          <w:numId w:val="2"/>
        </w:numPr>
        <w:spacing w:after="0" w:afterAutospacing="0"/>
        <w:ind w:left="1440" w:hanging="360"/>
      </w:pPr>
      <w:r w:rsidDel="00000000" w:rsidR="00000000" w:rsidRPr="00000000">
        <w:rPr>
          <w:rtl w:val="0"/>
        </w:rPr>
        <w:t xml:space="preserve">Manual técnico</w:t>
      </w:r>
    </w:p>
    <w:p w:rsidR="00000000" w:rsidDel="00000000" w:rsidP="00000000" w:rsidRDefault="00000000" w:rsidRPr="00000000" w14:paraId="0000017B">
      <w:pPr>
        <w:numPr>
          <w:ilvl w:val="1"/>
          <w:numId w:val="2"/>
        </w:numPr>
        <w:ind w:left="1440" w:hanging="360"/>
      </w:pPr>
      <w:r w:rsidDel="00000000" w:rsidR="00000000" w:rsidRPr="00000000">
        <w:rPr>
          <w:rtl w:val="0"/>
        </w:rPr>
        <w:t xml:space="preserve">Manual de usuario</w:t>
      </w:r>
      <w:r w:rsidDel="00000000" w:rsidR="00000000" w:rsidRPr="00000000">
        <w:rPr>
          <w:rtl w:val="0"/>
        </w:rPr>
      </w:r>
    </w:p>
    <w:p w:rsidR="00000000" w:rsidDel="00000000" w:rsidP="00000000" w:rsidRDefault="00000000" w:rsidRPr="00000000" w14:paraId="0000017C">
      <w:pPr>
        <w:spacing w:after="74" w:lineRule="auto"/>
        <w:ind w:left="0" w:firstLine="0"/>
        <w:jc w:val="left"/>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Se debe crear un repositorio en github con el siguiente nombre:  </w:t>
      </w:r>
      <w:r w:rsidDel="00000000" w:rsidR="00000000" w:rsidRPr="00000000">
        <w:rPr>
          <w:b w:val="1"/>
          <w:rtl w:val="0"/>
        </w:rPr>
        <w:t xml:space="preserve">[SBD1]P1_#CARNET </w:t>
      </w:r>
      <w:r w:rsidDel="00000000" w:rsidR="00000000" w:rsidRPr="00000000">
        <w:rPr>
          <w:rtl w:val="0"/>
        </w:rPr>
        <w:t xml:space="preserve">e invitar a los auxiliares de sus respectivos laboratorios:</w:t>
      </w:r>
    </w:p>
    <w:p w:rsidR="00000000" w:rsidDel="00000000" w:rsidP="00000000" w:rsidRDefault="00000000" w:rsidRPr="00000000" w14:paraId="0000017F">
      <w:pPr>
        <w:numPr>
          <w:ilvl w:val="0"/>
          <w:numId w:val="7"/>
        </w:numPr>
        <w:spacing w:after="0" w:afterAutospacing="0"/>
        <w:ind w:left="720" w:hanging="360"/>
        <w:rPr>
          <w:u w:val="none"/>
        </w:rPr>
      </w:pPr>
      <w:r w:rsidDel="00000000" w:rsidR="00000000" w:rsidRPr="00000000">
        <w:rPr>
          <w:rtl w:val="0"/>
        </w:rPr>
        <w:t xml:space="preserve">Sección B: OrmandyRony</w:t>
      </w:r>
    </w:p>
    <w:p w:rsidR="00000000" w:rsidDel="00000000" w:rsidP="00000000" w:rsidRDefault="00000000" w:rsidRPr="00000000" w14:paraId="00000180">
      <w:pPr>
        <w:numPr>
          <w:ilvl w:val="0"/>
          <w:numId w:val="7"/>
        </w:numPr>
        <w:ind w:left="720" w:hanging="360"/>
        <w:rPr>
          <w:u w:val="none"/>
        </w:rPr>
      </w:pPr>
      <w:r w:rsidDel="00000000" w:rsidR="00000000" w:rsidRPr="00000000">
        <w:rPr>
          <w:rtl w:val="0"/>
        </w:rPr>
        <w:t xml:space="preserve">Sección N: </w:t>
      </w:r>
      <w:r w:rsidDel="00000000" w:rsidR="00000000" w:rsidRPr="00000000">
        <w:rPr>
          <w:rtl w:val="0"/>
        </w:rPr>
        <w:t xml:space="preserve">feribarra-usac</w:t>
      </w:r>
      <w:r w:rsidDel="00000000" w:rsidR="00000000" w:rsidRPr="00000000">
        <w:rPr>
          <w:rtl w:val="0"/>
        </w:rPr>
      </w:r>
    </w:p>
    <w:p w:rsidR="00000000" w:rsidDel="00000000" w:rsidP="00000000" w:rsidRDefault="00000000" w:rsidRPr="00000000" w14:paraId="00000181">
      <w:pPr>
        <w:spacing w:after="74" w:lineRule="auto"/>
        <w:ind w:left="0" w:firstLine="0"/>
        <w:jc w:val="left"/>
        <w:rPr/>
      </w:pPr>
      <w:r w:rsidDel="00000000" w:rsidR="00000000" w:rsidRPr="00000000">
        <w:rPr>
          <w:rtl w:val="0"/>
        </w:rPr>
        <w:t xml:space="preserve"> </w:t>
      </w:r>
    </w:p>
    <w:p w:rsidR="00000000" w:rsidDel="00000000" w:rsidP="00000000" w:rsidRDefault="00000000" w:rsidRPr="00000000" w14:paraId="00000182">
      <w:pPr>
        <w:pStyle w:val="Heading2"/>
        <w:ind w:left="-5" w:firstLine="0"/>
        <w:rPr/>
      </w:pPr>
      <w:r w:rsidDel="00000000" w:rsidR="00000000" w:rsidRPr="00000000">
        <w:rPr>
          <w:rtl w:val="0"/>
        </w:rPr>
        <w:t xml:space="preserve">Restricciones </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motor de base de datos a utilizar será ORACLE. </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u w:val="none"/>
        </w:rPr>
      </w:pPr>
      <w:r w:rsidDel="00000000" w:rsidR="00000000" w:rsidRPr="00000000">
        <w:rPr>
          <w:rtl w:val="0"/>
        </w:rPr>
        <w:t xml:space="preserve">La API puede ser desarrollada en Python, NodeJS o Golang.</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proyecto es </w:t>
      </w:r>
      <w:r w:rsidDel="00000000" w:rsidR="00000000" w:rsidRPr="00000000">
        <w:rPr>
          <w:b w:val="1"/>
          <w:rtl w:val="0"/>
        </w:rPr>
        <w:t xml:space="preserve">individual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b w:val="1"/>
          <w:rtl w:val="0"/>
        </w:rPr>
        <w:t xml:space="preserve">Las entregas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b w:val="1"/>
          <w:rtl w:val="0"/>
        </w:rPr>
        <w:t xml:space="preserve">tarde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tendrán una penalización del </w:t>
      </w:r>
      <w:r w:rsidDel="00000000" w:rsidR="00000000" w:rsidRPr="00000000">
        <w:rPr>
          <w:b w:val="1"/>
          <w:rtl w:val="0"/>
        </w:rPr>
        <w:t xml:space="preserve">5</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 de la nota total. </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 carga de datos se puede hacer a una tabla temporal y de ahí distribuirlos a las tablas correspondientes según el diseño propuesto. No está permitido que los datos se presenten tal cual como se comparten en el archivo csv para realizar las consultas.</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b w:val="1"/>
          <w:rtl w:val="0"/>
        </w:rPr>
        <w:t xml:space="preserve">Las copias</w:t>
      </w:r>
      <w:r w:rsidDel="00000000" w:rsidR="00000000" w:rsidRPr="00000000">
        <w:rPr>
          <w:b w:val="1"/>
          <w:i w:val="0"/>
          <w:smallCaps w:val="0"/>
          <w:strike w:val="0"/>
          <w:color w:val="000000"/>
          <w:sz w:val="24"/>
          <w:szCs w:val="24"/>
          <w:u w:val="none"/>
          <w:shd w:fill="auto" w:val="clear"/>
          <w:vertAlign w:val="baseline"/>
          <w:rtl w:val="0"/>
        </w:rPr>
        <w:t xml:space="preserve"> totales o parciales tendrán nota de 0 puntos y serán </w:t>
      </w:r>
      <w:r w:rsidDel="00000000" w:rsidR="00000000" w:rsidRPr="00000000">
        <w:rPr>
          <w:b w:val="1"/>
          <w:rtl w:val="0"/>
        </w:rPr>
        <w:t xml:space="preserve">reportadas</w:t>
      </w:r>
      <w:r w:rsidDel="00000000" w:rsidR="00000000" w:rsidRPr="00000000">
        <w:rPr>
          <w:b w:val="1"/>
          <w:i w:val="0"/>
          <w:smallCaps w:val="0"/>
          <w:strike w:val="0"/>
          <w:color w:val="000000"/>
          <w:sz w:val="24"/>
          <w:szCs w:val="24"/>
          <w:u w:val="none"/>
          <w:shd w:fill="auto" w:val="clear"/>
          <w:vertAlign w:val="baseline"/>
          <w:rtl w:val="0"/>
        </w:rPr>
        <w:t xml:space="preserve"> a la escuela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entidad relación podrá ser generado con la herramienta a su elección.</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 relacional se podrá realizar en cualquier herramienta de modelado (Visio, DIA, ORACLE Data Modeler, etc.)</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ind w:left="-5" w:firstLine="0"/>
        <w:rPr/>
      </w:pPr>
      <w:r w:rsidDel="00000000" w:rsidR="00000000" w:rsidRPr="00000000">
        <w:rPr>
          <w:rtl w:val="0"/>
        </w:rPr>
        <w:t xml:space="preserve">Recursos</w:t>
      </w:r>
    </w:p>
    <w:p w:rsidR="00000000" w:rsidDel="00000000" w:rsidP="00000000" w:rsidRDefault="00000000" w:rsidRPr="00000000" w14:paraId="0000018D">
      <w:pPr>
        <w:rPr>
          <w:i w:val="1"/>
          <w:sz w:val="22"/>
          <w:szCs w:val="22"/>
        </w:rPr>
      </w:pPr>
      <w:r w:rsidDel="00000000" w:rsidR="00000000" w:rsidRPr="00000000">
        <w:rPr>
          <w:rtl w:val="0"/>
        </w:rPr>
        <w:t xml:space="preserve">Enlace de los archivos csv: </w:t>
      </w:r>
      <w:hyperlink r:id="rId8">
        <w:r w:rsidDel="00000000" w:rsidR="00000000" w:rsidRPr="00000000">
          <w:rPr>
            <w:color w:val="1155cc"/>
            <w:u w:val="single"/>
            <w:rtl w:val="0"/>
          </w:rPr>
          <w:t xml:space="preserve">CSVs</w:t>
        </w:r>
      </w:hyperlink>
      <w:r w:rsidDel="00000000" w:rsidR="00000000" w:rsidRPr="00000000">
        <w:rPr>
          <w:rtl w:val="0"/>
        </w:rPr>
      </w:r>
    </w:p>
    <w:p w:rsidR="00000000" w:rsidDel="00000000" w:rsidP="00000000" w:rsidRDefault="00000000" w:rsidRPr="00000000" w14:paraId="0000018E">
      <w:pPr>
        <w:spacing w:after="74" w:lineRule="auto"/>
        <w:ind w:left="360" w:firstLine="0"/>
        <w:jc w:val="left"/>
        <w:rPr/>
      </w:pPr>
      <w:r w:rsidDel="00000000" w:rsidR="00000000" w:rsidRPr="00000000">
        <w:rPr>
          <w:rtl w:val="0"/>
        </w:rPr>
        <w:t xml:space="preserve"> </w:t>
      </w:r>
    </w:p>
    <w:p w:rsidR="00000000" w:rsidDel="00000000" w:rsidP="00000000" w:rsidRDefault="00000000" w:rsidRPr="00000000" w14:paraId="0000018F">
      <w:pPr>
        <w:pStyle w:val="Heading2"/>
        <w:ind w:left="-5" w:firstLine="0"/>
        <w:rPr/>
      </w:pPr>
      <w:r w:rsidDel="00000000" w:rsidR="00000000" w:rsidRPr="00000000">
        <w:rPr>
          <w:rtl w:val="0"/>
        </w:rPr>
        <w:t xml:space="preserve">Fecha límite de entrega </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 w:before="0" w:line="259" w:lineRule="auto"/>
        <w:ind w:left="720" w:right="0" w:hanging="360"/>
        <w:jc w:val="both"/>
        <w:rPr/>
      </w:pPr>
      <w:r w:rsidDel="00000000" w:rsidR="00000000" w:rsidRPr="00000000">
        <w:rPr>
          <w:rtl w:val="0"/>
        </w:rPr>
        <w:t xml:space="preserve">Domingo 9 de marzo</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59" w:lineRule="auto"/>
        <w:ind w:left="0" w:right="0"/>
        <w:jc w:val="both"/>
        <w:rPr/>
      </w:pPr>
      <w:r w:rsidDel="00000000" w:rsidR="00000000" w:rsidRPr="00000000">
        <w:rPr>
          <w:rtl w:val="0"/>
        </w:rPr>
      </w:r>
    </w:p>
    <w:p w:rsidR="00000000" w:rsidDel="00000000" w:rsidP="00000000" w:rsidRDefault="00000000" w:rsidRPr="00000000" w14:paraId="00000192">
      <w:pPr>
        <w:pStyle w:val="Heading2"/>
        <w:ind w:left="-5" w:firstLine="0"/>
        <w:rPr/>
      </w:pPr>
      <w:bookmarkStart w:colFirst="0" w:colLast="0" w:name="_heading=h.3omjnbyiypj0" w:id="23"/>
      <w:bookmarkEnd w:id="23"/>
      <w:r w:rsidDel="00000000" w:rsidR="00000000" w:rsidRPr="00000000">
        <w:rPr>
          <w:rtl w:val="0"/>
        </w:rPr>
        <w:t xml:space="preserve">Semana de calificación</w:t>
      </w:r>
    </w:p>
    <w:p w:rsidR="00000000" w:rsidDel="00000000" w:rsidP="00000000" w:rsidRDefault="00000000" w:rsidRPr="00000000" w14:paraId="00000193">
      <w:pPr>
        <w:numPr>
          <w:ilvl w:val="0"/>
          <w:numId w:val="4"/>
        </w:numPr>
        <w:ind w:left="720" w:hanging="360"/>
      </w:pPr>
      <w:r w:rsidDel="00000000" w:rsidR="00000000" w:rsidRPr="00000000">
        <w:rPr>
          <w:rtl w:val="0"/>
        </w:rPr>
        <w:t xml:space="preserve">Del 10 al 17 de marzo</w:t>
      </w:r>
      <w:r w:rsidDel="00000000" w:rsidR="00000000" w:rsidRPr="00000000">
        <w:rPr>
          <w:rtl w:val="0"/>
        </w:rPr>
      </w:r>
    </w:p>
    <w:sectPr>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GT"/>
      </w:rPr>
    </w:rPrDefault>
    <w:pPrDefault>
      <w:pPr>
        <w:spacing w:after="3" w:line="259" w:lineRule="auto"/>
        <w:ind w:left="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9" w:before="0" w:line="259" w:lineRule="auto"/>
      <w:ind w:left="0" w:right="3" w:firstLine="0"/>
      <w:jc w:val="center"/>
    </w:pPr>
    <w:rPr>
      <w:rFonts w:ascii="Arial" w:cs="Arial" w:eastAsia="Arial" w:hAnsi="Arial"/>
      <w:b w:val="1"/>
      <w:i w:val="0"/>
      <w:smallCaps w:val="0"/>
      <w:strike w:val="0"/>
      <w:color w:val="0070c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6" w:before="0" w:line="259" w:lineRule="auto"/>
      <w:ind w:left="10" w:right="0" w:hanging="1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735C4"/>
    <w:pPr>
      <w:spacing w:after="3" w:line="259" w:lineRule="auto"/>
      <w:ind w:left="10" w:hanging="10"/>
      <w:jc w:val="both"/>
    </w:pPr>
    <w:rPr>
      <w:rFonts w:ascii="Arial" w:cs="Arial" w:eastAsia="Arial" w:hAnsi="Arial"/>
      <w:color w:val="000000"/>
    </w:rPr>
  </w:style>
  <w:style w:type="paragraph" w:styleId="Ttulo1">
    <w:name w:val="heading 1"/>
    <w:next w:val="Normal"/>
    <w:link w:val="Ttulo1Car"/>
    <w:uiPriority w:val="9"/>
    <w:qFormat w:val="1"/>
    <w:pPr>
      <w:keepNext w:val="1"/>
      <w:keepLines w:val="1"/>
      <w:spacing w:after="159" w:line="259" w:lineRule="auto"/>
      <w:ind w:right="3"/>
      <w:jc w:val="center"/>
      <w:outlineLvl w:val="0"/>
    </w:pPr>
    <w:rPr>
      <w:rFonts w:ascii="Arial" w:cs="Arial" w:eastAsia="Arial" w:hAnsi="Arial"/>
      <w:b w:val="1"/>
      <w:color w:val="0070c0"/>
      <w:sz w:val="40"/>
    </w:rPr>
  </w:style>
  <w:style w:type="paragraph" w:styleId="Ttulo2">
    <w:name w:val="heading 2"/>
    <w:next w:val="Normal"/>
    <w:link w:val="Ttulo2Car"/>
    <w:uiPriority w:val="9"/>
    <w:unhideWhenUsed w:val="1"/>
    <w:qFormat w:val="1"/>
    <w:pPr>
      <w:keepNext w:val="1"/>
      <w:keepLines w:val="1"/>
      <w:spacing w:after="86" w:line="259" w:lineRule="auto"/>
      <w:ind w:left="10" w:hanging="10"/>
      <w:outlineLvl w:val="1"/>
    </w:pPr>
    <w:rPr>
      <w:rFonts w:ascii="Arial" w:cs="Arial" w:eastAsia="Arial" w:hAnsi="Arial"/>
      <w:b w:val="1"/>
      <w:color w:val="000000"/>
      <w:sz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link w:val="Ttulo2"/>
    <w:uiPriority w:val="9"/>
    <w:rPr>
      <w:rFonts w:ascii="Arial" w:cs="Arial" w:eastAsia="Arial" w:hAnsi="Arial"/>
      <w:b w:val="1"/>
      <w:color w:val="000000"/>
      <w:sz w:val="32"/>
    </w:rPr>
  </w:style>
  <w:style w:type="character" w:styleId="Ttulo1Car" w:customStyle="1">
    <w:name w:val="Título 1 Car"/>
    <w:link w:val="Ttulo1"/>
    <w:rPr>
      <w:rFonts w:ascii="Arial" w:cs="Arial" w:eastAsia="Arial" w:hAnsi="Arial"/>
      <w:b w:val="1"/>
      <w:color w:val="0070c0"/>
      <w:sz w:val="40"/>
    </w:rPr>
  </w:style>
  <w:style w:type="paragraph" w:styleId="Prrafodelista">
    <w:name w:val="List Paragraph"/>
    <w:basedOn w:val="Normal"/>
    <w:uiPriority w:val="34"/>
    <w:qFormat w:val="1"/>
    <w:rsid w:val="00563C7A"/>
    <w:pPr>
      <w:ind w:left="720"/>
      <w:contextualSpacing w:val="1"/>
    </w:pPr>
  </w:style>
  <w:style w:type="paragraph" w:styleId="NormalWeb">
    <w:name w:val="Normal (Web)"/>
    <w:basedOn w:val="Normal"/>
    <w:uiPriority w:val="99"/>
    <w:semiHidden w:val="1"/>
    <w:unhideWhenUsed w:val="1"/>
    <w:rsid w:val="00FC6176"/>
    <w:rPr>
      <w:rFonts w:ascii="Times New Roman" w:cs="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drive/folders/1gwGvckRx3sAuRtZpQMKZwzTaFL4i7Fa8?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FupJcjpGlt4HN8rzga4Ecrlvg==">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2024-03-18T21:20:00Z</dcterms:created>
  <dc:creator>Luis</dc:creator>
</cp:coreProperties>
</file>