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Introducción a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Introducción al laboratorio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Familiarizarse con la estructura del laboratorio y los recursos disponibles.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Conocer los fundamentos de las bases de datos relacionales y su importancia en el manejo de datos.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Comprender la sintaxis SQL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000000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del auxiliar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del programa del laboratorio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Oracle Application Express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Tecnología de Base de Datos Relacional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Anatomía de una Sentencia SQL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ao+ez9BtLwRMib44rx8wngg/1w==">CgMxLjA4AHIhMUh1MmxkRmlzVGM4TnpEenphVDRVVDdNZVFmSi1laEdZ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2024-10-19T03:47:00Z</dcterms:created>
</cp:coreProperties>
</file>