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9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</w:r>
      <w:r w:rsidDel="00000000" w:rsidR="00000000" w:rsidRPr="00000000">
        <w:rPr>
          <w:sz w:val="36"/>
          <w:szCs w:val="36"/>
          <w:rtl w:val="0"/>
        </w:rPr>
        <w:t xml:space="preserve">Diseño de Bases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</w:r>
      <w:r w:rsidDel="00000000" w:rsidR="00000000" w:rsidRPr="00000000">
        <w:rPr>
          <w:sz w:val="36"/>
          <w:szCs w:val="36"/>
          <w:rtl w:val="0"/>
        </w:rPr>
        <w:t xml:space="preserve">Subconsultas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Aprender qué son las subconsultas y cómo anidar consultas dentro de otras.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Utilizar subconsultas que devuelven un solo resultado en las cláusulas WHERE o SELECT.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Manejar subconsultas que devuelven múltiples filas con operadores como IN y EXISTS.</w:t>
      </w:r>
    </w:p>
    <w:p w:rsidR="00000000" w:rsidDel="00000000" w:rsidP="00000000" w:rsidRDefault="00000000" w:rsidRPr="00000000" w14:paraId="0000000B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C">
      <w:pPr>
        <w:ind w:left="72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Crear consultas avanzadas utilizando subconsultas y operadores de conjunto.</w:t>
      </w:r>
    </w:p>
    <w:p w:rsidR="00000000" w:rsidDel="00000000" w:rsidP="00000000" w:rsidRDefault="00000000" w:rsidRPr="00000000" w14:paraId="0000000D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0"/>
        <w:gridCol w:w="3628"/>
        <w:gridCol w:w="955"/>
        <w:gridCol w:w="955"/>
        <w:gridCol w:w="817"/>
        <w:gridCol w:w="659"/>
        <w:gridCol w:w="610"/>
        <w:gridCol w:w="689"/>
        <w:gridCol w:w="925"/>
        <w:gridCol w:w="985"/>
        <w:tblGridChange w:id="0">
          <w:tblGrid>
            <w:gridCol w:w="1450"/>
            <w:gridCol w:w="3628"/>
            <w:gridCol w:w="955"/>
            <w:gridCol w:w="955"/>
            <w:gridCol w:w="817"/>
            <w:gridCol w:w="659"/>
            <w:gridCol w:w="610"/>
            <w:gridCol w:w="689"/>
            <w:gridCol w:w="925"/>
            <w:gridCol w:w="9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000000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ffffff" w:space="0" w:sz="7" w:val="single"/>
              <w:bottom w:color="cccccc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Conceptos Fundamentales de las Subconsultas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Subconsultas de Una Sola Fila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Subconsultas de Varias Filas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Subconsultas Correlacionadas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" w:top="566" w:left="283" w:right="28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77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78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9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Sistemas de Bases de Datos 1</w:t>
      <w:br w:type="textWrapping"/>
      <w:t xml:space="preserve">Laboratorio</w:t>
    </w:r>
  </w:p>
  <w:p w:rsidR="00000000" w:rsidDel="00000000" w:rsidP="00000000" w:rsidRDefault="00000000" w:rsidRPr="00000000" w14:paraId="00000075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  <w:rsid w:val="00BD30EF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34"/>
    <w:qFormat w:val="1"/>
    <w:rsid w:val="00BD30EF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c2O47ss++cMzihxRCYFAInHiJQ==">CgMxLjAyCGguZ2pkZ3hzOAByITFrNHNTc1QxWlEweVVlYTNmNk1CcjNUYURGM2hSRlVTUw==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2024-10-19T04:02:00Z</dcterms:created>
</cp:coreProperties>
</file>