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6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85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4389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1430000" cy="643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3890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38900"/>
                              </a:lnTo>
                              <a:lnTo>
                                <a:pt x="11430000" y="643890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AFF">
                            <a:alpha val="8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66pt;width:900.000013pt;height:507.000008pt;mso-position-horizontal-relative:page;mso-position-vertical-relative:page;z-index:-15827968" id="docshape1" filled="true" fillcolor="#fbfaff" stroked="false">
                <v:fill opacity="55771f" type="solid"/>
                <w10:wrap type="none"/>
              </v:rect>
            </w:pict>
          </mc:Fallback>
        </mc:AlternateContent>
      </w:r>
    </w:p>
    <w:p>
      <w:pPr>
        <w:pStyle w:val="BodyText"/>
        <w:spacing w:before="505"/>
        <w:rPr>
          <w:rFonts w:ascii="Times New Roman"/>
          <w:sz w:val="67"/>
        </w:rPr>
      </w:pPr>
    </w:p>
    <w:p>
      <w:pPr>
        <w:pStyle w:val="Heading1"/>
        <w:spacing w:line="256" w:lineRule="auto" w:before="0"/>
      </w:pPr>
      <w:r>
        <w:rPr>
          <w:color w:val="3F3CCF"/>
          <w:w w:val="120"/>
        </w:rPr>
        <w:t>Migración a la Nube: </w:t>
      </w:r>
      <w:r>
        <w:rPr>
          <w:color w:val="3F3CCF"/>
          <w:w w:val="120"/>
        </w:rPr>
        <w:t>Planificación </w:t>
      </w:r>
      <w:r>
        <w:rPr>
          <w:color w:val="3F3CCF"/>
          <w:spacing w:val="-2"/>
          <w:w w:val="120"/>
        </w:rPr>
        <w:t>Estratégica</w:t>
      </w:r>
    </w:p>
    <w:p>
      <w:pPr>
        <w:pStyle w:val="BodyText"/>
        <w:spacing w:line="319" w:lineRule="auto" w:before="425"/>
        <w:ind w:left="105" w:right="1466"/>
        <w:rPr>
          <w:rFonts w:ascii="Tahoma" w:hAnsi="Tahoma"/>
        </w:rPr>
      </w:pPr>
      <w:r>
        <w:rPr>
          <w:rFonts w:ascii="Tahoma" w:hAnsi="Tahoma"/>
          <w:color w:val="494959"/>
          <w:w w:val="105"/>
        </w:rPr>
        <w:t>La migración a la nube es un proceso estratégico que involucra múltiples etapas, desde la evaluación inicial de sistemas y aplicaciones hasta la implementación y gestión de la infraestructura en la nube. Este documento guiará a las</w:t>
      </w:r>
      <w:r>
        <w:rPr>
          <w:rFonts w:ascii="Tahoma" w:hAnsi="Tahoma"/>
          <w:color w:val="494959"/>
          <w:spacing w:val="-2"/>
          <w:w w:val="105"/>
        </w:rPr>
        <w:t> </w:t>
      </w:r>
      <w:r>
        <w:rPr>
          <w:rFonts w:ascii="Tahoma" w:hAnsi="Tahoma"/>
          <w:color w:val="494959"/>
          <w:w w:val="105"/>
        </w:rPr>
        <w:t>organizaciones</w:t>
      </w:r>
      <w:r>
        <w:rPr>
          <w:rFonts w:ascii="Tahoma" w:hAnsi="Tahoma"/>
          <w:color w:val="494959"/>
          <w:spacing w:val="-2"/>
          <w:w w:val="105"/>
        </w:rPr>
        <w:t> </w:t>
      </w:r>
      <w:r>
        <w:rPr>
          <w:rFonts w:ascii="Tahoma" w:hAnsi="Tahoma"/>
          <w:color w:val="494959"/>
          <w:w w:val="105"/>
        </w:rPr>
        <w:t>a</w:t>
      </w:r>
      <w:r>
        <w:rPr>
          <w:rFonts w:ascii="Tahoma" w:hAnsi="Tahoma"/>
          <w:color w:val="494959"/>
          <w:spacing w:val="-2"/>
          <w:w w:val="105"/>
        </w:rPr>
        <w:t> </w:t>
      </w:r>
      <w:r>
        <w:rPr>
          <w:rFonts w:ascii="Tahoma" w:hAnsi="Tahoma"/>
          <w:color w:val="494959"/>
          <w:w w:val="105"/>
        </w:rPr>
        <w:t>través</w:t>
      </w:r>
      <w:r>
        <w:rPr>
          <w:rFonts w:ascii="Tahoma" w:hAnsi="Tahoma"/>
          <w:color w:val="494959"/>
          <w:spacing w:val="-2"/>
          <w:w w:val="105"/>
        </w:rPr>
        <w:t> </w:t>
      </w:r>
      <w:r>
        <w:rPr>
          <w:rFonts w:ascii="Tahoma" w:hAnsi="Tahoma"/>
          <w:color w:val="494959"/>
          <w:w w:val="105"/>
        </w:rPr>
        <w:t>de</w:t>
      </w:r>
      <w:r>
        <w:rPr>
          <w:rFonts w:ascii="Tahoma" w:hAnsi="Tahoma"/>
          <w:color w:val="494959"/>
          <w:spacing w:val="-2"/>
          <w:w w:val="105"/>
        </w:rPr>
        <w:t> </w:t>
      </w:r>
      <w:r>
        <w:rPr>
          <w:rFonts w:ascii="Tahoma" w:hAnsi="Tahoma"/>
          <w:color w:val="494959"/>
          <w:w w:val="105"/>
        </w:rPr>
        <w:t>cada</w:t>
      </w:r>
      <w:r>
        <w:rPr>
          <w:rFonts w:ascii="Tahoma" w:hAnsi="Tahoma"/>
          <w:color w:val="494959"/>
          <w:spacing w:val="-2"/>
          <w:w w:val="105"/>
        </w:rPr>
        <w:t> </w:t>
      </w:r>
      <w:r>
        <w:rPr>
          <w:rFonts w:ascii="Tahoma" w:hAnsi="Tahoma"/>
          <w:color w:val="494959"/>
          <w:w w:val="105"/>
        </w:rPr>
        <w:t>paso</w:t>
      </w:r>
      <w:r>
        <w:rPr>
          <w:rFonts w:ascii="Tahoma" w:hAnsi="Tahoma"/>
          <w:color w:val="494959"/>
          <w:spacing w:val="-2"/>
          <w:w w:val="105"/>
        </w:rPr>
        <w:t> </w:t>
      </w:r>
      <w:r>
        <w:rPr>
          <w:rFonts w:ascii="Tahoma" w:hAnsi="Tahoma"/>
          <w:color w:val="494959"/>
          <w:w w:val="105"/>
        </w:rPr>
        <w:t>clave</w:t>
      </w:r>
      <w:r>
        <w:rPr>
          <w:rFonts w:ascii="Tahoma" w:hAnsi="Tahoma"/>
          <w:color w:val="494959"/>
          <w:spacing w:val="-2"/>
          <w:w w:val="105"/>
        </w:rPr>
        <w:t> </w:t>
      </w:r>
      <w:r>
        <w:rPr>
          <w:rFonts w:ascii="Tahoma" w:hAnsi="Tahoma"/>
          <w:color w:val="494959"/>
          <w:w w:val="105"/>
        </w:rPr>
        <w:t>para</w:t>
      </w:r>
      <w:r>
        <w:rPr>
          <w:rFonts w:ascii="Tahoma" w:hAnsi="Tahoma"/>
          <w:color w:val="494959"/>
          <w:spacing w:val="-2"/>
          <w:w w:val="105"/>
        </w:rPr>
        <w:t> </w:t>
      </w:r>
      <w:r>
        <w:rPr>
          <w:rFonts w:ascii="Tahoma" w:hAnsi="Tahoma"/>
          <w:color w:val="494959"/>
          <w:w w:val="105"/>
        </w:rPr>
        <w:t>asegurar</w:t>
      </w:r>
      <w:r>
        <w:rPr>
          <w:rFonts w:ascii="Tahoma" w:hAnsi="Tahoma"/>
          <w:color w:val="494959"/>
          <w:spacing w:val="-2"/>
          <w:w w:val="105"/>
        </w:rPr>
        <w:t> </w:t>
      </w:r>
      <w:r>
        <w:rPr>
          <w:rFonts w:ascii="Tahoma" w:hAnsi="Tahoma"/>
          <w:color w:val="494959"/>
          <w:w w:val="105"/>
        </w:rPr>
        <w:t>una</w:t>
      </w:r>
      <w:r>
        <w:rPr>
          <w:rFonts w:ascii="Tahoma" w:hAnsi="Tahoma"/>
          <w:color w:val="494959"/>
          <w:spacing w:val="-2"/>
          <w:w w:val="105"/>
        </w:rPr>
        <w:t> </w:t>
      </w:r>
      <w:r>
        <w:rPr>
          <w:rFonts w:ascii="Tahoma" w:hAnsi="Tahoma"/>
          <w:color w:val="494959"/>
          <w:w w:val="105"/>
        </w:rPr>
        <w:t>transición</w:t>
      </w:r>
      <w:r>
        <w:rPr>
          <w:rFonts w:ascii="Tahoma" w:hAnsi="Tahoma"/>
          <w:color w:val="494959"/>
          <w:spacing w:val="-2"/>
          <w:w w:val="105"/>
        </w:rPr>
        <w:t> </w:t>
      </w:r>
      <w:r>
        <w:rPr>
          <w:rFonts w:ascii="Tahoma" w:hAnsi="Tahoma"/>
          <w:color w:val="494959"/>
          <w:w w:val="105"/>
        </w:rPr>
        <w:t>exitosa</w:t>
      </w:r>
      <w:r>
        <w:rPr>
          <w:rFonts w:ascii="Tahoma" w:hAnsi="Tahoma"/>
          <w:color w:val="494959"/>
          <w:spacing w:val="-2"/>
          <w:w w:val="105"/>
        </w:rPr>
        <w:t> </w:t>
      </w:r>
      <w:r>
        <w:rPr>
          <w:rFonts w:ascii="Tahoma" w:hAnsi="Tahoma"/>
          <w:color w:val="494959"/>
          <w:w w:val="105"/>
        </w:rPr>
        <w:t>y</w:t>
      </w:r>
      <w:r>
        <w:rPr>
          <w:rFonts w:ascii="Tahoma" w:hAnsi="Tahoma"/>
          <w:color w:val="494959"/>
          <w:spacing w:val="-2"/>
          <w:w w:val="105"/>
        </w:rPr>
        <w:t> </w:t>
      </w:r>
      <w:r>
        <w:rPr>
          <w:rFonts w:ascii="Tahoma" w:hAnsi="Tahoma"/>
          <w:color w:val="494959"/>
          <w:w w:val="105"/>
        </w:rPr>
        <w:t>la</w:t>
      </w:r>
      <w:r>
        <w:rPr>
          <w:rFonts w:ascii="Tahoma" w:hAnsi="Tahoma"/>
          <w:color w:val="494959"/>
          <w:spacing w:val="-2"/>
          <w:w w:val="105"/>
        </w:rPr>
        <w:t> </w:t>
      </w:r>
      <w:r>
        <w:rPr>
          <w:rFonts w:ascii="Tahoma" w:hAnsi="Tahoma"/>
          <w:color w:val="494959"/>
          <w:w w:val="105"/>
        </w:rPr>
        <w:t>optimización</w:t>
      </w:r>
      <w:r>
        <w:rPr>
          <w:rFonts w:ascii="Tahoma" w:hAnsi="Tahoma"/>
          <w:color w:val="494959"/>
          <w:spacing w:val="-2"/>
          <w:w w:val="105"/>
        </w:rPr>
        <w:t> </w:t>
      </w:r>
      <w:r>
        <w:rPr>
          <w:rFonts w:ascii="Tahoma" w:hAnsi="Tahoma"/>
          <w:color w:val="494959"/>
          <w:w w:val="105"/>
        </w:rPr>
        <w:t>continua</w:t>
      </w:r>
      <w:r>
        <w:rPr>
          <w:rFonts w:ascii="Tahoma" w:hAnsi="Tahoma"/>
          <w:color w:val="494959"/>
          <w:spacing w:val="-2"/>
          <w:w w:val="105"/>
        </w:rPr>
        <w:t> </w:t>
      </w:r>
      <w:r>
        <w:rPr>
          <w:rFonts w:ascii="Tahoma" w:hAnsi="Tahoma"/>
          <w:color w:val="494959"/>
          <w:w w:val="105"/>
        </w:rPr>
        <w:t>de</w:t>
      </w:r>
      <w:r>
        <w:rPr>
          <w:rFonts w:ascii="Tahoma" w:hAnsi="Tahoma"/>
          <w:color w:val="494959"/>
          <w:spacing w:val="-2"/>
          <w:w w:val="105"/>
        </w:rPr>
        <w:t> </w:t>
      </w:r>
      <w:r>
        <w:rPr>
          <w:rFonts w:ascii="Tahoma" w:hAnsi="Tahoma"/>
          <w:color w:val="494959"/>
          <w:w w:val="105"/>
        </w:rPr>
        <w:t>los recursos en la nube.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07"/>
        <w:rPr>
          <w:rFonts w:ascii="Tahoma"/>
          <w:sz w:val="20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9580244</wp:posOffset>
            </wp:positionH>
            <wp:positionV relativeFrom="paragraph">
              <wp:posOffset>236477</wp:posOffset>
            </wp:positionV>
            <wp:extent cx="1748124" cy="417576"/>
            <wp:effectExtent l="0" t="0" r="0" b="0"/>
            <wp:wrapTopAndBottom/>
            <wp:docPr id="2" name="Image 2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124" cy="417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ahoma"/>
          <w:sz w:val="20"/>
        </w:rPr>
        <w:sectPr>
          <w:type w:val="continuous"/>
          <w:pgSz w:w="18000" w:h="10150" w:orient="landscape"/>
          <w:pgMar w:top="1140" w:bottom="0" w:left="1520" w:right="40"/>
        </w:sectPr>
      </w:pPr>
    </w:p>
    <w:p>
      <w:pPr>
        <w:pStyle w:val="Heading1"/>
        <w:spacing w:line="256" w:lineRule="auto"/>
      </w:pPr>
      <w:r>
        <w:rPr>
          <w:color w:val="3F3CCF"/>
          <w:w w:val="120"/>
        </w:rPr>
        <w:t>Evaluación de Sistemas y</w:t>
      </w:r>
      <w:r>
        <w:rPr>
          <w:color w:val="3F3CCF"/>
          <w:spacing w:val="-25"/>
          <w:w w:val="120"/>
        </w:rPr>
        <w:t> </w:t>
      </w:r>
      <w:r>
        <w:rPr>
          <w:color w:val="3F3CCF"/>
          <w:w w:val="120"/>
        </w:rPr>
        <w:t>Aplicaciones </w:t>
      </w:r>
      <w:r>
        <w:rPr>
          <w:color w:val="3F3CCF"/>
          <w:spacing w:val="-2"/>
          <w:w w:val="120"/>
        </w:rPr>
        <w:t>Candidatas</w:t>
      </w:r>
    </w:p>
    <w:p>
      <w:pPr>
        <w:pStyle w:val="BodyText"/>
        <w:spacing w:line="249" w:lineRule="auto" w:before="534"/>
        <w:ind w:left="105" w:right="1466"/>
      </w:pPr>
      <w:r>
        <w:rPr>
          <w:color w:val="494959"/>
          <w:spacing w:val="-6"/>
        </w:rPr>
        <w:t>El</w:t>
      </w:r>
      <w:r>
        <w:rPr>
          <w:color w:val="494959"/>
          <w:spacing w:val="-10"/>
        </w:rPr>
        <w:t> </w:t>
      </w:r>
      <w:r>
        <w:rPr>
          <w:color w:val="494959"/>
          <w:spacing w:val="-6"/>
        </w:rPr>
        <w:t>primer</w:t>
      </w:r>
      <w:r>
        <w:rPr>
          <w:color w:val="494959"/>
          <w:spacing w:val="-10"/>
        </w:rPr>
        <w:t> </w:t>
      </w:r>
      <w:r>
        <w:rPr>
          <w:color w:val="494959"/>
          <w:spacing w:val="-6"/>
        </w:rPr>
        <w:t>paso</w:t>
      </w:r>
      <w:r>
        <w:rPr>
          <w:color w:val="494959"/>
          <w:spacing w:val="-10"/>
        </w:rPr>
        <w:t> </w:t>
      </w:r>
      <w:r>
        <w:rPr>
          <w:color w:val="494959"/>
          <w:spacing w:val="-6"/>
        </w:rPr>
        <w:t>crucial</w:t>
      </w:r>
      <w:r>
        <w:rPr>
          <w:color w:val="494959"/>
          <w:spacing w:val="-10"/>
        </w:rPr>
        <w:t> </w:t>
      </w:r>
      <w:r>
        <w:rPr>
          <w:color w:val="494959"/>
          <w:spacing w:val="-6"/>
        </w:rPr>
        <w:t>en</w:t>
      </w:r>
      <w:r>
        <w:rPr>
          <w:color w:val="494959"/>
          <w:spacing w:val="-10"/>
        </w:rPr>
        <w:t> </w:t>
      </w:r>
      <w:r>
        <w:rPr>
          <w:color w:val="494959"/>
          <w:spacing w:val="-6"/>
        </w:rPr>
        <w:t>la</w:t>
      </w:r>
      <w:r>
        <w:rPr>
          <w:color w:val="494959"/>
          <w:spacing w:val="-10"/>
        </w:rPr>
        <w:t> </w:t>
      </w:r>
      <w:r>
        <w:rPr>
          <w:color w:val="494959"/>
          <w:spacing w:val="-6"/>
        </w:rPr>
        <w:t>migración</w:t>
      </w:r>
      <w:r>
        <w:rPr>
          <w:color w:val="494959"/>
          <w:spacing w:val="-10"/>
        </w:rPr>
        <w:t> </w:t>
      </w:r>
      <w:r>
        <w:rPr>
          <w:color w:val="494959"/>
          <w:spacing w:val="-6"/>
        </w:rPr>
        <w:t>a</w:t>
      </w:r>
      <w:r>
        <w:rPr>
          <w:color w:val="494959"/>
          <w:spacing w:val="-10"/>
        </w:rPr>
        <w:t> </w:t>
      </w:r>
      <w:r>
        <w:rPr>
          <w:color w:val="494959"/>
          <w:spacing w:val="-6"/>
        </w:rPr>
        <w:t>la</w:t>
      </w:r>
      <w:r>
        <w:rPr>
          <w:color w:val="494959"/>
          <w:spacing w:val="-10"/>
        </w:rPr>
        <w:t> </w:t>
      </w:r>
      <w:r>
        <w:rPr>
          <w:color w:val="494959"/>
          <w:spacing w:val="-6"/>
        </w:rPr>
        <w:t>nube</w:t>
      </w:r>
      <w:r>
        <w:rPr>
          <w:color w:val="494959"/>
          <w:spacing w:val="-10"/>
        </w:rPr>
        <w:t> </w:t>
      </w:r>
      <w:r>
        <w:rPr>
          <w:color w:val="494959"/>
          <w:spacing w:val="-6"/>
        </w:rPr>
        <w:t>es</w:t>
      </w:r>
      <w:r>
        <w:rPr>
          <w:color w:val="494959"/>
          <w:spacing w:val="-10"/>
        </w:rPr>
        <w:t> </w:t>
      </w:r>
      <w:r>
        <w:rPr>
          <w:color w:val="494959"/>
          <w:spacing w:val="-6"/>
        </w:rPr>
        <w:t>realizar</w:t>
      </w:r>
      <w:r>
        <w:rPr>
          <w:color w:val="494959"/>
          <w:spacing w:val="-10"/>
        </w:rPr>
        <w:t> </w:t>
      </w:r>
      <w:r>
        <w:rPr>
          <w:color w:val="494959"/>
          <w:spacing w:val="-6"/>
        </w:rPr>
        <w:t>una</w:t>
      </w:r>
      <w:r>
        <w:rPr>
          <w:color w:val="494959"/>
          <w:spacing w:val="-10"/>
        </w:rPr>
        <w:t> </w:t>
      </w:r>
      <w:r>
        <w:rPr>
          <w:color w:val="494959"/>
          <w:spacing w:val="-6"/>
        </w:rPr>
        <w:t>evaluación</w:t>
      </w:r>
      <w:r>
        <w:rPr>
          <w:color w:val="494959"/>
          <w:spacing w:val="-10"/>
        </w:rPr>
        <w:t> </w:t>
      </w:r>
      <w:r>
        <w:rPr>
          <w:color w:val="494959"/>
          <w:spacing w:val="-6"/>
        </w:rPr>
        <w:t>exhaustiva</w:t>
      </w:r>
      <w:r>
        <w:rPr>
          <w:color w:val="494959"/>
          <w:spacing w:val="-10"/>
        </w:rPr>
        <w:t> </w:t>
      </w:r>
      <w:r>
        <w:rPr>
          <w:color w:val="494959"/>
          <w:spacing w:val="-6"/>
        </w:rPr>
        <w:t>de</w:t>
      </w:r>
      <w:r>
        <w:rPr>
          <w:color w:val="494959"/>
          <w:spacing w:val="-10"/>
        </w:rPr>
        <w:t> </w:t>
      </w:r>
      <w:r>
        <w:rPr>
          <w:color w:val="494959"/>
          <w:spacing w:val="-6"/>
        </w:rPr>
        <w:t>los</w:t>
      </w:r>
      <w:r>
        <w:rPr>
          <w:color w:val="494959"/>
          <w:spacing w:val="-10"/>
        </w:rPr>
        <w:t> </w:t>
      </w:r>
      <w:r>
        <w:rPr>
          <w:color w:val="494959"/>
          <w:spacing w:val="-6"/>
        </w:rPr>
        <w:t>sistemas</w:t>
      </w:r>
      <w:r>
        <w:rPr>
          <w:color w:val="494959"/>
          <w:spacing w:val="-10"/>
        </w:rPr>
        <w:t> </w:t>
      </w:r>
      <w:r>
        <w:rPr>
          <w:color w:val="494959"/>
          <w:spacing w:val="-6"/>
        </w:rPr>
        <w:t>y</w:t>
      </w:r>
      <w:r>
        <w:rPr>
          <w:color w:val="494959"/>
          <w:spacing w:val="-10"/>
        </w:rPr>
        <w:t> </w:t>
      </w:r>
      <w:r>
        <w:rPr>
          <w:color w:val="494959"/>
          <w:spacing w:val="-6"/>
        </w:rPr>
        <w:t>aplicaciones </w:t>
      </w:r>
      <w:r>
        <w:rPr>
          <w:color w:val="494959"/>
          <w:spacing w:val="-4"/>
        </w:rPr>
        <w:t>existentes.</w:t>
      </w:r>
      <w:r>
        <w:rPr>
          <w:color w:val="494959"/>
          <w:spacing w:val="-14"/>
        </w:rPr>
        <w:t> </w:t>
      </w:r>
      <w:r>
        <w:rPr>
          <w:color w:val="494959"/>
          <w:spacing w:val="-4"/>
        </w:rPr>
        <w:t>Esto</w:t>
      </w:r>
      <w:r>
        <w:rPr>
          <w:color w:val="494959"/>
          <w:spacing w:val="-14"/>
        </w:rPr>
        <w:t> </w:t>
      </w:r>
      <w:r>
        <w:rPr>
          <w:color w:val="494959"/>
          <w:spacing w:val="-4"/>
        </w:rPr>
        <w:t>implica</w:t>
      </w:r>
      <w:r>
        <w:rPr>
          <w:color w:val="494959"/>
          <w:spacing w:val="-14"/>
        </w:rPr>
        <w:t> </w:t>
      </w:r>
      <w:r>
        <w:rPr>
          <w:color w:val="494959"/>
          <w:spacing w:val="-4"/>
        </w:rPr>
        <w:t>analizar</w:t>
      </w:r>
      <w:r>
        <w:rPr>
          <w:color w:val="494959"/>
          <w:spacing w:val="-14"/>
        </w:rPr>
        <w:t> </w:t>
      </w:r>
      <w:r>
        <w:rPr>
          <w:color w:val="494959"/>
          <w:spacing w:val="-4"/>
        </w:rPr>
        <w:t>factores</w:t>
      </w:r>
      <w:r>
        <w:rPr>
          <w:color w:val="494959"/>
          <w:spacing w:val="-14"/>
        </w:rPr>
        <w:t> </w:t>
      </w:r>
      <w:r>
        <w:rPr>
          <w:color w:val="494959"/>
          <w:spacing w:val="-4"/>
        </w:rPr>
        <w:t>como</w:t>
      </w:r>
      <w:r>
        <w:rPr>
          <w:color w:val="494959"/>
          <w:spacing w:val="-14"/>
        </w:rPr>
        <w:t> </w:t>
      </w:r>
      <w:r>
        <w:rPr>
          <w:color w:val="494959"/>
          <w:spacing w:val="-4"/>
        </w:rPr>
        <w:t>la</w:t>
      </w:r>
      <w:r>
        <w:rPr>
          <w:color w:val="494959"/>
          <w:spacing w:val="-14"/>
        </w:rPr>
        <w:t> </w:t>
      </w:r>
      <w:r>
        <w:rPr>
          <w:color w:val="494959"/>
          <w:spacing w:val="-4"/>
        </w:rPr>
        <w:t>complejidad,</w:t>
      </w:r>
      <w:r>
        <w:rPr>
          <w:color w:val="494959"/>
          <w:spacing w:val="-14"/>
        </w:rPr>
        <w:t> </w:t>
      </w:r>
      <w:r>
        <w:rPr>
          <w:color w:val="494959"/>
          <w:spacing w:val="-4"/>
        </w:rPr>
        <w:t>el</w:t>
      </w:r>
      <w:r>
        <w:rPr>
          <w:color w:val="494959"/>
          <w:spacing w:val="-14"/>
        </w:rPr>
        <w:t> </w:t>
      </w:r>
      <w:r>
        <w:rPr>
          <w:color w:val="494959"/>
          <w:spacing w:val="-4"/>
        </w:rPr>
        <w:t>rendimiento,</w:t>
      </w:r>
      <w:r>
        <w:rPr>
          <w:color w:val="494959"/>
          <w:spacing w:val="-14"/>
        </w:rPr>
        <w:t> </w:t>
      </w:r>
      <w:r>
        <w:rPr>
          <w:color w:val="494959"/>
          <w:spacing w:val="-4"/>
        </w:rPr>
        <w:t>los</w:t>
      </w:r>
      <w:r>
        <w:rPr>
          <w:color w:val="494959"/>
          <w:spacing w:val="-14"/>
        </w:rPr>
        <w:t> </w:t>
      </w:r>
      <w:r>
        <w:rPr>
          <w:color w:val="494959"/>
          <w:spacing w:val="-4"/>
        </w:rPr>
        <w:t>requisitos</w:t>
      </w:r>
      <w:r>
        <w:rPr>
          <w:color w:val="494959"/>
          <w:spacing w:val="-14"/>
        </w:rPr>
        <w:t> </w:t>
      </w:r>
      <w:r>
        <w:rPr>
          <w:color w:val="494959"/>
          <w:spacing w:val="-4"/>
        </w:rPr>
        <w:t>de</w:t>
      </w:r>
      <w:r>
        <w:rPr>
          <w:color w:val="494959"/>
          <w:spacing w:val="-14"/>
        </w:rPr>
        <w:t> </w:t>
      </w:r>
      <w:r>
        <w:rPr>
          <w:color w:val="494959"/>
          <w:spacing w:val="-4"/>
        </w:rPr>
        <w:t>seguridad</w:t>
      </w:r>
      <w:r>
        <w:rPr>
          <w:color w:val="494959"/>
          <w:spacing w:val="-14"/>
        </w:rPr>
        <w:t> </w:t>
      </w:r>
      <w:r>
        <w:rPr>
          <w:color w:val="494959"/>
          <w:spacing w:val="-4"/>
        </w:rPr>
        <w:t>y cumplimiento,</w:t>
      </w:r>
      <w:r>
        <w:rPr>
          <w:color w:val="494959"/>
          <w:spacing w:val="-13"/>
        </w:rPr>
        <w:t> </w:t>
      </w:r>
      <w:r>
        <w:rPr>
          <w:color w:val="494959"/>
          <w:spacing w:val="-4"/>
        </w:rPr>
        <w:t>y</w:t>
      </w:r>
      <w:r>
        <w:rPr>
          <w:color w:val="494959"/>
          <w:spacing w:val="-13"/>
        </w:rPr>
        <w:t> </w:t>
      </w:r>
      <w:r>
        <w:rPr>
          <w:color w:val="494959"/>
          <w:spacing w:val="-4"/>
        </w:rPr>
        <w:t>la</w:t>
      </w:r>
      <w:r>
        <w:rPr>
          <w:color w:val="494959"/>
          <w:spacing w:val="-13"/>
        </w:rPr>
        <w:t> </w:t>
      </w:r>
      <w:r>
        <w:rPr>
          <w:color w:val="494959"/>
          <w:spacing w:val="-4"/>
        </w:rPr>
        <w:t>compatibilidad</w:t>
      </w:r>
      <w:r>
        <w:rPr>
          <w:color w:val="494959"/>
          <w:spacing w:val="-13"/>
        </w:rPr>
        <w:t> </w:t>
      </w:r>
      <w:r>
        <w:rPr>
          <w:color w:val="494959"/>
          <w:spacing w:val="-4"/>
        </w:rPr>
        <w:t>con</w:t>
      </w:r>
      <w:r>
        <w:rPr>
          <w:color w:val="494959"/>
          <w:spacing w:val="-13"/>
        </w:rPr>
        <w:t> </w:t>
      </w:r>
      <w:r>
        <w:rPr>
          <w:color w:val="494959"/>
          <w:spacing w:val="-4"/>
        </w:rPr>
        <w:t>las</w:t>
      </w:r>
      <w:r>
        <w:rPr>
          <w:color w:val="494959"/>
          <w:spacing w:val="-13"/>
        </w:rPr>
        <w:t> </w:t>
      </w:r>
      <w:r>
        <w:rPr>
          <w:color w:val="494959"/>
          <w:spacing w:val="-4"/>
        </w:rPr>
        <w:t>plataformas</w:t>
      </w:r>
      <w:r>
        <w:rPr>
          <w:color w:val="494959"/>
          <w:spacing w:val="-13"/>
        </w:rPr>
        <w:t> </w:t>
      </w:r>
      <w:r>
        <w:rPr>
          <w:color w:val="494959"/>
          <w:spacing w:val="-4"/>
        </w:rPr>
        <w:t>de</w:t>
      </w:r>
      <w:r>
        <w:rPr>
          <w:color w:val="494959"/>
          <w:spacing w:val="-13"/>
        </w:rPr>
        <w:t> </w:t>
      </w:r>
      <w:r>
        <w:rPr>
          <w:color w:val="494959"/>
          <w:spacing w:val="-4"/>
        </w:rPr>
        <w:t>nube.</w:t>
      </w:r>
      <w:r>
        <w:rPr>
          <w:color w:val="494959"/>
          <w:spacing w:val="-13"/>
        </w:rPr>
        <w:t> </w:t>
      </w:r>
      <w:r>
        <w:rPr>
          <w:color w:val="494959"/>
          <w:spacing w:val="-4"/>
        </w:rPr>
        <w:t>Esta</w:t>
      </w:r>
      <w:r>
        <w:rPr>
          <w:color w:val="494959"/>
          <w:spacing w:val="-13"/>
        </w:rPr>
        <w:t> </w:t>
      </w:r>
      <w:r>
        <w:rPr>
          <w:color w:val="494959"/>
          <w:spacing w:val="-4"/>
        </w:rPr>
        <w:t>evaluación</w:t>
      </w:r>
      <w:r>
        <w:rPr>
          <w:color w:val="494959"/>
          <w:spacing w:val="-13"/>
        </w:rPr>
        <w:t> </w:t>
      </w:r>
      <w:r>
        <w:rPr>
          <w:color w:val="494959"/>
          <w:spacing w:val="-4"/>
        </w:rPr>
        <w:t>permitirá</w:t>
      </w:r>
      <w:r>
        <w:rPr>
          <w:color w:val="494959"/>
          <w:spacing w:val="-13"/>
        </w:rPr>
        <w:t> </w:t>
      </w:r>
      <w:r>
        <w:rPr>
          <w:color w:val="494959"/>
          <w:spacing w:val="-4"/>
        </w:rPr>
        <w:t>identificar</w:t>
      </w:r>
      <w:r>
        <w:rPr>
          <w:color w:val="494959"/>
          <w:spacing w:val="-13"/>
        </w:rPr>
        <w:t> </w:t>
      </w:r>
      <w:r>
        <w:rPr>
          <w:color w:val="494959"/>
          <w:spacing w:val="-4"/>
        </w:rPr>
        <w:t>qué</w:t>
      </w:r>
      <w:r>
        <w:rPr>
          <w:color w:val="494959"/>
          <w:spacing w:val="-13"/>
        </w:rPr>
        <w:t> </w:t>
      </w:r>
      <w:r>
        <w:rPr>
          <w:color w:val="494959"/>
          <w:spacing w:val="-4"/>
        </w:rPr>
        <w:t>cargas</w:t>
      </w:r>
      <w:r>
        <w:rPr>
          <w:color w:val="494959"/>
          <w:spacing w:val="-13"/>
        </w:rPr>
        <w:t> </w:t>
      </w:r>
      <w:r>
        <w:rPr>
          <w:color w:val="494959"/>
          <w:spacing w:val="-4"/>
        </w:rPr>
        <w:t>de </w:t>
      </w:r>
      <w:r>
        <w:rPr>
          <w:color w:val="494959"/>
          <w:spacing w:val="-2"/>
        </w:rPr>
        <w:t>trabajo</w:t>
      </w:r>
      <w:r>
        <w:rPr>
          <w:color w:val="494959"/>
          <w:spacing w:val="-19"/>
        </w:rPr>
        <w:t> </w:t>
      </w:r>
      <w:r>
        <w:rPr>
          <w:color w:val="494959"/>
          <w:spacing w:val="-2"/>
        </w:rPr>
        <w:t>son</w:t>
      </w:r>
      <w:r>
        <w:rPr>
          <w:color w:val="494959"/>
          <w:spacing w:val="-19"/>
        </w:rPr>
        <w:t> </w:t>
      </w:r>
      <w:r>
        <w:rPr>
          <w:color w:val="494959"/>
          <w:spacing w:val="-2"/>
        </w:rPr>
        <w:t>las</w:t>
      </w:r>
      <w:r>
        <w:rPr>
          <w:color w:val="494959"/>
          <w:spacing w:val="-19"/>
        </w:rPr>
        <w:t> </w:t>
      </w:r>
      <w:r>
        <w:rPr>
          <w:color w:val="494959"/>
          <w:spacing w:val="-2"/>
        </w:rPr>
        <w:t>más</w:t>
      </w:r>
      <w:r>
        <w:rPr>
          <w:color w:val="494959"/>
          <w:spacing w:val="-19"/>
        </w:rPr>
        <w:t> </w:t>
      </w:r>
      <w:r>
        <w:rPr>
          <w:color w:val="494959"/>
          <w:spacing w:val="-2"/>
        </w:rPr>
        <w:t>adecuadas</w:t>
      </w:r>
      <w:r>
        <w:rPr>
          <w:color w:val="494959"/>
          <w:spacing w:val="-19"/>
        </w:rPr>
        <w:t> </w:t>
      </w:r>
      <w:r>
        <w:rPr>
          <w:color w:val="494959"/>
          <w:spacing w:val="-2"/>
        </w:rPr>
        <w:t>para</w:t>
      </w:r>
      <w:r>
        <w:rPr>
          <w:color w:val="494959"/>
          <w:spacing w:val="-19"/>
        </w:rPr>
        <w:t> </w:t>
      </w:r>
      <w:r>
        <w:rPr>
          <w:color w:val="494959"/>
          <w:spacing w:val="-2"/>
        </w:rPr>
        <w:t>la</w:t>
      </w:r>
      <w:r>
        <w:rPr>
          <w:color w:val="494959"/>
          <w:spacing w:val="-19"/>
        </w:rPr>
        <w:t> </w:t>
      </w:r>
      <w:r>
        <w:rPr>
          <w:color w:val="494959"/>
          <w:spacing w:val="-2"/>
        </w:rPr>
        <w:t>migración,</w:t>
      </w:r>
      <w:r>
        <w:rPr>
          <w:color w:val="494959"/>
          <w:spacing w:val="-19"/>
        </w:rPr>
        <w:t> </w:t>
      </w:r>
      <w:r>
        <w:rPr>
          <w:color w:val="494959"/>
          <w:spacing w:val="-2"/>
        </w:rPr>
        <w:t>así</w:t>
      </w:r>
      <w:r>
        <w:rPr>
          <w:color w:val="494959"/>
          <w:spacing w:val="-19"/>
        </w:rPr>
        <w:t> </w:t>
      </w:r>
      <w:r>
        <w:rPr>
          <w:color w:val="494959"/>
          <w:spacing w:val="-2"/>
        </w:rPr>
        <w:t>como</w:t>
      </w:r>
      <w:r>
        <w:rPr>
          <w:color w:val="494959"/>
          <w:spacing w:val="-19"/>
        </w:rPr>
        <w:t> </w:t>
      </w:r>
      <w:r>
        <w:rPr>
          <w:color w:val="494959"/>
          <w:spacing w:val="-2"/>
        </w:rPr>
        <w:t>aquellas</w:t>
      </w:r>
      <w:r>
        <w:rPr>
          <w:color w:val="494959"/>
          <w:spacing w:val="-19"/>
        </w:rPr>
        <w:t> </w:t>
      </w:r>
      <w:r>
        <w:rPr>
          <w:color w:val="494959"/>
          <w:spacing w:val="-2"/>
        </w:rPr>
        <w:t>que</w:t>
      </w:r>
      <w:r>
        <w:rPr>
          <w:color w:val="494959"/>
          <w:spacing w:val="-19"/>
        </w:rPr>
        <w:t> </w:t>
      </w:r>
      <w:r>
        <w:rPr>
          <w:color w:val="494959"/>
          <w:spacing w:val="-2"/>
        </w:rPr>
        <w:t>requieren</w:t>
      </w:r>
      <w:r>
        <w:rPr>
          <w:color w:val="494959"/>
          <w:spacing w:val="-19"/>
        </w:rPr>
        <w:t> </w:t>
      </w:r>
      <w:r>
        <w:rPr>
          <w:color w:val="494959"/>
          <w:spacing w:val="-2"/>
        </w:rPr>
        <w:t>una</w:t>
      </w:r>
      <w:r>
        <w:rPr>
          <w:color w:val="494959"/>
          <w:spacing w:val="-19"/>
        </w:rPr>
        <w:t> </w:t>
      </w:r>
      <w:r>
        <w:rPr>
          <w:color w:val="494959"/>
          <w:spacing w:val="-2"/>
        </w:rPr>
        <w:t>mayor</w:t>
      </w:r>
      <w:r>
        <w:rPr>
          <w:color w:val="494959"/>
          <w:spacing w:val="-19"/>
        </w:rPr>
        <w:t> </w:t>
      </w:r>
      <w:r>
        <w:rPr>
          <w:color w:val="494959"/>
          <w:spacing w:val="-2"/>
        </w:rPr>
        <w:t>planificación</w:t>
      </w:r>
      <w:r>
        <w:rPr>
          <w:color w:val="494959"/>
          <w:spacing w:val="-19"/>
        </w:rPr>
        <w:t> </w:t>
      </w:r>
      <w:r>
        <w:rPr>
          <w:color w:val="494959"/>
          <w:spacing w:val="-2"/>
        </w:rPr>
        <w:t>o </w:t>
      </w:r>
      <w:r>
        <w:rPr>
          <w:color w:val="494959"/>
        </w:rPr>
        <w:t>posibles modificaciones.</w:t>
      </w:r>
    </w:p>
    <w:p>
      <w:pPr>
        <w:pStyle w:val="BodyText"/>
        <w:spacing w:before="149"/>
        <w:rPr>
          <w:sz w:val="20"/>
        </w:rPr>
      </w:pPr>
    </w:p>
    <w:p>
      <w:pPr>
        <w:spacing w:after="0"/>
        <w:rPr>
          <w:sz w:val="20"/>
        </w:rPr>
        <w:sectPr>
          <w:pgSz w:w="18000" w:h="10870" w:orient="landscape"/>
          <w:pgMar w:top="680" w:bottom="0" w:left="1520" w:right="40"/>
        </w:sectPr>
      </w:pPr>
    </w:p>
    <w:p>
      <w:pPr>
        <w:pStyle w:val="Heading2"/>
      </w:pPr>
      <w:r>
        <w:rPr>
          <w:color w:val="3F3CCF"/>
          <w:w w:val="125"/>
        </w:rPr>
        <w:t>Criterios</w:t>
      </w:r>
      <w:r>
        <w:rPr>
          <w:color w:val="3F3CCF"/>
          <w:spacing w:val="-12"/>
          <w:w w:val="125"/>
        </w:rPr>
        <w:t> </w:t>
      </w:r>
      <w:r>
        <w:rPr>
          <w:color w:val="3F3CCF"/>
          <w:w w:val="125"/>
        </w:rPr>
        <w:t>de</w:t>
      </w:r>
      <w:r>
        <w:rPr>
          <w:color w:val="3F3CCF"/>
          <w:spacing w:val="-12"/>
          <w:w w:val="125"/>
        </w:rPr>
        <w:t> </w:t>
      </w:r>
      <w:r>
        <w:rPr>
          <w:color w:val="3F3CCF"/>
          <w:spacing w:val="-2"/>
          <w:w w:val="125"/>
        </w:rPr>
        <w:t>Evaluación</w:t>
      </w:r>
    </w:p>
    <w:p>
      <w:pPr>
        <w:pStyle w:val="BodyText"/>
        <w:tabs>
          <w:tab w:pos="537" w:val="left" w:leader="none"/>
        </w:tabs>
        <w:spacing w:line="520" w:lineRule="atLeast" w:before="201"/>
        <w:ind w:left="145" w:right="117"/>
      </w:pPr>
      <w:r>
        <w:rPr>
          <w:position w:val="5"/>
        </w:rPr>
        <w:drawing>
          <wp:inline distT="0" distB="0" distL="0" distR="0">
            <wp:extent cx="57150" cy="5715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z w:val="20"/>
        </w:rPr>
        <w:tab/>
      </w:r>
      <w:r>
        <w:rPr>
          <w:color w:val="494959"/>
          <w:spacing w:val="-2"/>
        </w:rPr>
        <w:t>Compatibilidad</w:t>
      </w:r>
      <w:r>
        <w:rPr>
          <w:color w:val="494959"/>
          <w:spacing w:val="-20"/>
        </w:rPr>
        <w:t> </w:t>
      </w:r>
      <w:r>
        <w:rPr>
          <w:color w:val="494959"/>
          <w:spacing w:val="-2"/>
        </w:rPr>
        <w:t>con</w:t>
      </w:r>
      <w:r>
        <w:rPr>
          <w:color w:val="494959"/>
          <w:spacing w:val="-19"/>
        </w:rPr>
        <w:t> </w:t>
      </w:r>
      <w:r>
        <w:rPr>
          <w:color w:val="494959"/>
          <w:spacing w:val="-2"/>
        </w:rPr>
        <w:t>la</w:t>
      </w:r>
      <w:r>
        <w:rPr>
          <w:color w:val="494959"/>
          <w:spacing w:val="-20"/>
        </w:rPr>
        <w:t> </w:t>
      </w:r>
      <w:r>
        <w:rPr>
          <w:color w:val="494959"/>
          <w:spacing w:val="-2"/>
        </w:rPr>
        <w:t>nube </w:t>
      </w:r>
      <w:r>
        <w:rPr>
          <w:color w:val="494959"/>
          <w:position w:val="5"/>
        </w:rPr>
        <w:drawing>
          <wp:inline distT="0" distB="0" distL="0" distR="0">
            <wp:extent cx="57150" cy="5715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94959"/>
          <w:position w:val="5"/>
        </w:rPr>
      </w:r>
      <w:r>
        <w:rPr>
          <w:rFonts w:ascii="Times New Roman"/>
          <w:color w:val="494959"/>
        </w:rPr>
        <w:tab/>
      </w:r>
      <w:r>
        <w:rPr>
          <w:color w:val="494959"/>
          <w:spacing w:val="-6"/>
        </w:rPr>
        <w:t>Requisitos</w:t>
      </w:r>
      <w:r>
        <w:rPr>
          <w:color w:val="494959"/>
          <w:spacing w:val="-11"/>
        </w:rPr>
        <w:t> </w:t>
      </w:r>
      <w:r>
        <w:rPr>
          <w:color w:val="494959"/>
          <w:spacing w:val="-6"/>
        </w:rPr>
        <w:t>de</w:t>
      </w:r>
      <w:r>
        <w:rPr>
          <w:color w:val="494959"/>
          <w:spacing w:val="-11"/>
        </w:rPr>
        <w:t> </w:t>
      </w:r>
      <w:r>
        <w:rPr>
          <w:color w:val="494959"/>
          <w:spacing w:val="-6"/>
        </w:rPr>
        <w:t>rendimiento</w:t>
      </w:r>
      <w:r>
        <w:rPr>
          <w:color w:val="494959"/>
          <w:spacing w:val="-10"/>
        </w:rPr>
        <w:t> </w:t>
      </w:r>
      <w:r>
        <w:rPr>
          <w:color w:val="494959"/>
          <w:spacing w:val="-10"/>
        </w:rPr>
        <w:t>y</w:t>
      </w:r>
    </w:p>
    <w:p>
      <w:pPr>
        <w:pStyle w:val="BodyText"/>
        <w:spacing w:before="25"/>
        <w:ind w:left="537"/>
      </w:pPr>
      <w:r>
        <w:rPr>
          <w:color w:val="494959"/>
          <w:spacing w:val="-2"/>
        </w:rPr>
        <w:t>escalabilidad</w:t>
      </w:r>
    </w:p>
    <w:p>
      <w:pPr>
        <w:pStyle w:val="BodyText"/>
        <w:tabs>
          <w:tab w:pos="537" w:val="left" w:leader="none"/>
        </w:tabs>
        <w:spacing w:line="252" w:lineRule="auto" w:before="110"/>
        <w:ind w:left="537" w:right="129" w:hanging="393"/>
      </w:pPr>
      <w:r>
        <w:rPr>
          <w:position w:val="5"/>
        </w:rPr>
        <w:drawing>
          <wp:inline distT="0" distB="0" distL="0" distR="0">
            <wp:extent cx="57150" cy="5715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z w:val="20"/>
        </w:rPr>
        <w:tab/>
      </w:r>
      <w:r>
        <w:rPr>
          <w:color w:val="494959"/>
          <w:spacing w:val="-6"/>
        </w:rPr>
        <w:t>Necesidades</w:t>
      </w:r>
      <w:r>
        <w:rPr>
          <w:color w:val="494959"/>
          <w:spacing w:val="-14"/>
        </w:rPr>
        <w:t> </w:t>
      </w:r>
      <w:r>
        <w:rPr>
          <w:color w:val="494959"/>
          <w:spacing w:val="-6"/>
        </w:rPr>
        <w:t>de</w:t>
      </w:r>
      <w:r>
        <w:rPr>
          <w:color w:val="494959"/>
          <w:spacing w:val="-14"/>
        </w:rPr>
        <w:t> </w:t>
      </w:r>
      <w:r>
        <w:rPr>
          <w:color w:val="494959"/>
          <w:spacing w:val="-6"/>
        </w:rPr>
        <w:t>seguridad</w:t>
      </w:r>
      <w:r>
        <w:rPr>
          <w:color w:val="494959"/>
          <w:spacing w:val="-14"/>
        </w:rPr>
        <w:t> </w:t>
      </w:r>
      <w:r>
        <w:rPr>
          <w:color w:val="494959"/>
          <w:spacing w:val="-6"/>
        </w:rPr>
        <w:t>y </w:t>
      </w:r>
      <w:r>
        <w:rPr>
          <w:color w:val="494959"/>
          <w:spacing w:val="-2"/>
        </w:rPr>
        <w:t>privacidad</w:t>
      </w:r>
    </w:p>
    <w:p>
      <w:pPr>
        <w:pStyle w:val="Heading2"/>
        <w:spacing w:line="261" w:lineRule="auto"/>
        <w:ind w:right="1363"/>
      </w:pPr>
      <w:r>
        <w:rPr/>
        <w:br w:type="column"/>
      </w:r>
      <w:r>
        <w:rPr>
          <w:color w:val="3F3CCF"/>
          <w:w w:val="120"/>
        </w:rPr>
        <w:t>Beneficios de </w:t>
      </w:r>
      <w:r>
        <w:rPr>
          <w:color w:val="3F3CCF"/>
          <w:w w:val="120"/>
        </w:rPr>
        <w:t>la </w:t>
      </w:r>
      <w:r>
        <w:rPr>
          <w:color w:val="3F3CCF"/>
          <w:spacing w:val="-2"/>
          <w:w w:val="120"/>
        </w:rPr>
        <w:t>Migración</w:t>
      </w:r>
    </w:p>
    <w:p>
      <w:pPr>
        <w:pStyle w:val="ListParagraph"/>
        <w:numPr>
          <w:ilvl w:val="0"/>
          <w:numId w:val="1"/>
        </w:numPr>
        <w:tabs>
          <w:tab w:pos="537" w:val="left" w:leader="none"/>
        </w:tabs>
        <w:spacing w:line="252" w:lineRule="auto" w:before="269" w:after="0"/>
        <w:ind w:left="537" w:right="693" w:hanging="432"/>
        <w:jc w:val="left"/>
        <w:rPr>
          <w:sz w:val="27"/>
        </w:rPr>
      </w:pPr>
      <w:r>
        <w:rPr>
          <w:color w:val="494959"/>
          <w:spacing w:val="-6"/>
          <w:sz w:val="27"/>
        </w:rPr>
        <w:t>Reducción</w:t>
      </w:r>
      <w:r>
        <w:rPr>
          <w:color w:val="494959"/>
          <w:spacing w:val="-16"/>
          <w:sz w:val="27"/>
        </w:rPr>
        <w:t> </w:t>
      </w:r>
      <w:r>
        <w:rPr>
          <w:color w:val="494959"/>
          <w:spacing w:val="-6"/>
          <w:sz w:val="27"/>
        </w:rPr>
        <w:t>de</w:t>
      </w:r>
      <w:r>
        <w:rPr>
          <w:color w:val="494959"/>
          <w:spacing w:val="-16"/>
          <w:sz w:val="27"/>
        </w:rPr>
        <w:t> </w:t>
      </w:r>
      <w:r>
        <w:rPr>
          <w:color w:val="494959"/>
          <w:spacing w:val="-6"/>
          <w:sz w:val="27"/>
        </w:rPr>
        <w:t>costos</w:t>
      </w:r>
      <w:r>
        <w:rPr>
          <w:color w:val="494959"/>
          <w:spacing w:val="-16"/>
          <w:sz w:val="27"/>
        </w:rPr>
        <w:t> </w:t>
      </w:r>
      <w:r>
        <w:rPr>
          <w:color w:val="494959"/>
          <w:spacing w:val="-6"/>
          <w:sz w:val="27"/>
        </w:rPr>
        <w:t>de </w:t>
      </w:r>
      <w:r>
        <w:rPr>
          <w:color w:val="494959"/>
          <w:sz w:val="27"/>
        </w:rPr>
        <w:t>infraestructura y </w:t>
      </w:r>
      <w:r>
        <w:rPr>
          <w:color w:val="494959"/>
          <w:spacing w:val="-2"/>
          <w:sz w:val="27"/>
        </w:rPr>
        <w:t>mantenimiento</w:t>
      </w:r>
    </w:p>
    <w:p>
      <w:pPr>
        <w:pStyle w:val="ListParagraph"/>
        <w:numPr>
          <w:ilvl w:val="0"/>
          <w:numId w:val="1"/>
        </w:numPr>
        <w:tabs>
          <w:tab w:pos="537" w:val="left" w:leader="none"/>
        </w:tabs>
        <w:spacing w:line="252" w:lineRule="auto" w:before="88" w:after="0"/>
        <w:ind w:left="537" w:right="944" w:hanging="432"/>
        <w:jc w:val="left"/>
        <w:rPr>
          <w:sz w:val="27"/>
        </w:rPr>
      </w:pPr>
      <w:r>
        <w:rPr>
          <w:color w:val="494959"/>
          <w:spacing w:val="-4"/>
          <w:sz w:val="27"/>
        </w:rPr>
        <w:t>Mayor</w:t>
      </w:r>
      <w:r>
        <w:rPr>
          <w:color w:val="494959"/>
          <w:spacing w:val="-18"/>
          <w:sz w:val="27"/>
        </w:rPr>
        <w:t> </w:t>
      </w:r>
      <w:r>
        <w:rPr>
          <w:color w:val="494959"/>
          <w:spacing w:val="-4"/>
          <w:sz w:val="27"/>
        </w:rPr>
        <w:t>escalabilidad</w:t>
      </w:r>
      <w:r>
        <w:rPr>
          <w:color w:val="494959"/>
          <w:spacing w:val="-17"/>
          <w:sz w:val="27"/>
        </w:rPr>
        <w:t> </w:t>
      </w:r>
      <w:r>
        <w:rPr>
          <w:color w:val="494959"/>
          <w:spacing w:val="-4"/>
          <w:sz w:val="27"/>
        </w:rPr>
        <w:t>y </w:t>
      </w:r>
      <w:r>
        <w:rPr>
          <w:color w:val="494959"/>
          <w:spacing w:val="-2"/>
          <w:sz w:val="27"/>
        </w:rPr>
        <w:t>flexibilidad</w:t>
      </w:r>
    </w:p>
    <w:p>
      <w:pPr>
        <w:pStyle w:val="ListParagraph"/>
        <w:numPr>
          <w:ilvl w:val="0"/>
          <w:numId w:val="1"/>
        </w:numPr>
        <w:tabs>
          <w:tab w:pos="537" w:val="left" w:leader="none"/>
        </w:tabs>
        <w:spacing w:line="252" w:lineRule="auto" w:before="89" w:after="0"/>
        <w:ind w:left="537" w:right="38" w:hanging="432"/>
        <w:jc w:val="left"/>
        <w:rPr>
          <w:sz w:val="27"/>
        </w:rPr>
      </w:pPr>
      <w:r>
        <w:rPr>
          <w:color w:val="494959"/>
          <w:spacing w:val="-6"/>
          <w:sz w:val="27"/>
        </w:rPr>
        <w:t>Mejora</w:t>
      </w:r>
      <w:r>
        <w:rPr>
          <w:color w:val="494959"/>
          <w:spacing w:val="-14"/>
          <w:sz w:val="27"/>
        </w:rPr>
        <w:t> </w:t>
      </w:r>
      <w:r>
        <w:rPr>
          <w:color w:val="494959"/>
          <w:spacing w:val="-6"/>
          <w:sz w:val="27"/>
        </w:rPr>
        <w:t>en</w:t>
      </w:r>
      <w:r>
        <w:rPr>
          <w:color w:val="494959"/>
          <w:spacing w:val="-14"/>
          <w:sz w:val="27"/>
        </w:rPr>
        <w:t> </w:t>
      </w:r>
      <w:r>
        <w:rPr>
          <w:color w:val="494959"/>
          <w:spacing w:val="-6"/>
          <w:sz w:val="27"/>
        </w:rPr>
        <w:t>la</w:t>
      </w:r>
      <w:r>
        <w:rPr>
          <w:color w:val="494959"/>
          <w:spacing w:val="-14"/>
          <w:sz w:val="27"/>
        </w:rPr>
        <w:t> </w:t>
      </w:r>
      <w:r>
        <w:rPr>
          <w:color w:val="494959"/>
          <w:spacing w:val="-6"/>
          <w:sz w:val="27"/>
        </w:rPr>
        <w:t>disponibilidad</w:t>
      </w:r>
      <w:r>
        <w:rPr>
          <w:color w:val="494959"/>
          <w:spacing w:val="-14"/>
          <w:sz w:val="27"/>
        </w:rPr>
        <w:t> </w:t>
      </w:r>
      <w:r>
        <w:rPr>
          <w:color w:val="494959"/>
          <w:spacing w:val="-6"/>
          <w:sz w:val="27"/>
        </w:rPr>
        <w:t>y </w:t>
      </w:r>
      <w:r>
        <w:rPr>
          <w:color w:val="494959"/>
          <w:spacing w:val="-2"/>
          <w:sz w:val="27"/>
        </w:rPr>
        <w:t>redundancia</w:t>
      </w:r>
    </w:p>
    <w:p>
      <w:pPr>
        <w:pStyle w:val="Heading2"/>
      </w:pPr>
      <w:r>
        <w:rPr/>
        <w:br w:type="column"/>
      </w:r>
      <w:r>
        <w:rPr>
          <w:color w:val="3F3CCF"/>
          <w:w w:val="120"/>
        </w:rPr>
        <w:t>Desafíos</w:t>
      </w:r>
      <w:r>
        <w:rPr>
          <w:color w:val="3F3CCF"/>
          <w:spacing w:val="20"/>
          <w:w w:val="120"/>
        </w:rPr>
        <w:t> </w:t>
      </w:r>
      <w:r>
        <w:rPr>
          <w:color w:val="3F3CCF"/>
          <w:w w:val="120"/>
        </w:rPr>
        <w:t>a</w:t>
      </w:r>
      <w:r>
        <w:rPr>
          <w:color w:val="3F3CCF"/>
          <w:spacing w:val="15"/>
          <w:w w:val="120"/>
        </w:rPr>
        <w:t> </w:t>
      </w:r>
      <w:r>
        <w:rPr>
          <w:color w:val="3F3CCF"/>
          <w:spacing w:val="-2"/>
          <w:w w:val="120"/>
        </w:rPr>
        <w:t>Considerar</w:t>
      </w:r>
    </w:p>
    <w:p>
      <w:pPr>
        <w:pStyle w:val="BodyText"/>
        <w:tabs>
          <w:tab w:pos="537" w:val="left" w:leader="none"/>
        </w:tabs>
        <w:spacing w:line="252" w:lineRule="auto" w:before="306"/>
        <w:ind w:left="537" w:right="1710" w:hanging="388"/>
      </w:pPr>
      <w:r>
        <w:rPr>
          <w:position w:val="5"/>
        </w:rPr>
        <w:drawing>
          <wp:inline distT="0" distB="0" distL="0" distR="0">
            <wp:extent cx="57150" cy="5715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z w:val="20"/>
        </w:rPr>
        <w:tab/>
      </w:r>
      <w:r>
        <w:rPr>
          <w:color w:val="494959"/>
          <w:spacing w:val="-6"/>
        </w:rPr>
        <w:t>Interoperabilidad</w:t>
      </w:r>
      <w:r>
        <w:rPr>
          <w:color w:val="494959"/>
          <w:spacing w:val="-7"/>
        </w:rPr>
        <w:t> </w:t>
      </w:r>
      <w:r>
        <w:rPr>
          <w:color w:val="494959"/>
          <w:spacing w:val="-6"/>
        </w:rPr>
        <w:t>con</w:t>
      </w:r>
      <w:r>
        <w:rPr>
          <w:color w:val="494959"/>
          <w:spacing w:val="-7"/>
        </w:rPr>
        <w:t> </w:t>
      </w:r>
      <w:r>
        <w:rPr>
          <w:color w:val="494959"/>
          <w:spacing w:val="-6"/>
        </w:rPr>
        <w:t>sistemas </w:t>
      </w:r>
      <w:r>
        <w:rPr>
          <w:color w:val="494959"/>
          <w:spacing w:val="-2"/>
        </w:rPr>
        <w:t>existentes</w:t>
      </w:r>
    </w:p>
    <w:p>
      <w:pPr>
        <w:pStyle w:val="BodyText"/>
        <w:tabs>
          <w:tab w:pos="537" w:val="left" w:leader="none"/>
        </w:tabs>
        <w:spacing w:line="252" w:lineRule="auto" w:before="88"/>
        <w:ind w:left="537" w:right="2991" w:hanging="388"/>
      </w:pPr>
      <w:r>
        <w:rPr>
          <w:position w:val="5"/>
        </w:rPr>
        <w:drawing>
          <wp:inline distT="0" distB="0" distL="0" distR="0">
            <wp:extent cx="57150" cy="5715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z w:val="20"/>
        </w:rPr>
        <w:tab/>
      </w:r>
      <w:r>
        <w:rPr>
          <w:color w:val="494959"/>
          <w:spacing w:val="-6"/>
        </w:rPr>
        <w:t>Migración</w:t>
      </w:r>
      <w:r>
        <w:rPr>
          <w:color w:val="494959"/>
          <w:spacing w:val="-16"/>
        </w:rPr>
        <w:t> </w:t>
      </w:r>
      <w:r>
        <w:rPr>
          <w:color w:val="494959"/>
          <w:spacing w:val="-6"/>
        </w:rPr>
        <w:t>de</w:t>
      </w:r>
      <w:r>
        <w:rPr>
          <w:color w:val="494959"/>
          <w:spacing w:val="-16"/>
        </w:rPr>
        <w:t> </w:t>
      </w:r>
      <w:r>
        <w:rPr>
          <w:color w:val="494959"/>
          <w:spacing w:val="-6"/>
        </w:rPr>
        <w:t>datos</w:t>
      </w:r>
      <w:r>
        <w:rPr>
          <w:color w:val="494959"/>
          <w:spacing w:val="-16"/>
        </w:rPr>
        <w:t> </w:t>
      </w:r>
      <w:r>
        <w:rPr>
          <w:color w:val="494959"/>
          <w:spacing w:val="-6"/>
        </w:rPr>
        <w:t>y </w:t>
      </w:r>
      <w:r>
        <w:rPr>
          <w:color w:val="494959"/>
        </w:rPr>
        <w:t>aplicaciones legacy</w:t>
      </w:r>
    </w:p>
    <w:p>
      <w:pPr>
        <w:pStyle w:val="BodyText"/>
        <w:tabs>
          <w:tab w:pos="537" w:val="left" w:leader="none"/>
        </w:tabs>
        <w:spacing w:line="252" w:lineRule="auto" w:before="89"/>
        <w:ind w:left="537" w:right="2241" w:hanging="388"/>
      </w:pPr>
      <w:r>
        <w:rPr>
          <w:position w:val="4"/>
        </w:rPr>
        <w:drawing>
          <wp:inline distT="0" distB="0" distL="0" distR="0">
            <wp:extent cx="57150" cy="5715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z w:val="20"/>
        </w:rPr>
        <w:tab/>
      </w:r>
      <w:r>
        <w:rPr>
          <w:color w:val="494959"/>
          <w:spacing w:val="-6"/>
        </w:rPr>
        <w:t>Cumplimiento</w:t>
      </w:r>
      <w:r>
        <w:rPr>
          <w:color w:val="494959"/>
          <w:spacing w:val="-16"/>
        </w:rPr>
        <w:t> </w:t>
      </w:r>
      <w:r>
        <w:rPr>
          <w:color w:val="494959"/>
          <w:spacing w:val="-6"/>
        </w:rPr>
        <w:t>normativo</w:t>
      </w:r>
      <w:r>
        <w:rPr>
          <w:color w:val="494959"/>
          <w:spacing w:val="-16"/>
        </w:rPr>
        <w:t> </w:t>
      </w:r>
      <w:r>
        <w:rPr>
          <w:color w:val="494959"/>
          <w:spacing w:val="-6"/>
        </w:rPr>
        <w:t>y </w:t>
      </w:r>
      <w:r>
        <w:rPr>
          <w:color w:val="494959"/>
        </w:rPr>
        <w:t>seguridad de datos</w:t>
      </w:r>
    </w:p>
    <w:p>
      <w:pPr>
        <w:spacing w:after="0" w:line="252" w:lineRule="auto"/>
        <w:sectPr>
          <w:type w:val="continuous"/>
          <w:pgSz w:w="18000" w:h="10870" w:orient="landscape"/>
          <w:pgMar w:top="1140" w:bottom="0" w:left="1520" w:right="40"/>
          <w:cols w:num="3" w:equalWidth="0">
            <w:col w:w="4179" w:space="971"/>
            <w:col w:w="4190" w:space="961"/>
            <w:col w:w="6139"/>
          </w:cols>
        </w:sectPr>
      </w:pPr>
    </w:p>
    <w:p>
      <w:pPr>
        <w:pStyle w:val="BodyText"/>
        <w:ind w:left="13567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90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89610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1430000" cy="689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89610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896100"/>
                              </a:lnTo>
                              <a:lnTo>
                                <a:pt x="11430000" y="689610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A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65pt;width:900.000013pt;height:543.000008pt;mso-position-horizontal-relative:page;mso-position-vertical-relative:page;z-index:-15827456" id="docshape2" filled="true" fillcolor="#fbfa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1754764" cy="417576"/>
            <wp:effectExtent l="0" t="0" r="0" b="0"/>
            <wp:docPr id="10" name="Image 10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764" cy="41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8000" w:h="10870" w:orient="landscape"/>
          <w:pgMar w:top="1140" w:bottom="0" w:left="1520" w:right="40"/>
        </w:sectPr>
      </w:pPr>
    </w:p>
    <w:p>
      <w:pPr>
        <w:pStyle w:val="Heading1"/>
        <w:ind w:right="0"/>
      </w:pPr>
      <w:r>
        <w:rPr>
          <w:color w:val="3F3CCF"/>
          <w:w w:val="120"/>
        </w:rPr>
        <w:t>Diseño</w:t>
      </w:r>
      <w:r>
        <w:rPr>
          <w:color w:val="3F3CCF"/>
          <w:spacing w:val="5"/>
          <w:w w:val="120"/>
        </w:rPr>
        <w:t> </w:t>
      </w:r>
      <w:r>
        <w:rPr>
          <w:color w:val="3F3CCF"/>
          <w:w w:val="120"/>
        </w:rPr>
        <w:t>de</w:t>
      </w:r>
      <w:r>
        <w:rPr>
          <w:color w:val="3F3CCF"/>
          <w:spacing w:val="6"/>
          <w:w w:val="120"/>
        </w:rPr>
        <w:t> </w:t>
      </w:r>
      <w:r>
        <w:rPr>
          <w:color w:val="3F3CCF"/>
          <w:w w:val="120"/>
        </w:rPr>
        <w:t>la</w:t>
      </w:r>
      <w:r>
        <w:rPr>
          <w:color w:val="3F3CCF"/>
          <w:spacing w:val="-27"/>
          <w:w w:val="120"/>
        </w:rPr>
        <w:t> </w:t>
      </w:r>
      <w:r>
        <w:rPr>
          <w:color w:val="3F3CCF"/>
          <w:w w:val="120"/>
        </w:rPr>
        <w:t>Arquitectura</w:t>
      </w:r>
      <w:r>
        <w:rPr>
          <w:color w:val="3F3CCF"/>
          <w:spacing w:val="-2"/>
          <w:w w:val="120"/>
        </w:rPr>
        <w:t> </w:t>
      </w:r>
      <w:r>
        <w:rPr>
          <w:color w:val="3F3CCF"/>
          <w:w w:val="120"/>
        </w:rPr>
        <w:t>de</w:t>
      </w:r>
      <w:r>
        <w:rPr>
          <w:color w:val="3F3CCF"/>
          <w:spacing w:val="6"/>
          <w:w w:val="120"/>
        </w:rPr>
        <w:t> </w:t>
      </w:r>
      <w:r>
        <w:rPr>
          <w:color w:val="3F3CCF"/>
          <w:w w:val="120"/>
        </w:rPr>
        <w:t>la</w:t>
      </w:r>
      <w:r>
        <w:rPr>
          <w:color w:val="3F3CCF"/>
          <w:spacing w:val="-1"/>
          <w:w w:val="120"/>
        </w:rPr>
        <w:t> </w:t>
      </w:r>
      <w:r>
        <w:rPr>
          <w:color w:val="3F3CCF"/>
          <w:spacing w:val="-4"/>
          <w:w w:val="120"/>
        </w:rPr>
        <w:t>Nube</w:t>
      </w:r>
    </w:p>
    <w:p>
      <w:pPr>
        <w:pStyle w:val="BodyText"/>
        <w:spacing w:line="249" w:lineRule="auto" w:before="590"/>
        <w:ind w:left="105" w:right="1466"/>
      </w:pPr>
      <w:r>
        <w:rPr>
          <w:color w:val="494959"/>
          <w:spacing w:val="-4"/>
        </w:rPr>
        <w:t>Una</w:t>
      </w:r>
      <w:r>
        <w:rPr>
          <w:color w:val="494959"/>
          <w:spacing w:val="-11"/>
        </w:rPr>
        <w:t> </w:t>
      </w:r>
      <w:r>
        <w:rPr>
          <w:color w:val="494959"/>
          <w:spacing w:val="-4"/>
        </w:rPr>
        <w:t>vez</w:t>
      </w:r>
      <w:r>
        <w:rPr>
          <w:color w:val="494959"/>
          <w:spacing w:val="-11"/>
        </w:rPr>
        <w:t> </w:t>
      </w:r>
      <w:r>
        <w:rPr>
          <w:color w:val="494959"/>
          <w:spacing w:val="-4"/>
        </w:rPr>
        <w:t>identificadas</w:t>
      </w:r>
      <w:r>
        <w:rPr>
          <w:color w:val="494959"/>
          <w:spacing w:val="-11"/>
        </w:rPr>
        <w:t> </w:t>
      </w:r>
      <w:r>
        <w:rPr>
          <w:color w:val="494959"/>
          <w:spacing w:val="-4"/>
        </w:rPr>
        <w:t>las</w:t>
      </w:r>
      <w:r>
        <w:rPr>
          <w:color w:val="494959"/>
          <w:spacing w:val="-11"/>
        </w:rPr>
        <w:t> </w:t>
      </w:r>
      <w:r>
        <w:rPr>
          <w:color w:val="494959"/>
          <w:spacing w:val="-4"/>
        </w:rPr>
        <w:t>cargas</w:t>
      </w:r>
      <w:r>
        <w:rPr>
          <w:color w:val="494959"/>
          <w:spacing w:val="-11"/>
        </w:rPr>
        <w:t> </w:t>
      </w:r>
      <w:r>
        <w:rPr>
          <w:color w:val="494959"/>
          <w:spacing w:val="-4"/>
        </w:rPr>
        <w:t>de</w:t>
      </w:r>
      <w:r>
        <w:rPr>
          <w:color w:val="494959"/>
          <w:spacing w:val="-11"/>
        </w:rPr>
        <w:t> </w:t>
      </w:r>
      <w:r>
        <w:rPr>
          <w:color w:val="494959"/>
          <w:spacing w:val="-4"/>
        </w:rPr>
        <w:t>trabajo</w:t>
      </w:r>
      <w:r>
        <w:rPr>
          <w:color w:val="494959"/>
          <w:spacing w:val="-11"/>
        </w:rPr>
        <w:t> </w:t>
      </w:r>
      <w:r>
        <w:rPr>
          <w:color w:val="494959"/>
          <w:spacing w:val="-4"/>
        </w:rPr>
        <w:t>adecuadas</w:t>
      </w:r>
      <w:r>
        <w:rPr>
          <w:color w:val="494959"/>
          <w:spacing w:val="-11"/>
        </w:rPr>
        <w:t> </w:t>
      </w:r>
      <w:r>
        <w:rPr>
          <w:color w:val="494959"/>
          <w:spacing w:val="-4"/>
        </w:rPr>
        <w:t>para</w:t>
      </w:r>
      <w:r>
        <w:rPr>
          <w:color w:val="494959"/>
          <w:spacing w:val="-11"/>
        </w:rPr>
        <w:t> </w:t>
      </w:r>
      <w:r>
        <w:rPr>
          <w:color w:val="494959"/>
          <w:spacing w:val="-4"/>
        </w:rPr>
        <w:t>la</w:t>
      </w:r>
      <w:r>
        <w:rPr>
          <w:color w:val="494959"/>
          <w:spacing w:val="-11"/>
        </w:rPr>
        <w:t> </w:t>
      </w:r>
      <w:r>
        <w:rPr>
          <w:color w:val="494959"/>
          <w:spacing w:val="-4"/>
        </w:rPr>
        <w:t>migración,</w:t>
      </w:r>
      <w:r>
        <w:rPr>
          <w:color w:val="494959"/>
          <w:spacing w:val="-11"/>
        </w:rPr>
        <w:t> </w:t>
      </w:r>
      <w:r>
        <w:rPr>
          <w:color w:val="494959"/>
          <w:spacing w:val="-4"/>
        </w:rPr>
        <w:t>el</w:t>
      </w:r>
      <w:r>
        <w:rPr>
          <w:color w:val="494959"/>
          <w:spacing w:val="-11"/>
        </w:rPr>
        <w:t> </w:t>
      </w:r>
      <w:r>
        <w:rPr>
          <w:color w:val="494959"/>
          <w:spacing w:val="-4"/>
        </w:rPr>
        <w:t>siguiente</w:t>
      </w:r>
      <w:r>
        <w:rPr>
          <w:color w:val="494959"/>
          <w:spacing w:val="-11"/>
        </w:rPr>
        <w:t> </w:t>
      </w:r>
      <w:r>
        <w:rPr>
          <w:color w:val="494959"/>
          <w:spacing w:val="-4"/>
        </w:rPr>
        <w:t>paso</w:t>
      </w:r>
      <w:r>
        <w:rPr>
          <w:color w:val="494959"/>
          <w:spacing w:val="-11"/>
        </w:rPr>
        <w:t> </w:t>
      </w:r>
      <w:r>
        <w:rPr>
          <w:color w:val="494959"/>
          <w:spacing w:val="-4"/>
        </w:rPr>
        <w:t>es</w:t>
      </w:r>
      <w:r>
        <w:rPr>
          <w:color w:val="494959"/>
          <w:spacing w:val="-11"/>
        </w:rPr>
        <w:t> </w:t>
      </w:r>
      <w:r>
        <w:rPr>
          <w:color w:val="494959"/>
          <w:spacing w:val="-4"/>
        </w:rPr>
        <w:t>diseñar</w:t>
      </w:r>
      <w:r>
        <w:rPr>
          <w:color w:val="494959"/>
          <w:spacing w:val="-11"/>
        </w:rPr>
        <w:t> </w:t>
      </w:r>
      <w:r>
        <w:rPr>
          <w:color w:val="494959"/>
          <w:spacing w:val="-4"/>
        </w:rPr>
        <w:t>la</w:t>
      </w:r>
      <w:r>
        <w:rPr>
          <w:color w:val="494959"/>
          <w:spacing w:val="-11"/>
        </w:rPr>
        <w:t> </w:t>
      </w:r>
      <w:r>
        <w:rPr>
          <w:color w:val="494959"/>
          <w:spacing w:val="-4"/>
        </w:rPr>
        <w:t>arquitectura </w:t>
      </w:r>
      <w:r>
        <w:rPr>
          <w:color w:val="494959"/>
          <w:spacing w:val="-2"/>
        </w:rPr>
        <w:t>de</w:t>
      </w:r>
      <w:r>
        <w:rPr>
          <w:color w:val="494959"/>
          <w:spacing w:val="-20"/>
        </w:rPr>
        <w:t> </w:t>
      </w:r>
      <w:r>
        <w:rPr>
          <w:color w:val="494959"/>
          <w:spacing w:val="-2"/>
        </w:rPr>
        <w:t>la</w:t>
      </w:r>
      <w:r>
        <w:rPr>
          <w:color w:val="494959"/>
          <w:spacing w:val="-19"/>
        </w:rPr>
        <w:t> </w:t>
      </w:r>
      <w:r>
        <w:rPr>
          <w:color w:val="494959"/>
          <w:spacing w:val="-2"/>
        </w:rPr>
        <w:t>nube</w:t>
      </w:r>
      <w:r>
        <w:rPr>
          <w:color w:val="494959"/>
          <w:spacing w:val="-20"/>
        </w:rPr>
        <w:t> </w:t>
      </w:r>
      <w:r>
        <w:rPr>
          <w:color w:val="494959"/>
          <w:spacing w:val="-2"/>
        </w:rPr>
        <w:t>que</w:t>
      </w:r>
      <w:r>
        <w:rPr>
          <w:color w:val="494959"/>
          <w:spacing w:val="-19"/>
        </w:rPr>
        <w:t> </w:t>
      </w:r>
      <w:r>
        <w:rPr>
          <w:color w:val="494959"/>
          <w:spacing w:val="-2"/>
        </w:rPr>
        <w:t>mejor</w:t>
      </w:r>
      <w:r>
        <w:rPr>
          <w:color w:val="494959"/>
          <w:spacing w:val="-19"/>
        </w:rPr>
        <w:t> </w:t>
      </w:r>
      <w:r>
        <w:rPr>
          <w:color w:val="494959"/>
          <w:spacing w:val="-2"/>
        </w:rPr>
        <w:t>se</w:t>
      </w:r>
      <w:r>
        <w:rPr>
          <w:color w:val="494959"/>
          <w:spacing w:val="-20"/>
        </w:rPr>
        <w:t> </w:t>
      </w:r>
      <w:r>
        <w:rPr>
          <w:color w:val="494959"/>
          <w:spacing w:val="-2"/>
        </w:rPr>
        <w:t>adapte</w:t>
      </w:r>
      <w:r>
        <w:rPr>
          <w:color w:val="494959"/>
          <w:spacing w:val="-19"/>
        </w:rPr>
        <w:t> </w:t>
      </w:r>
      <w:r>
        <w:rPr>
          <w:color w:val="494959"/>
          <w:spacing w:val="-2"/>
        </w:rPr>
        <w:t>a</w:t>
      </w:r>
      <w:r>
        <w:rPr>
          <w:color w:val="494959"/>
          <w:spacing w:val="-19"/>
        </w:rPr>
        <w:t> </w:t>
      </w:r>
      <w:r>
        <w:rPr>
          <w:color w:val="494959"/>
          <w:spacing w:val="-2"/>
        </w:rPr>
        <w:t>las</w:t>
      </w:r>
      <w:r>
        <w:rPr>
          <w:color w:val="494959"/>
          <w:spacing w:val="-20"/>
        </w:rPr>
        <w:t> </w:t>
      </w:r>
      <w:r>
        <w:rPr>
          <w:color w:val="494959"/>
          <w:spacing w:val="-2"/>
        </w:rPr>
        <w:t>necesidades</w:t>
      </w:r>
      <w:r>
        <w:rPr>
          <w:color w:val="494959"/>
          <w:spacing w:val="-19"/>
        </w:rPr>
        <w:t> </w:t>
      </w:r>
      <w:r>
        <w:rPr>
          <w:color w:val="494959"/>
          <w:spacing w:val="-2"/>
        </w:rPr>
        <w:t>de</w:t>
      </w:r>
      <w:r>
        <w:rPr>
          <w:color w:val="494959"/>
          <w:spacing w:val="-19"/>
        </w:rPr>
        <w:t> </w:t>
      </w:r>
      <w:r>
        <w:rPr>
          <w:color w:val="494959"/>
          <w:spacing w:val="-2"/>
        </w:rPr>
        <w:t>la</w:t>
      </w:r>
      <w:r>
        <w:rPr>
          <w:color w:val="494959"/>
          <w:spacing w:val="-20"/>
        </w:rPr>
        <w:t> </w:t>
      </w:r>
      <w:r>
        <w:rPr>
          <w:color w:val="494959"/>
          <w:spacing w:val="-2"/>
        </w:rPr>
        <w:t>organización.</w:t>
      </w:r>
      <w:r>
        <w:rPr>
          <w:color w:val="494959"/>
          <w:spacing w:val="-19"/>
        </w:rPr>
        <w:t> </w:t>
      </w:r>
      <w:r>
        <w:rPr>
          <w:color w:val="494959"/>
          <w:spacing w:val="-2"/>
        </w:rPr>
        <w:t>Esto</w:t>
      </w:r>
      <w:r>
        <w:rPr>
          <w:color w:val="494959"/>
          <w:spacing w:val="-19"/>
        </w:rPr>
        <w:t> </w:t>
      </w:r>
      <w:r>
        <w:rPr>
          <w:color w:val="494959"/>
          <w:spacing w:val="-2"/>
        </w:rPr>
        <w:t>implica</w:t>
      </w:r>
      <w:r>
        <w:rPr>
          <w:color w:val="494959"/>
          <w:spacing w:val="-20"/>
        </w:rPr>
        <w:t> </w:t>
      </w:r>
      <w:r>
        <w:rPr>
          <w:color w:val="494959"/>
          <w:spacing w:val="-2"/>
        </w:rPr>
        <w:t>seleccionar</w:t>
      </w:r>
      <w:r>
        <w:rPr>
          <w:color w:val="494959"/>
          <w:spacing w:val="-19"/>
        </w:rPr>
        <w:t> </w:t>
      </w:r>
      <w:r>
        <w:rPr>
          <w:color w:val="494959"/>
          <w:spacing w:val="-2"/>
        </w:rPr>
        <w:t>los</w:t>
      </w:r>
      <w:r>
        <w:rPr>
          <w:color w:val="494959"/>
          <w:spacing w:val="-20"/>
        </w:rPr>
        <w:t> </w:t>
      </w:r>
      <w:r>
        <w:rPr>
          <w:color w:val="494959"/>
          <w:spacing w:val="-2"/>
        </w:rPr>
        <w:t>servicios</w:t>
      </w:r>
      <w:r>
        <w:rPr>
          <w:color w:val="494959"/>
          <w:spacing w:val="-19"/>
        </w:rPr>
        <w:t> </w:t>
      </w:r>
      <w:r>
        <w:rPr>
          <w:color w:val="494959"/>
          <w:spacing w:val="-2"/>
        </w:rPr>
        <w:t>de</w:t>
      </w:r>
      <w:r>
        <w:rPr>
          <w:color w:val="494959"/>
          <w:spacing w:val="-19"/>
        </w:rPr>
        <w:t> </w:t>
      </w:r>
      <w:r>
        <w:rPr>
          <w:color w:val="494959"/>
          <w:spacing w:val="-2"/>
        </w:rPr>
        <w:t>nube </w:t>
      </w:r>
      <w:r>
        <w:rPr>
          <w:color w:val="494959"/>
          <w:spacing w:val="-6"/>
        </w:rPr>
        <w:t>apropiados,</w:t>
      </w:r>
      <w:r>
        <w:rPr>
          <w:color w:val="494959"/>
          <w:spacing w:val="-9"/>
        </w:rPr>
        <w:t> </w:t>
      </w:r>
      <w:r>
        <w:rPr>
          <w:color w:val="494959"/>
          <w:spacing w:val="-6"/>
        </w:rPr>
        <w:t>definir</w:t>
      </w:r>
      <w:r>
        <w:rPr>
          <w:color w:val="494959"/>
          <w:spacing w:val="-9"/>
        </w:rPr>
        <w:t> </w:t>
      </w:r>
      <w:r>
        <w:rPr>
          <w:color w:val="494959"/>
          <w:spacing w:val="-6"/>
        </w:rPr>
        <w:t>la</w:t>
      </w:r>
      <w:r>
        <w:rPr>
          <w:color w:val="494959"/>
          <w:spacing w:val="-9"/>
        </w:rPr>
        <w:t> </w:t>
      </w:r>
      <w:r>
        <w:rPr>
          <w:color w:val="494959"/>
          <w:spacing w:val="-6"/>
        </w:rPr>
        <w:t>topología</w:t>
      </w:r>
      <w:r>
        <w:rPr>
          <w:color w:val="494959"/>
          <w:spacing w:val="-9"/>
        </w:rPr>
        <w:t> </w:t>
      </w:r>
      <w:r>
        <w:rPr>
          <w:color w:val="494959"/>
          <w:spacing w:val="-6"/>
        </w:rPr>
        <w:t>de</w:t>
      </w:r>
      <w:r>
        <w:rPr>
          <w:color w:val="494959"/>
          <w:spacing w:val="-9"/>
        </w:rPr>
        <w:t> </w:t>
      </w:r>
      <w:r>
        <w:rPr>
          <w:color w:val="494959"/>
          <w:spacing w:val="-6"/>
        </w:rPr>
        <w:t>red,</w:t>
      </w:r>
      <w:r>
        <w:rPr>
          <w:color w:val="494959"/>
          <w:spacing w:val="-9"/>
        </w:rPr>
        <w:t> </w:t>
      </w:r>
      <w:r>
        <w:rPr>
          <w:color w:val="494959"/>
          <w:spacing w:val="-6"/>
        </w:rPr>
        <w:t>establecer</w:t>
      </w:r>
      <w:r>
        <w:rPr>
          <w:color w:val="494959"/>
          <w:spacing w:val="-9"/>
        </w:rPr>
        <w:t> </w:t>
      </w:r>
      <w:r>
        <w:rPr>
          <w:color w:val="494959"/>
          <w:spacing w:val="-6"/>
        </w:rPr>
        <w:t>mecanismos</w:t>
      </w:r>
      <w:r>
        <w:rPr>
          <w:color w:val="494959"/>
          <w:spacing w:val="-9"/>
        </w:rPr>
        <w:t> </w:t>
      </w:r>
      <w:r>
        <w:rPr>
          <w:color w:val="494959"/>
          <w:spacing w:val="-6"/>
        </w:rPr>
        <w:t>de</w:t>
      </w:r>
      <w:r>
        <w:rPr>
          <w:color w:val="494959"/>
          <w:spacing w:val="-9"/>
        </w:rPr>
        <w:t> </w:t>
      </w:r>
      <w:r>
        <w:rPr>
          <w:color w:val="494959"/>
          <w:spacing w:val="-6"/>
        </w:rPr>
        <w:t>seguridad</w:t>
      </w:r>
      <w:r>
        <w:rPr>
          <w:color w:val="494959"/>
          <w:spacing w:val="-9"/>
        </w:rPr>
        <w:t> </w:t>
      </w:r>
      <w:r>
        <w:rPr>
          <w:color w:val="494959"/>
          <w:spacing w:val="-6"/>
        </w:rPr>
        <w:t>y</w:t>
      </w:r>
      <w:r>
        <w:rPr>
          <w:color w:val="494959"/>
          <w:spacing w:val="-9"/>
        </w:rPr>
        <w:t> </w:t>
      </w:r>
      <w:r>
        <w:rPr>
          <w:color w:val="494959"/>
          <w:spacing w:val="-6"/>
        </w:rPr>
        <w:t>diseñar</w:t>
      </w:r>
      <w:r>
        <w:rPr>
          <w:color w:val="494959"/>
          <w:spacing w:val="-9"/>
        </w:rPr>
        <w:t> </w:t>
      </w:r>
      <w:r>
        <w:rPr>
          <w:color w:val="494959"/>
          <w:spacing w:val="-6"/>
        </w:rPr>
        <w:t>un</w:t>
      </w:r>
      <w:r>
        <w:rPr>
          <w:color w:val="494959"/>
          <w:spacing w:val="-9"/>
        </w:rPr>
        <w:t> </w:t>
      </w:r>
      <w:r>
        <w:rPr>
          <w:color w:val="494959"/>
          <w:spacing w:val="-6"/>
        </w:rPr>
        <w:t>plan</w:t>
      </w:r>
      <w:r>
        <w:rPr>
          <w:color w:val="494959"/>
          <w:spacing w:val="-9"/>
        </w:rPr>
        <w:t> </w:t>
      </w:r>
      <w:r>
        <w:rPr>
          <w:color w:val="494959"/>
          <w:spacing w:val="-6"/>
        </w:rPr>
        <w:t>de</w:t>
      </w:r>
      <w:r>
        <w:rPr>
          <w:color w:val="494959"/>
          <w:spacing w:val="-9"/>
        </w:rPr>
        <w:t> </w:t>
      </w:r>
      <w:r>
        <w:rPr>
          <w:color w:val="494959"/>
          <w:spacing w:val="-6"/>
        </w:rPr>
        <w:t>escalabilidad</w:t>
      </w:r>
      <w:r>
        <w:rPr>
          <w:color w:val="494959"/>
          <w:spacing w:val="-9"/>
        </w:rPr>
        <w:t> </w:t>
      </w:r>
      <w:r>
        <w:rPr>
          <w:color w:val="494959"/>
          <w:spacing w:val="-6"/>
        </w:rPr>
        <w:t>y</w:t>
      </w:r>
      <w:r>
        <w:rPr>
          <w:color w:val="494959"/>
          <w:spacing w:val="-9"/>
        </w:rPr>
        <w:t> </w:t>
      </w:r>
      <w:r>
        <w:rPr>
          <w:color w:val="494959"/>
          <w:spacing w:val="-6"/>
        </w:rPr>
        <w:t>alta </w:t>
      </w:r>
      <w:r>
        <w:rPr>
          <w:color w:val="494959"/>
          <w:spacing w:val="-2"/>
        </w:rPr>
        <w:t>disponibilidad.</w:t>
      </w:r>
    </w:p>
    <w:p>
      <w:pPr>
        <w:pStyle w:val="BodyText"/>
        <w:spacing w:before="13"/>
        <w:rPr>
          <w:sz w:val="12"/>
        </w:rPr>
      </w:pPr>
    </w:p>
    <w:p>
      <w:pPr>
        <w:spacing w:after="0"/>
        <w:rPr>
          <w:sz w:val="12"/>
        </w:rPr>
        <w:sectPr>
          <w:pgSz w:w="18000" w:h="11110" w:orient="landscape"/>
          <w:pgMar w:top="680" w:bottom="0" w:left="1520" w:right="40"/>
        </w:sectPr>
      </w:pPr>
    </w:p>
    <w:p>
      <w:pPr>
        <w:pStyle w:val="Heading2"/>
        <w:ind w:left="378"/>
        <w:jc w:val="center"/>
      </w:pPr>
      <w:r>
        <w:rPr>
          <w:color w:val="494959"/>
          <w:w w:val="125"/>
        </w:rPr>
        <w:t>Elección</w:t>
      </w:r>
      <w:r>
        <w:rPr>
          <w:color w:val="494959"/>
          <w:spacing w:val="-9"/>
          <w:w w:val="125"/>
        </w:rPr>
        <w:t> </w:t>
      </w:r>
      <w:r>
        <w:rPr>
          <w:color w:val="494959"/>
          <w:w w:val="125"/>
        </w:rPr>
        <w:t>de</w:t>
      </w:r>
      <w:r>
        <w:rPr>
          <w:color w:val="494959"/>
          <w:spacing w:val="-9"/>
          <w:w w:val="125"/>
        </w:rPr>
        <w:t> </w:t>
      </w:r>
      <w:r>
        <w:rPr>
          <w:color w:val="494959"/>
          <w:w w:val="125"/>
        </w:rPr>
        <w:t>Servicios</w:t>
      </w:r>
      <w:r>
        <w:rPr>
          <w:color w:val="494959"/>
          <w:spacing w:val="-9"/>
          <w:w w:val="125"/>
        </w:rPr>
        <w:t> </w:t>
      </w:r>
      <w:r>
        <w:rPr>
          <w:color w:val="494959"/>
          <w:w w:val="125"/>
        </w:rPr>
        <w:t>de</w:t>
      </w:r>
      <w:r>
        <w:rPr>
          <w:color w:val="494959"/>
          <w:spacing w:val="-9"/>
          <w:w w:val="125"/>
        </w:rPr>
        <w:t> </w:t>
      </w:r>
      <w:r>
        <w:rPr>
          <w:color w:val="494959"/>
          <w:spacing w:val="-4"/>
          <w:w w:val="125"/>
        </w:rPr>
        <w:t>Nube</w:t>
      </w:r>
    </w:p>
    <w:p>
      <w:pPr>
        <w:pStyle w:val="BodyText"/>
        <w:spacing w:line="252" w:lineRule="auto" w:before="186"/>
        <w:ind w:left="421" w:right="38" w:firstLine="1"/>
        <w:jc w:val="center"/>
      </w:pPr>
      <w:r>
        <w:rPr>
          <w:color w:val="494959"/>
        </w:rPr>
        <w:t>Evaluar</w:t>
      </w:r>
      <w:r>
        <w:rPr>
          <w:color w:val="494959"/>
          <w:spacing w:val="-19"/>
        </w:rPr>
        <w:t> </w:t>
      </w:r>
      <w:r>
        <w:rPr>
          <w:color w:val="494959"/>
        </w:rPr>
        <w:t>y</w:t>
      </w:r>
      <w:r>
        <w:rPr>
          <w:color w:val="494959"/>
          <w:spacing w:val="-19"/>
        </w:rPr>
        <w:t> </w:t>
      </w:r>
      <w:r>
        <w:rPr>
          <w:color w:val="494959"/>
        </w:rPr>
        <w:t>seleccionar</w:t>
      </w:r>
      <w:r>
        <w:rPr>
          <w:color w:val="494959"/>
          <w:spacing w:val="-19"/>
        </w:rPr>
        <w:t> </w:t>
      </w:r>
      <w:r>
        <w:rPr>
          <w:color w:val="494959"/>
        </w:rPr>
        <w:t>los</w:t>
      </w:r>
      <w:r>
        <w:rPr>
          <w:color w:val="494959"/>
          <w:spacing w:val="-19"/>
        </w:rPr>
        <w:t> </w:t>
      </w:r>
      <w:r>
        <w:rPr>
          <w:color w:val="494959"/>
        </w:rPr>
        <w:t>servicios</w:t>
      </w:r>
      <w:r>
        <w:rPr>
          <w:color w:val="494959"/>
          <w:spacing w:val="-19"/>
        </w:rPr>
        <w:t> </w:t>
      </w:r>
      <w:r>
        <w:rPr>
          <w:color w:val="494959"/>
        </w:rPr>
        <w:t>de</w:t>
      </w:r>
      <w:r>
        <w:rPr>
          <w:color w:val="494959"/>
          <w:spacing w:val="-19"/>
        </w:rPr>
        <w:t> </w:t>
      </w:r>
      <w:r>
        <w:rPr>
          <w:color w:val="494959"/>
        </w:rPr>
        <w:t>nube</w:t>
      </w:r>
      <w:r>
        <w:rPr>
          <w:color w:val="494959"/>
          <w:spacing w:val="-19"/>
        </w:rPr>
        <w:t> </w:t>
      </w:r>
      <w:r>
        <w:rPr>
          <w:color w:val="494959"/>
        </w:rPr>
        <w:t>(IaaS, </w:t>
      </w:r>
      <w:r>
        <w:rPr>
          <w:color w:val="494959"/>
          <w:spacing w:val="-4"/>
        </w:rPr>
        <w:t>PaaS,</w:t>
      </w:r>
      <w:r>
        <w:rPr>
          <w:color w:val="494959"/>
          <w:spacing w:val="-14"/>
        </w:rPr>
        <w:t> </w:t>
      </w:r>
      <w:r>
        <w:rPr>
          <w:color w:val="494959"/>
          <w:spacing w:val="-4"/>
        </w:rPr>
        <w:t>SaaS)</w:t>
      </w:r>
      <w:r>
        <w:rPr>
          <w:color w:val="494959"/>
          <w:spacing w:val="-14"/>
        </w:rPr>
        <w:t> </w:t>
      </w:r>
      <w:r>
        <w:rPr>
          <w:color w:val="494959"/>
          <w:spacing w:val="-4"/>
        </w:rPr>
        <w:t>que</w:t>
      </w:r>
      <w:r>
        <w:rPr>
          <w:color w:val="494959"/>
          <w:spacing w:val="-14"/>
        </w:rPr>
        <w:t> </w:t>
      </w:r>
      <w:r>
        <w:rPr>
          <w:color w:val="494959"/>
          <w:spacing w:val="-4"/>
        </w:rPr>
        <w:t>mejor</w:t>
      </w:r>
      <w:r>
        <w:rPr>
          <w:color w:val="494959"/>
          <w:spacing w:val="-14"/>
        </w:rPr>
        <w:t> </w:t>
      </w:r>
      <w:r>
        <w:rPr>
          <w:color w:val="494959"/>
          <w:spacing w:val="-4"/>
        </w:rPr>
        <w:t>se</w:t>
      </w:r>
      <w:r>
        <w:rPr>
          <w:color w:val="494959"/>
          <w:spacing w:val="-14"/>
        </w:rPr>
        <w:t> </w:t>
      </w:r>
      <w:r>
        <w:rPr>
          <w:color w:val="494959"/>
          <w:spacing w:val="-4"/>
        </w:rPr>
        <w:t>adapten</w:t>
      </w:r>
      <w:r>
        <w:rPr>
          <w:color w:val="494959"/>
          <w:spacing w:val="-14"/>
        </w:rPr>
        <w:t> </w:t>
      </w:r>
      <w:r>
        <w:rPr>
          <w:color w:val="494959"/>
          <w:spacing w:val="-4"/>
        </w:rPr>
        <w:t>a</w:t>
      </w:r>
      <w:r>
        <w:rPr>
          <w:color w:val="494959"/>
          <w:spacing w:val="-14"/>
        </w:rPr>
        <w:t> </w:t>
      </w:r>
      <w:r>
        <w:rPr>
          <w:color w:val="494959"/>
          <w:spacing w:val="-4"/>
        </w:rPr>
        <w:t>los</w:t>
      </w:r>
      <w:r>
        <w:rPr>
          <w:color w:val="494959"/>
          <w:spacing w:val="-14"/>
        </w:rPr>
        <w:t> </w:t>
      </w:r>
      <w:r>
        <w:rPr>
          <w:color w:val="494959"/>
          <w:spacing w:val="-4"/>
        </w:rPr>
        <w:t>requisitos</w:t>
      </w:r>
      <w:r>
        <w:rPr>
          <w:color w:val="494959"/>
          <w:spacing w:val="-14"/>
        </w:rPr>
        <w:t> </w:t>
      </w:r>
      <w:r>
        <w:rPr>
          <w:color w:val="494959"/>
          <w:spacing w:val="-4"/>
        </w:rPr>
        <w:t>de </w:t>
      </w:r>
      <w:r>
        <w:rPr>
          <w:color w:val="494959"/>
        </w:rPr>
        <w:t>la organización.</w:t>
      </w:r>
    </w:p>
    <w:p>
      <w:pPr>
        <w:pStyle w:val="Heading2"/>
        <w:ind w:left="0" w:right="1727"/>
        <w:jc w:val="center"/>
      </w:pPr>
      <w:r>
        <w:rPr/>
        <w:br w:type="column"/>
      </w:r>
      <w:r>
        <w:rPr>
          <w:color w:val="494959"/>
          <w:w w:val="120"/>
        </w:rPr>
        <w:t>Planificación</w:t>
      </w:r>
      <w:r>
        <w:rPr>
          <w:color w:val="494959"/>
          <w:spacing w:val="46"/>
          <w:w w:val="120"/>
        </w:rPr>
        <w:t> </w:t>
      </w:r>
      <w:r>
        <w:rPr>
          <w:color w:val="494959"/>
          <w:w w:val="120"/>
        </w:rPr>
        <w:t>de</w:t>
      </w:r>
      <w:r>
        <w:rPr>
          <w:color w:val="494959"/>
          <w:spacing w:val="46"/>
          <w:w w:val="120"/>
        </w:rPr>
        <w:t> </w:t>
      </w:r>
      <w:r>
        <w:rPr>
          <w:color w:val="494959"/>
          <w:spacing w:val="-2"/>
          <w:w w:val="120"/>
        </w:rPr>
        <w:t>Escalabilidad</w:t>
      </w:r>
    </w:p>
    <w:p>
      <w:pPr>
        <w:pStyle w:val="BodyText"/>
        <w:spacing w:line="252" w:lineRule="auto" w:before="186"/>
        <w:ind w:left="3" w:right="1727"/>
        <w:jc w:val="center"/>
      </w:pPr>
      <w:r>
        <w:rPr>
          <w:color w:val="494959"/>
          <w:spacing w:val="-6"/>
        </w:rPr>
        <w:t>Diseñar</w:t>
      </w:r>
      <w:r>
        <w:rPr>
          <w:color w:val="494959"/>
          <w:spacing w:val="-9"/>
        </w:rPr>
        <w:t> </w:t>
      </w:r>
      <w:r>
        <w:rPr>
          <w:color w:val="494959"/>
          <w:spacing w:val="-6"/>
        </w:rPr>
        <w:t>una</w:t>
      </w:r>
      <w:r>
        <w:rPr>
          <w:color w:val="494959"/>
          <w:spacing w:val="-9"/>
        </w:rPr>
        <w:t> </w:t>
      </w:r>
      <w:r>
        <w:rPr>
          <w:color w:val="494959"/>
          <w:spacing w:val="-6"/>
        </w:rPr>
        <w:t>estrategia</w:t>
      </w:r>
      <w:r>
        <w:rPr>
          <w:color w:val="494959"/>
          <w:spacing w:val="-9"/>
        </w:rPr>
        <w:t> </w:t>
      </w:r>
      <w:r>
        <w:rPr>
          <w:color w:val="494959"/>
          <w:spacing w:val="-6"/>
        </w:rPr>
        <w:t>de</w:t>
      </w:r>
      <w:r>
        <w:rPr>
          <w:color w:val="494959"/>
          <w:spacing w:val="-9"/>
        </w:rPr>
        <w:t> </w:t>
      </w:r>
      <w:r>
        <w:rPr>
          <w:color w:val="494959"/>
          <w:spacing w:val="-6"/>
        </w:rPr>
        <w:t>escalabilidad</w:t>
      </w:r>
      <w:r>
        <w:rPr>
          <w:color w:val="494959"/>
          <w:spacing w:val="-9"/>
        </w:rPr>
        <w:t> </w:t>
      </w:r>
      <w:r>
        <w:rPr>
          <w:color w:val="494959"/>
          <w:spacing w:val="-6"/>
        </w:rPr>
        <w:t>vertical</w:t>
      </w:r>
      <w:r>
        <w:rPr>
          <w:color w:val="494959"/>
          <w:spacing w:val="-9"/>
        </w:rPr>
        <w:t> </w:t>
      </w:r>
      <w:r>
        <w:rPr>
          <w:color w:val="494959"/>
          <w:spacing w:val="-6"/>
        </w:rPr>
        <w:t>y </w:t>
      </w:r>
      <w:r>
        <w:rPr>
          <w:color w:val="494959"/>
          <w:spacing w:val="-2"/>
        </w:rPr>
        <w:t>horizontal</w:t>
      </w:r>
      <w:r>
        <w:rPr>
          <w:color w:val="494959"/>
          <w:spacing w:val="-17"/>
        </w:rPr>
        <w:t> </w:t>
      </w:r>
      <w:r>
        <w:rPr>
          <w:color w:val="494959"/>
          <w:spacing w:val="-2"/>
        </w:rPr>
        <w:t>para</w:t>
      </w:r>
      <w:r>
        <w:rPr>
          <w:color w:val="494959"/>
          <w:spacing w:val="-17"/>
        </w:rPr>
        <w:t> </w:t>
      </w:r>
      <w:r>
        <w:rPr>
          <w:color w:val="494959"/>
          <w:spacing w:val="-2"/>
        </w:rPr>
        <w:t>garantizar</w:t>
      </w:r>
      <w:r>
        <w:rPr>
          <w:color w:val="494959"/>
          <w:spacing w:val="-17"/>
        </w:rPr>
        <w:t> </w:t>
      </w:r>
      <w:r>
        <w:rPr>
          <w:color w:val="494959"/>
          <w:spacing w:val="-2"/>
        </w:rPr>
        <w:t>la</w:t>
      </w:r>
      <w:r>
        <w:rPr>
          <w:color w:val="494959"/>
          <w:spacing w:val="-17"/>
        </w:rPr>
        <w:t> </w:t>
      </w:r>
      <w:r>
        <w:rPr>
          <w:color w:val="494959"/>
          <w:spacing w:val="-2"/>
        </w:rPr>
        <w:t>disponibilidad</w:t>
      </w:r>
      <w:r>
        <w:rPr>
          <w:color w:val="494959"/>
          <w:spacing w:val="-17"/>
        </w:rPr>
        <w:t> </w:t>
      </w:r>
      <w:r>
        <w:rPr>
          <w:color w:val="494959"/>
          <w:spacing w:val="-2"/>
        </w:rPr>
        <w:t>y</w:t>
      </w:r>
      <w:r>
        <w:rPr>
          <w:color w:val="494959"/>
          <w:spacing w:val="-17"/>
        </w:rPr>
        <w:t> </w:t>
      </w:r>
      <w:r>
        <w:rPr>
          <w:color w:val="494959"/>
          <w:spacing w:val="-2"/>
        </w:rPr>
        <w:t>el </w:t>
      </w:r>
      <w:r>
        <w:rPr>
          <w:color w:val="494959"/>
        </w:rPr>
        <w:t>rendimiento óptimo.</w:t>
      </w:r>
    </w:p>
    <w:p>
      <w:pPr>
        <w:spacing w:after="0" w:line="252" w:lineRule="auto"/>
        <w:jc w:val="center"/>
        <w:sectPr>
          <w:type w:val="continuous"/>
          <w:pgSz w:w="18000" w:h="11110" w:orient="landscape"/>
          <w:pgMar w:top="1140" w:bottom="0" w:left="1520" w:right="40"/>
          <w:cols w:num="2" w:equalWidth="0">
            <w:col w:w="7073" w:space="685"/>
            <w:col w:w="8682"/>
          </w:cols>
        </w:sectPr>
      </w:pPr>
    </w:p>
    <w:p>
      <w:pPr>
        <w:pStyle w:val="BodyText"/>
        <w:spacing w:before="6" w:after="1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00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704850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1430000" cy="7048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704850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7048500"/>
                              </a:lnTo>
                              <a:lnTo>
                                <a:pt x="11430000" y="704850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A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65pt;width:900.000013pt;height:555.000008pt;mso-position-horizontal-relative:page;mso-position-vertical-relative:page;z-index:-15826432" id="docshape3" filled="true" fillcolor="#fbfaff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372600" cy="1195705"/>
                <wp:effectExtent l="0" t="0" r="0" b="4444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9372600" cy="1195705"/>
                          <a:chExt cx="9372600" cy="119570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9372600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2600" h="617220">
                                <a:moveTo>
                                  <a:pt x="9372600" y="604583"/>
                                </a:moveTo>
                                <a:lnTo>
                                  <a:pt x="9371673" y="602335"/>
                                </a:lnTo>
                                <a:lnTo>
                                  <a:pt x="9367952" y="598614"/>
                                </a:lnTo>
                                <a:lnTo>
                                  <a:pt x="9365704" y="597687"/>
                                </a:lnTo>
                                <a:lnTo>
                                  <a:pt x="2311374" y="597687"/>
                                </a:lnTo>
                                <a:lnTo>
                                  <a:pt x="2313648" y="595414"/>
                                </a:lnTo>
                                <a:lnTo>
                                  <a:pt x="2314575" y="593178"/>
                                </a:lnTo>
                                <a:lnTo>
                                  <a:pt x="2314575" y="6883"/>
                                </a:lnTo>
                                <a:lnTo>
                                  <a:pt x="2313648" y="4648"/>
                                </a:lnTo>
                                <a:lnTo>
                                  <a:pt x="2309926" y="927"/>
                                </a:lnTo>
                                <a:lnTo>
                                  <a:pt x="2307679" y="0"/>
                                </a:lnTo>
                                <a:lnTo>
                                  <a:pt x="2302421" y="0"/>
                                </a:lnTo>
                                <a:lnTo>
                                  <a:pt x="2300173" y="927"/>
                                </a:lnTo>
                                <a:lnTo>
                                  <a:pt x="2296452" y="4648"/>
                                </a:lnTo>
                                <a:lnTo>
                                  <a:pt x="2295525" y="6883"/>
                                </a:lnTo>
                                <a:lnTo>
                                  <a:pt x="2295525" y="590550"/>
                                </a:lnTo>
                                <a:lnTo>
                                  <a:pt x="2295525" y="593178"/>
                                </a:lnTo>
                                <a:lnTo>
                                  <a:pt x="2296452" y="595414"/>
                                </a:lnTo>
                                <a:lnTo>
                                  <a:pt x="2298725" y="597687"/>
                                </a:lnTo>
                                <a:lnTo>
                                  <a:pt x="6896" y="597687"/>
                                </a:lnTo>
                                <a:lnTo>
                                  <a:pt x="4648" y="598614"/>
                                </a:lnTo>
                                <a:lnTo>
                                  <a:pt x="927" y="602335"/>
                                </a:lnTo>
                                <a:lnTo>
                                  <a:pt x="0" y="604583"/>
                                </a:lnTo>
                                <a:lnTo>
                                  <a:pt x="0" y="607212"/>
                                </a:lnTo>
                                <a:lnTo>
                                  <a:pt x="0" y="609841"/>
                                </a:lnTo>
                                <a:lnTo>
                                  <a:pt x="927" y="612089"/>
                                </a:lnTo>
                                <a:lnTo>
                                  <a:pt x="4648" y="615810"/>
                                </a:lnTo>
                                <a:lnTo>
                                  <a:pt x="6896" y="616737"/>
                                </a:lnTo>
                                <a:lnTo>
                                  <a:pt x="9365704" y="616737"/>
                                </a:lnTo>
                                <a:lnTo>
                                  <a:pt x="9367952" y="615810"/>
                                </a:lnTo>
                                <a:lnTo>
                                  <a:pt x="9371673" y="612089"/>
                                </a:lnTo>
                                <a:lnTo>
                                  <a:pt x="9372600" y="609841"/>
                                </a:lnTo>
                                <a:lnTo>
                                  <a:pt x="9372600" y="604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E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105025" y="400050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71932" y="0"/>
                                </a:moveTo>
                                <a:lnTo>
                                  <a:pt x="18592" y="0"/>
                                </a:lnTo>
                                <a:lnTo>
                                  <a:pt x="15849" y="533"/>
                                </a:lnTo>
                                <a:lnTo>
                                  <a:pt x="0" y="18580"/>
                                </a:lnTo>
                                <a:lnTo>
                                  <a:pt x="0" y="369087"/>
                                </a:lnTo>
                                <a:lnTo>
                                  <a:pt x="0" y="371932"/>
                                </a:lnTo>
                                <a:lnTo>
                                  <a:pt x="18592" y="390525"/>
                                </a:lnTo>
                                <a:lnTo>
                                  <a:pt x="371932" y="390525"/>
                                </a:lnTo>
                                <a:lnTo>
                                  <a:pt x="390525" y="371932"/>
                                </a:lnTo>
                                <a:lnTo>
                                  <a:pt x="390525" y="18580"/>
                                </a:lnTo>
                                <a:lnTo>
                                  <a:pt x="374675" y="533"/>
                                </a:lnTo>
                                <a:lnTo>
                                  <a:pt x="371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8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676775" y="595312"/>
                            <a:ext cx="190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600075">
                                <a:moveTo>
                                  <a:pt x="121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83"/>
                                </a:lnTo>
                                <a:lnTo>
                                  <a:pt x="0" y="590550"/>
                                </a:lnTo>
                                <a:lnTo>
                                  <a:pt x="0" y="593178"/>
                                </a:lnTo>
                                <a:lnTo>
                                  <a:pt x="927" y="595414"/>
                                </a:lnTo>
                                <a:lnTo>
                                  <a:pt x="4648" y="599135"/>
                                </a:lnTo>
                                <a:lnTo>
                                  <a:pt x="6896" y="600075"/>
                                </a:lnTo>
                                <a:lnTo>
                                  <a:pt x="12153" y="600075"/>
                                </a:lnTo>
                                <a:lnTo>
                                  <a:pt x="14401" y="599135"/>
                                </a:lnTo>
                                <a:lnTo>
                                  <a:pt x="18122" y="595414"/>
                                </a:lnTo>
                                <a:lnTo>
                                  <a:pt x="19050" y="593178"/>
                                </a:lnTo>
                                <a:lnTo>
                                  <a:pt x="19050" y="6883"/>
                                </a:lnTo>
                                <a:lnTo>
                                  <a:pt x="18122" y="4648"/>
                                </a:lnTo>
                                <a:lnTo>
                                  <a:pt x="14401" y="927"/>
                                </a:lnTo>
                                <a:lnTo>
                                  <a:pt x="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E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495800" y="404812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362407" y="0"/>
                                </a:moveTo>
                                <a:lnTo>
                                  <a:pt x="18592" y="0"/>
                                </a:lnTo>
                                <a:lnTo>
                                  <a:pt x="15849" y="533"/>
                                </a:lnTo>
                                <a:lnTo>
                                  <a:pt x="0" y="18580"/>
                                </a:lnTo>
                                <a:lnTo>
                                  <a:pt x="0" y="359562"/>
                                </a:lnTo>
                                <a:lnTo>
                                  <a:pt x="0" y="362407"/>
                                </a:lnTo>
                                <a:lnTo>
                                  <a:pt x="18592" y="381000"/>
                                </a:lnTo>
                                <a:lnTo>
                                  <a:pt x="362407" y="381000"/>
                                </a:lnTo>
                                <a:lnTo>
                                  <a:pt x="381000" y="362407"/>
                                </a:lnTo>
                                <a:lnTo>
                                  <a:pt x="381000" y="18580"/>
                                </a:lnTo>
                                <a:lnTo>
                                  <a:pt x="365150" y="533"/>
                                </a:lnTo>
                                <a:lnTo>
                                  <a:pt x="362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8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058025" y="0"/>
                            <a:ext cx="190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600075">
                                <a:moveTo>
                                  <a:pt x="121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83"/>
                                </a:lnTo>
                                <a:lnTo>
                                  <a:pt x="0" y="590550"/>
                                </a:lnTo>
                                <a:lnTo>
                                  <a:pt x="0" y="593178"/>
                                </a:lnTo>
                                <a:lnTo>
                                  <a:pt x="927" y="595414"/>
                                </a:lnTo>
                                <a:lnTo>
                                  <a:pt x="4648" y="599135"/>
                                </a:lnTo>
                                <a:lnTo>
                                  <a:pt x="6896" y="600075"/>
                                </a:lnTo>
                                <a:lnTo>
                                  <a:pt x="12153" y="600075"/>
                                </a:lnTo>
                                <a:lnTo>
                                  <a:pt x="14401" y="599135"/>
                                </a:lnTo>
                                <a:lnTo>
                                  <a:pt x="18122" y="595414"/>
                                </a:lnTo>
                                <a:lnTo>
                                  <a:pt x="19050" y="593178"/>
                                </a:lnTo>
                                <a:lnTo>
                                  <a:pt x="19050" y="6883"/>
                                </a:lnTo>
                                <a:lnTo>
                                  <a:pt x="18122" y="4648"/>
                                </a:lnTo>
                                <a:lnTo>
                                  <a:pt x="14401" y="927"/>
                                </a:lnTo>
                                <a:lnTo>
                                  <a:pt x="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E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877050" y="400050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71932" y="0"/>
                                </a:moveTo>
                                <a:lnTo>
                                  <a:pt x="18592" y="0"/>
                                </a:lnTo>
                                <a:lnTo>
                                  <a:pt x="15849" y="533"/>
                                </a:lnTo>
                                <a:lnTo>
                                  <a:pt x="0" y="18580"/>
                                </a:lnTo>
                                <a:lnTo>
                                  <a:pt x="0" y="369087"/>
                                </a:lnTo>
                                <a:lnTo>
                                  <a:pt x="0" y="371932"/>
                                </a:lnTo>
                                <a:lnTo>
                                  <a:pt x="18592" y="390525"/>
                                </a:lnTo>
                                <a:lnTo>
                                  <a:pt x="371932" y="390525"/>
                                </a:lnTo>
                                <a:lnTo>
                                  <a:pt x="390525" y="371932"/>
                                </a:lnTo>
                                <a:lnTo>
                                  <a:pt x="390525" y="18580"/>
                                </a:lnTo>
                                <a:lnTo>
                                  <a:pt x="374675" y="533"/>
                                </a:lnTo>
                                <a:lnTo>
                                  <a:pt x="371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8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244623" y="436340"/>
                            <a:ext cx="127635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40"/>
                                </w:rPr>
                              </w:pPr>
                              <w:r>
                                <w:rPr>
                                  <w:rFonts w:ascii="Cambria"/>
                                  <w:color w:val="494959"/>
                                  <w:spacing w:val="-32"/>
                                  <w:sz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4606975" y="441102"/>
                            <a:ext cx="171450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40"/>
                                </w:rPr>
                              </w:pPr>
                              <w:r>
                                <w:rPr>
                                  <w:rFonts w:ascii="Cambria"/>
                                  <w:color w:val="494959"/>
                                  <w:spacing w:val="-10"/>
                                  <w:w w:val="110"/>
                                  <w:sz w:val="4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991197" y="436340"/>
                            <a:ext cx="171450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40"/>
                                </w:rPr>
                              </w:pPr>
                              <w:r>
                                <w:rPr>
                                  <w:rFonts w:ascii="Cambria"/>
                                  <w:color w:val="494959"/>
                                  <w:spacing w:val="-10"/>
                                  <w:w w:val="110"/>
                                  <w:sz w:val="4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38pt;height:94.15pt;mso-position-horizontal-relative:char;mso-position-vertical-relative:line" id="docshapegroup4" coordorigin="0,0" coordsize="14760,1883">
                <v:shape style="position:absolute;left:0;top:0;width:14760;height:972" id="docshape5" coordorigin="0,0" coordsize="14760,972" path="m14760,952l14759,949,14753,943,14749,941,3640,941,3644,938,3645,934,3645,11,3644,7,3638,1,3634,0,3626,0,3622,1,3616,7,3615,11,3615,930,3615,934,3616,938,3620,941,11,941,7,943,1,949,0,952,0,956,0,960,1,964,7,970,11,971,14749,971,14753,970,14759,964,14760,960,14760,952xe" filled="true" fillcolor="#d0ced9" stroked="false">
                  <v:path arrowok="t"/>
                  <v:fill type="solid"/>
                </v:shape>
                <v:shape style="position:absolute;left:3315;top:630;width:615;height:615" id="docshape6" coordorigin="3315,630" coordsize="615,615" path="m3901,630l3344,630,3340,631,3315,659,3315,1211,3315,1216,3344,1245,3901,1245,3930,1216,3930,659,3905,631,3901,630xe" filled="true" fillcolor="#eae8f3" stroked="false">
                  <v:path arrowok="t"/>
                  <v:fill type="solid"/>
                </v:shape>
                <v:shape style="position:absolute;left:7365;top:937;width:30;height:945" id="docshape7" coordorigin="7365,938" coordsize="30,945" path="m7384,938l7376,938,7372,939,7366,945,7365,948,7365,1868,7365,1872,7366,1875,7372,1881,7376,1883,7384,1883,7388,1881,7394,1875,7395,1872,7395,948,7394,945,7388,939,7384,938xe" filled="true" fillcolor="#d0ced9" stroked="false">
                  <v:path arrowok="t"/>
                  <v:fill type="solid"/>
                </v:shape>
                <v:shape style="position:absolute;left:7080;top:637;width:600;height:600" id="docshape8" coordorigin="7080,638" coordsize="600,600" path="m7651,638l7109,638,7105,638,7080,667,7080,1204,7080,1208,7109,1238,7651,1238,7680,1208,7680,667,7655,638,7651,638xe" filled="true" fillcolor="#eae8f3" stroked="false">
                  <v:path arrowok="t"/>
                  <v:fill type="solid"/>
                </v:shape>
                <v:shape style="position:absolute;left:11115;top:0;width:30;height:945" id="docshape9" coordorigin="11115,0" coordsize="30,945" path="m11134,0l11126,0,11122,1,11116,7,11115,11,11115,930,11115,934,11116,938,11122,944,11126,945,11134,945,11138,944,11144,938,11145,934,11145,11,11144,7,11138,1,11134,0xe" filled="true" fillcolor="#d0ced9" stroked="false">
                  <v:path arrowok="t"/>
                  <v:fill type="solid"/>
                </v:shape>
                <v:shape style="position:absolute;left:10830;top:630;width:615;height:615" id="docshape10" coordorigin="10830,630" coordsize="615,615" path="m11416,630l10859,630,10855,631,10830,659,10830,1211,10830,1216,10859,1245,11416,1245,11445,1216,11445,659,11420,631,11416,630xe" filled="true" fillcolor="#eae8f3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534;top:687;width:201;height:503" type="#_x0000_t202" id="docshape11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Cambria"/>
                            <w:sz w:val="40"/>
                          </w:rPr>
                        </w:pPr>
                        <w:r>
                          <w:rPr>
                            <w:rFonts w:ascii="Cambria"/>
                            <w:color w:val="494959"/>
                            <w:spacing w:val="-32"/>
                            <w:sz w:val="4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255;top:694;width:270;height:503" type="#_x0000_t202" id="docshape12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Cambria"/>
                            <w:sz w:val="40"/>
                          </w:rPr>
                        </w:pPr>
                        <w:r>
                          <w:rPr>
                            <w:rFonts w:ascii="Cambria"/>
                            <w:color w:val="494959"/>
                            <w:spacing w:val="-10"/>
                            <w:w w:val="110"/>
                            <w:sz w:val="4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1009;top:687;width:270;height:503" type="#_x0000_t202" id="docshape13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Cambria"/>
                            <w:sz w:val="40"/>
                          </w:rPr>
                        </w:pPr>
                        <w:r>
                          <w:rPr>
                            <w:rFonts w:ascii="Cambria"/>
                            <w:color w:val="494959"/>
                            <w:spacing w:val="-10"/>
                            <w:w w:val="110"/>
                            <w:sz w:val="4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257"/>
        <w:ind w:left="0" w:right="1478"/>
        <w:jc w:val="center"/>
      </w:pPr>
      <w:r>
        <w:rPr>
          <w:color w:val="494959"/>
          <w:w w:val="125"/>
        </w:rPr>
        <w:t>Diseño</w:t>
      </w:r>
      <w:r>
        <w:rPr>
          <w:color w:val="494959"/>
          <w:spacing w:val="-2"/>
          <w:w w:val="125"/>
        </w:rPr>
        <w:t> </w:t>
      </w:r>
      <w:r>
        <w:rPr>
          <w:color w:val="494959"/>
          <w:w w:val="125"/>
        </w:rPr>
        <w:t>de</w:t>
      </w:r>
      <w:r>
        <w:rPr>
          <w:color w:val="494959"/>
          <w:spacing w:val="-2"/>
          <w:w w:val="125"/>
        </w:rPr>
        <w:t> </w:t>
      </w:r>
      <w:r>
        <w:rPr>
          <w:color w:val="494959"/>
          <w:w w:val="125"/>
        </w:rPr>
        <w:t>la</w:t>
      </w:r>
      <w:r>
        <w:rPr>
          <w:color w:val="494959"/>
          <w:spacing w:val="-5"/>
          <w:w w:val="125"/>
        </w:rPr>
        <w:t> </w:t>
      </w:r>
      <w:r>
        <w:rPr>
          <w:color w:val="494959"/>
          <w:w w:val="125"/>
        </w:rPr>
        <w:t>Red</w:t>
      </w:r>
      <w:r>
        <w:rPr>
          <w:color w:val="494959"/>
          <w:spacing w:val="-11"/>
          <w:w w:val="125"/>
        </w:rPr>
        <w:t> </w:t>
      </w:r>
      <w:r>
        <w:rPr>
          <w:color w:val="494959"/>
          <w:w w:val="125"/>
        </w:rPr>
        <w:t>y</w:t>
      </w:r>
      <w:r>
        <w:rPr>
          <w:color w:val="494959"/>
          <w:spacing w:val="-11"/>
          <w:w w:val="125"/>
        </w:rPr>
        <w:t> </w:t>
      </w:r>
      <w:r>
        <w:rPr>
          <w:color w:val="494959"/>
          <w:spacing w:val="-2"/>
          <w:w w:val="125"/>
        </w:rPr>
        <w:t>Seguridad</w:t>
      </w:r>
    </w:p>
    <w:p>
      <w:pPr>
        <w:pStyle w:val="BodyText"/>
        <w:spacing w:line="247" w:lineRule="auto" w:before="201"/>
        <w:ind w:left="4385" w:right="5861" w:firstLine="2"/>
        <w:jc w:val="center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9580244</wp:posOffset>
            </wp:positionH>
            <wp:positionV relativeFrom="paragraph">
              <wp:posOffset>898372</wp:posOffset>
            </wp:positionV>
            <wp:extent cx="1754504" cy="419100"/>
            <wp:effectExtent l="0" t="0" r="0" b="0"/>
            <wp:wrapNone/>
            <wp:docPr id="22" name="Image 22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50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59"/>
        </w:rPr>
        <w:t>Definir</w:t>
      </w:r>
      <w:r>
        <w:rPr>
          <w:color w:val="494959"/>
          <w:spacing w:val="-22"/>
        </w:rPr>
        <w:t> </w:t>
      </w:r>
      <w:r>
        <w:rPr>
          <w:color w:val="494959"/>
        </w:rPr>
        <w:t>la</w:t>
      </w:r>
      <w:r>
        <w:rPr>
          <w:color w:val="494959"/>
          <w:spacing w:val="-21"/>
        </w:rPr>
        <w:t> </w:t>
      </w:r>
      <w:r>
        <w:rPr>
          <w:color w:val="494959"/>
        </w:rPr>
        <w:t>topología</w:t>
      </w:r>
      <w:r>
        <w:rPr>
          <w:color w:val="494959"/>
          <w:spacing w:val="-22"/>
        </w:rPr>
        <w:t> </w:t>
      </w:r>
      <w:r>
        <w:rPr>
          <w:color w:val="494959"/>
        </w:rPr>
        <w:t>de</w:t>
      </w:r>
      <w:r>
        <w:rPr>
          <w:color w:val="494959"/>
          <w:spacing w:val="-21"/>
        </w:rPr>
        <w:t> </w:t>
      </w:r>
      <w:r>
        <w:rPr>
          <w:color w:val="494959"/>
        </w:rPr>
        <w:t>red,</w:t>
      </w:r>
      <w:r>
        <w:rPr>
          <w:color w:val="494959"/>
          <w:spacing w:val="-21"/>
        </w:rPr>
        <w:t> </w:t>
      </w:r>
      <w:r>
        <w:rPr>
          <w:color w:val="494959"/>
        </w:rPr>
        <w:t>los</w:t>
      </w:r>
      <w:r>
        <w:rPr>
          <w:color w:val="494959"/>
          <w:spacing w:val="-22"/>
        </w:rPr>
        <w:t> </w:t>
      </w:r>
      <w:r>
        <w:rPr>
          <w:color w:val="494959"/>
        </w:rPr>
        <w:t>mecanismos</w:t>
      </w:r>
      <w:r>
        <w:rPr>
          <w:color w:val="494959"/>
          <w:spacing w:val="-21"/>
        </w:rPr>
        <w:t> </w:t>
      </w:r>
      <w:r>
        <w:rPr>
          <w:color w:val="494959"/>
        </w:rPr>
        <w:t>de </w:t>
      </w:r>
      <w:r>
        <w:rPr>
          <w:color w:val="494959"/>
          <w:spacing w:val="-6"/>
        </w:rPr>
        <w:t>acceso,</w:t>
      </w:r>
      <w:r>
        <w:rPr>
          <w:color w:val="494959"/>
          <w:spacing w:val="-13"/>
        </w:rPr>
        <w:t> </w:t>
      </w:r>
      <w:r>
        <w:rPr>
          <w:color w:val="494959"/>
          <w:spacing w:val="-6"/>
        </w:rPr>
        <w:t>la</w:t>
      </w:r>
      <w:r>
        <w:rPr>
          <w:color w:val="494959"/>
          <w:spacing w:val="-13"/>
        </w:rPr>
        <w:t> </w:t>
      </w:r>
      <w:r>
        <w:rPr>
          <w:color w:val="494959"/>
          <w:spacing w:val="-6"/>
        </w:rPr>
        <w:t>seguridad</w:t>
      </w:r>
      <w:r>
        <w:rPr>
          <w:color w:val="494959"/>
          <w:spacing w:val="-13"/>
        </w:rPr>
        <w:t> </w:t>
      </w:r>
      <w:r>
        <w:rPr>
          <w:color w:val="494959"/>
          <w:spacing w:val="-6"/>
        </w:rPr>
        <w:t>perimetral</w:t>
      </w:r>
      <w:r>
        <w:rPr>
          <w:color w:val="494959"/>
          <w:spacing w:val="-13"/>
        </w:rPr>
        <w:t> </w:t>
      </w:r>
      <w:r>
        <w:rPr>
          <w:color w:val="494959"/>
          <w:spacing w:val="-6"/>
        </w:rPr>
        <w:t>y</w:t>
      </w:r>
      <w:r>
        <w:rPr>
          <w:color w:val="494959"/>
          <w:spacing w:val="-13"/>
        </w:rPr>
        <w:t> </w:t>
      </w:r>
      <w:r>
        <w:rPr>
          <w:color w:val="494959"/>
          <w:spacing w:val="-6"/>
        </w:rPr>
        <w:t>los</w:t>
      </w:r>
      <w:r>
        <w:rPr>
          <w:color w:val="494959"/>
          <w:spacing w:val="-13"/>
        </w:rPr>
        <w:t> </w:t>
      </w:r>
      <w:r>
        <w:rPr>
          <w:color w:val="494959"/>
          <w:spacing w:val="-6"/>
        </w:rPr>
        <w:t>controles</w:t>
      </w:r>
      <w:r>
        <w:rPr>
          <w:color w:val="494959"/>
          <w:spacing w:val="-13"/>
        </w:rPr>
        <w:t> </w:t>
      </w:r>
      <w:r>
        <w:rPr>
          <w:color w:val="494959"/>
          <w:spacing w:val="-6"/>
        </w:rPr>
        <w:t>de </w:t>
      </w:r>
      <w:r>
        <w:rPr>
          <w:color w:val="494959"/>
        </w:rPr>
        <w:t>identidad y acceso.</w:t>
      </w:r>
    </w:p>
    <w:p>
      <w:pPr>
        <w:spacing w:after="0" w:line="247" w:lineRule="auto"/>
        <w:jc w:val="center"/>
        <w:sectPr>
          <w:type w:val="continuous"/>
          <w:pgSz w:w="18000" w:h="11110" w:orient="landscape"/>
          <w:pgMar w:top="1140" w:bottom="0" w:left="1520" w:right="40"/>
        </w:sectPr>
      </w:pPr>
    </w:p>
    <w:p>
      <w:pPr>
        <w:pStyle w:val="Heading1"/>
        <w:spacing w:line="261" w:lineRule="auto" w:before="216"/>
      </w:pPr>
      <w:r>
        <w:rPr>
          <w:color w:val="3F3CCF"/>
          <w:w w:val="120"/>
        </w:rPr>
        <w:t>Implementación y Migración de Cargas </w:t>
      </w:r>
      <w:r>
        <w:rPr>
          <w:color w:val="3F3CCF"/>
          <w:w w:val="120"/>
        </w:rPr>
        <w:t>de</w:t>
      </w:r>
      <w:r>
        <w:rPr>
          <w:color w:val="3F3CCF"/>
          <w:spacing w:val="40"/>
          <w:w w:val="120"/>
        </w:rPr>
        <w:t> </w:t>
      </w:r>
      <w:r>
        <w:rPr>
          <w:color w:val="3F3CCF"/>
          <w:spacing w:val="-2"/>
          <w:w w:val="120"/>
        </w:rPr>
        <w:t>Trabajo</w:t>
      </w:r>
    </w:p>
    <w:p>
      <w:pPr>
        <w:pStyle w:val="BodyText"/>
        <w:spacing w:line="312" w:lineRule="auto" w:before="542"/>
        <w:ind w:left="105" w:right="1466"/>
        <w:rPr>
          <w:rFonts w:ascii="Verdana" w:hAnsi="Verdana"/>
        </w:rPr>
      </w:pPr>
      <w:r>
        <w:rPr>
          <w:rFonts w:ascii="Verdana" w:hAnsi="Verdana"/>
          <w:color w:val="494959"/>
          <w:w w:val="90"/>
        </w:rPr>
        <w:t>Con la arquitectura de la nube diseñada, el siguiente paso es la implementación y migración de las cargas de trabajo </w:t>
      </w:r>
      <w:r>
        <w:rPr>
          <w:rFonts w:ascii="Verdana" w:hAnsi="Verdana"/>
          <w:color w:val="494959"/>
          <w:spacing w:val="-8"/>
        </w:rPr>
        <w:t>seleccionadas.</w:t>
      </w:r>
      <w:r>
        <w:rPr>
          <w:rFonts w:ascii="Verdana" w:hAnsi="Verdana"/>
          <w:color w:val="494959"/>
          <w:spacing w:val="-22"/>
        </w:rPr>
        <w:t> </w:t>
      </w:r>
      <w:r>
        <w:rPr>
          <w:rFonts w:ascii="Verdana" w:hAnsi="Verdana"/>
          <w:color w:val="494959"/>
          <w:spacing w:val="-8"/>
        </w:rPr>
        <w:t>Este</w:t>
      </w:r>
      <w:r>
        <w:rPr>
          <w:rFonts w:ascii="Verdana" w:hAnsi="Verdana"/>
          <w:color w:val="494959"/>
          <w:spacing w:val="-22"/>
        </w:rPr>
        <w:t> </w:t>
      </w:r>
      <w:r>
        <w:rPr>
          <w:rFonts w:ascii="Verdana" w:hAnsi="Verdana"/>
          <w:color w:val="494959"/>
          <w:spacing w:val="-8"/>
        </w:rPr>
        <w:t>proceso</w:t>
      </w:r>
      <w:r>
        <w:rPr>
          <w:rFonts w:ascii="Verdana" w:hAnsi="Verdana"/>
          <w:color w:val="494959"/>
          <w:spacing w:val="-22"/>
        </w:rPr>
        <w:t> </w:t>
      </w:r>
      <w:r>
        <w:rPr>
          <w:rFonts w:ascii="Verdana" w:hAnsi="Verdana"/>
          <w:color w:val="494959"/>
          <w:spacing w:val="-8"/>
        </w:rPr>
        <w:t>implica</w:t>
      </w:r>
      <w:r>
        <w:rPr>
          <w:rFonts w:ascii="Verdana" w:hAnsi="Verdana"/>
          <w:color w:val="494959"/>
          <w:spacing w:val="-22"/>
        </w:rPr>
        <w:t> </w:t>
      </w:r>
      <w:r>
        <w:rPr>
          <w:rFonts w:ascii="Verdana" w:hAnsi="Verdana"/>
          <w:color w:val="494959"/>
          <w:spacing w:val="-8"/>
        </w:rPr>
        <w:t>la</w:t>
      </w:r>
      <w:r>
        <w:rPr>
          <w:rFonts w:ascii="Verdana" w:hAnsi="Verdana"/>
          <w:color w:val="494959"/>
          <w:spacing w:val="-22"/>
        </w:rPr>
        <w:t> </w:t>
      </w:r>
      <w:r>
        <w:rPr>
          <w:rFonts w:ascii="Verdana" w:hAnsi="Verdana"/>
          <w:color w:val="494959"/>
          <w:spacing w:val="-8"/>
        </w:rPr>
        <w:t>creación</w:t>
      </w:r>
      <w:r>
        <w:rPr>
          <w:rFonts w:ascii="Verdana" w:hAnsi="Verdana"/>
          <w:color w:val="494959"/>
          <w:spacing w:val="-22"/>
        </w:rPr>
        <w:t> </w:t>
      </w:r>
      <w:r>
        <w:rPr>
          <w:rFonts w:ascii="Verdana" w:hAnsi="Verdana"/>
          <w:color w:val="494959"/>
          <w:spacing w:val="-8"/>
        </w:rPr>
        <w:t>de</w:t>
      </w:r>
      <w:r>
        <w:rPr>
          <w:rFonts w:ascii="Verdana" w:hAnsi="Verdana"/>
          <w:color w:val="494959"/>
          <w:spacing w:val="-22"/>
        </w:rPr>
        <w:t> </w:t>
      </w:r>
      <w:r>
        <w:rPr>
          <w:rFonts w:ascii="Verdana" w:hAnsi="Verdana"/>
          <w:color w:val="494959"/>
          <w:spacing w:val="-8"/>
        </w:rPr>
        <w:t>entornos</w:t>
      </w:r>
      <w:r>
        <w:rPr>
          <w:rFonts w:ascii="Verdana" w:hAnsi="Verdana"/>
          <w:color w:val="494959"/>
          <w:spacing w:val="-22"/>
        </w:rPr>
        <w:t> </w:t>
      </w:r>
      <w:r>
        <w:rPr>
          <w:rFonts w:ascii="Verdana" w:hAnsi="Verdana"/>
          <w:color w:val="494959"/>
          <w:spacing w:val="-8"/>
        </w:rPr>
        <w:t>de</w:t>
      </w:r>
      <w:r>
        <w:rPr>
          <w:rFonts w:ascii="Verdana" w:hAnsi="Verdana"/>
          <w:color w:val="494959"/>
          <w:spacing w:val="-22"/>
        </w:rPr>
        <w:t> </w:t>
      </w:r>
      <w:r>
        <w:rPr>
          <w:rFonts w:ascii="Verdana" w:hAnsi="Verdana"/>
          <w:color w:val="494959"/>
          <w:spacing w:val="-8"/>
        </w:rPr>
        <w:t>prueba,</w:t>
      </w:r>
      <w:r>
        <w:rPr>
          <w:rFonts w:ascii="Verdana" w:hAnsi="Verdana"/>
          <w:color w:val="494959"/>
          <w:spacing w:val="-22"/>
        </w:rPr>
        <w:t> </w:t>
      </w:r>
      <w:r>
        <w:rPr>
          <w:rFonts w:ascii="Verdana" w:hAnsi="Verdana"/>
          <w:color w:val="494959"/>
          <w:spacing w:val="-8"/>
        </w:rPr>
        <w:t>la</w:t>
      </w:r>
      <w:r>
        <w:rPr>
          <w:rFonts w:ascii="Verdana" w:hAnsi="Verdana"/>
          <w:color w:val="494959"/>
          <w:spacing w:val="-22"/>
        </w:rPr>
        <w:t> </w:t>
      </w:r>
      <w:r>
        <w:rPr>
          <w:rFonts w:ascii="Verdana" w:hAnsi="Verdana"/>
          <w:color w:val="494959"/>
          <w:spacing w:val="-8"/>
        </w:rPr>
        <w:t>migración</w:t>
      </w:r>
      <w:r>
        <w:rPr>
          <w:rFonts w:ascii="Verdana" w:hAnsi="Verdana"/>
          <w:color w:val="494959"/>
          <w:spacing w:val="-22"/>
        </w:rPr>
        <w:t> </w:t>
      </w:r>
      <w:r>
        <w:rPr>
          <w:rFonts w:ascii="Verdana" w:hAnsi="Verdana"/>
          <w:color w:val="494959"/>
          <w:spacing w:val="-8"/>
        </w:rPr>
        <w:t>de</w:t>
      </w:r>
      <w:r>
        <w:rPr>
          <w:rFonts w:ascii="Verdana" w:hAnsi="Verdana"/>
          <w:color w:val="494959"/>
          <w:spacing w:val="-22"/>
        </w:rPr>
        <w:t> </w:t>
      </w:r>
      <w:r>
        <w:rPr>
          <w:rFonts w:ascii="Verdana" w:hAnsi="Verdana"/>
          <w:color w:val="494959"/>
          <w:spacing w:val="-8"/>
        </w:rPr>
        <w:t>datos</w:t>
      </w:r>
      <w:r>
        <w:rPr>
          <w:rFonts w:ascii="Verdana" w:hAnsi="Verdana"/>
          <w:color w:val="494959"/>
          <w:spacing w:val="-22"/>
        </w:rPr>
        <w:t> </w:t>
      </w:r>
      <w:r>
        <w:rPr>
          <w:rFonts w:ascii="Verdana" w:hAnsi="Verdana"/>
          <w:color w:val="494959"/>
          <w:spacing w:val="-8"/>
        </w:rPr>
        <w:t>y</w:t>
      </w:r>
      <w:r>
        <w:rPr>
          <w:rFonts w:ascii="Verdana" w:hAnsi="Verdana"/>
          <w:color w:val="494959"/>
          <w:spacing w:val="-22"/>
        </w:rPr>
        <w:t> </w:t>
      </w:r>
      <w:r>
        <w:rPr>
          <w:rFonts w:ascii="Verdana" w:hAnsi="Verdana"/>
          <w:color w:val="494959"/>
          <w:spacing w:val="-8"/>
        </w:rPr>
        <w:t>aplicaciones,</w:t>
      </w:r>
      <w:r>
        <w:rPr>
          <w:rFonts w:ascii="Verdana" w:hAnsi="Verdana"/>
          <w:color w:val="494959"/>
          <w:spacing w:val="-22"/>
        </w:rPr>
        <w:t> </w:t>
      </w:r>
      <w:r>
        <w:rPr>
          <w:rFonts w:ascii="Verdana" w:hAnsi="Verdana"/>
          <w:color w:val="494959"/>
          <w:spacing w:val="-8"/>
        </w:rPr>
        <w:t>y</w:t>
      </w:r>
      <w:r>
        <w:rPr>
          <w:rFonts w:ascii="Verdana" w:hAnsi="Verdana"/>
          <w:color w:val="494959"/>
          <w:spacing w:val="-22"/>
        </w:rPr>
        <w:t> </w:t>
      </w:r>
      <w:r>
        <w:rPr>
          <w:rFonts w:ascii="Verdana" w:hAnsi="Verdana"/>
          <w:color w:val="494959"/>
          <w:spacing w:val="-8"/>
        </w:rPr>
        <w:t>la </w:t>
      </w:r>
      <w:r>
        <w:rPr>
          <w:rFonts w:ascii="Verdana" w:hAnsi="Verdana"/>
          <w:color w:val="494959"/>
          <w:spacing w:val="-6"/>
        </w:rPr>
        <w:t>validación</w:t>
      </w:r>
      <w:r>
        <w:rPr>
          <w:rFonts w:ascii="Verdana" w:hAnsi="Verdana"/>
          <w:color w:val="494959"/>
          <w:spacing w:val="-24"/>
        </w:rPr>
        <w:t> </w:t>
      </w:r>
      <w:r>
        <w:rPr>
          <w:rFonts w:ascii="Verdana" w:hAnsi="Verdana"/>
          <w:color w:val="494959"/>
          <w:spacing w:val="-6"/>
        </w:rPr>
        <w:t>del</w:t>
      </w:r>
      <w:r>
        <w:rPr>
          <w:rFonts w:ascii="Verdana" w:hAnsi="Verdana"/>
          <w:color w:val="494959"/>
          <w:spacing w:val="-24"/>
        </w:rPr>
        <w:t> </w:t>
      </w:r>
      <w:r>
        <w:rPr>
          <w:rFonts w:ascii="Verdana" w:hAnsi="Verdana"/>
          <w:color w:val="494959"/>
          <w:spacing w:val="-6"/>
        </w:rPr>
        <w:t>rendimiento</w:t>
      </w:r>
      <w:r>
        <w:rPr>
          <w:rFonts w:ascii="Verdana" w:hAnsi="Verdana"/>
          <w:color w:val="494959"/>
          <w:spacing w:val="-24"/>
        </w:rPr>
        <w:t> </w:t>
      </w:r>
      <w:r>
        <w:rPr>
          <w:rFonts w:ascii="Verdana" w:hAnsi="Verdana"/>
          <w:color w:val="494959"/>
          <w:spacing w:val="-6"/>
        </w:rPr>
        <w:t>y</w:t>
      </w:r>
      <w:r>
        <w:rPr>
          <w:rFonts w:ascii="Verdana" w:hAnsi="Verdana"/>
          <w:color w:val="494959"/>
          <w:spacing w:val="-24"/>
        </w:rPr>
        <w:t> </w:t>
      </w:r>
      <w:r>
        <w:rPr>
          <w:rFonts w:ascii="Verdana" w:hAnsi="Verdana"/>
          <w:color w:val="494959"/>
          <w:spacing w:val="-6"/>
        </w:rPr>
        <w:t>la</w:t>
      </w:r>
      <w:r>
        <w:rPr>
          <w:rFonts w:ascii="Verdana" w:hAnsi="Verdana"/>
          <w:color w:val="494959"/>
          <w:spacing w:val="-24"/>
        </w:rPr>
        <w:t> </w:t>
      </w:r>
      <w:r>
        <w:rPr>
          <w:rFonts w:ascii="Verdana" w:hAnsi="Verdana"/>
          <w:color w:val="494959"/>
          <w:spacing w:val="-6"/>
        </w:rPr>
        <w:t>seguridad</w:t>
      </w:r>
      <w:r>
        <w:rPr>
          <w:rFonts w:ascii="Verdana" w:hAnsi="Verdana"/>
          <w:color w:val="494959"/>
          <w:spacing w:val="-24"/>
        </w:rPr>
        <w:t> </w:t>
      </w:r>
      <w:r>
        <w:rPr>
          <w:rFonts w:ascii="Verdana" w:hAnsi="Verdana"/>
          <w:color w:val="494959"/>
          <w:spacing w:val="-6"/>
        </w:rPr>
        <w:t>en</w:t>
      </w:r>
      <w:r>
        <w:rPr>
          <w:rFonts w:ascii="Verdana" w:hAnsi="Verdana"/>
          <w:color w:val="494959"/>
          <w:spacing w:val="-24"/>
        </w:rPr>
        <w:t> </w:t>
      </w:r>
      <w:r>
        <w:rPr>
          <w:rFonts w:ascii="Verdana" w:hAnsi="Verdana"/>
          <w:color w:val="494959"/>
          <w:spacing w:val="-6"/>
        </w:rPr>
        <w:t>el</w:t>
      </w:r>
      <w:r>
        <w:rPr>
          <w:rFonts w:ascii="Verdana" w:hAnsi="Verdana"/>
          <w:color w:val="494959"/>
          <w:spacing w:val="-24"/>
        </w:rPr>
        <w:t> </w:t>
      </w:r>
      <w:r>
        <w:rPr>
          <w:rFonts w:ascii="Verdana" w:hAnsi="Verdana"/>
          <w:color w:val="494959"/>
          <w:spacing w:val="-6"/>
        </w:rPr>
        <w:t>nuevo</w:t>
      </w:r>
      <w:r>
        <w:rPr>
          <w:rFonts w:ascii="Verdana" w:hAnsi="Verdana"/>
          <w:color w:val="494959"/>
          <w:spacing w:val="-24"/>
        </w:rPr>
        <w:t> </w:t>
      </w:r>
      <w:r>
        <w:rPr>
          <w:rFonts w:ascii="Verdana" w:hAnsi="Verdana"/>
          <w:color w:val="494959"/>
          <w:spacing w:val="-6"/>
        </w:rPr>
        <w:t>entorno</w:t>
      </w:r>
      <w:r>
        <w:rPr>
          <w:rFonts w:ascii="Verdana" w:hAnsi="Verdana"/>
          <w:color w:val="494959"/>
          <w:spacing w:val="-24"/>
        </w:rPr>
        <w:t> </w:t>
      </w:r>
      <w:r>
        <w:rPr>
          <w:rFonts w:ascii="Verdana" w:hAnsi="Verdana"/>
          <w:color w:val="494959"/>
          <w:spacing w:val="-6"/>
        </w:rPr>
        <w:t>en</w:t>
      </w:r>
      <w:r>
        <w:rPr>
          <w:rFonts w:ascii="Verdana" w:hAnsi="Verdana"/>
          <w:color w:val="494959"/>
          <w:spacing w:val="-24"/>
        </w:rPr>
        <w:t> </w:t>
      </w:r>
      <w:r>
        <w:rPr>
          <w:rFonts w:ascii="Verdana" w:hAnsi="Verdana"/>
          <w:color w:val="494959"/>
          <w:spacing w:val="-6"/>
        </w:rPr>
        <w:t>la</w:t>
      </w:r>
      <w:r>
        <w:rPr>
          <w:rFonts w:ascii="Verdana" w:hAnsi="Verdana"/>
          <w:color w:val="494959"/>
          <w:spacing w:val="-24"/>
        </w:rPr>
        <w:t> </w:t>
      </w:r>
      <w:r>
        <w:rPr>
          <w:rFonts w:ascii="Verdana" w:hAnsi="Verdana"/>
          <w:color w:val="494959"/>
          <w:spacing w:val="-6"/>
        </w:rPr>
        <w:t>nube.</w:t>
      </w:r>
    </w:p>
    <w:p>
      <w:pPr>
        <w:pStyle w:val="BodyText"/>
        <w:rPr>
          <w:rFonts w:ascii="Verdana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1028700</wp:posOffset>
                </wp:positionH>
                <wp:positionV relativeFrom="paragraph">
                  <wp:posOffset>169863</wp:posOffset>
                </wp:positionV>
                <wp:extent cx="9370695" cy="68580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9370695" cy="685800"/>
                          <a:chExt cx="9370695" cy="6858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12"/>
                            <a:ext cx="937069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0695" h="685800">
                                <a:moveTo>
                                  <a:pt x="3121825" y="342900"/>
                                </a:moveTo>
                                <a:lnTo>
                                  <a:pt x="2950375" y="0"/>
                                </a:lnTo>
                                <a:lnTo>
                                  <a:pt x="0" y="0"/>
                                </a:lnTo>
                                <a:lnTo>
                                  <a:pt x="171450" y="342900"/>
                                </a:lnTo>
                                <a:lnTo>
                                  <a:pt x="0" y="685787"/>
                                </a:lnTo>
                                <a:lnTo>
                                  <a:pt x="2950375" y="685787"/>
                                </a:lnTo>
                                <a:lnTo>
                                  <a:pt x="3121825" y="342900"/>
                                </a:lnTo>
                                <a:close/>
                              </a:path>
                              <a:path w="9370695" h="685800">
                                <a:moveTo>
                                  <a:pt x="6246025" y="342900"/>
                                </a:moveTo>
                                <a:lnTo>
                                  <a:pt x="6074575" y="0"/>
                                </a:lnTo>
                                <a:lnTo>
                                  <a:pt x="3124200" y="0"/>
                                </a:lnTo>
                                <a:lnTo>
                                  <a:pt x="3295650" y="342900"/>
                                </a:lnTo>
                                <a:lnTo>
                                  <a:pt x="3124200" y="685787"/>
                                </a:lnTo>
                                <a:lnTo>
                                  <a:pt x="6074575" y="685787"/>
                                </a:lnTo>
                                <a:lnTo>
                                  <a:pt x="6246025" y="342900"/>
                                </a:lnTo>
                                <a:close/>
                              </a:path>
                              <a:path w="9370695" h="685800">
                                <a:moveTo>
                                  <a:pt x="9370225" y="342900"/>
                                </a:moveTo>
                                <a:lnTo>
                                  <a:pt x="9198775" y="0"/>
                                </a:lnTo>
                                <a:lnTo>
                                  <a:pt x="6248400" y="0"/>
                                </a:lnTo>
                                <a:lnTo>
                                  <a:pt x="6419850" y="342900"/>
                                </a:lnTo>
                                <a:lnTo>
                                  <a:pt x="6248400" y="685787"/>
                                </a:lnTo>
                                <a:lnTo>
                                  <a:pt x="9198775" y="685787"/>
                                </a:lnTo>
                                <a:lnTo>
                                  <a:pt x="9370225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8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507032" y="188690"/>
                            <a:ext cx="127635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40"/>
                                </w:rPr>
                              </w:pPr>
                              <w:r>
                                <w:rPr>
                                  <w:rFonts w:ascii="Cambria"/>
                                  <w:color w:val="494959"/>
                                  <w:spacing w:val="-10"/>
                                  <w:w w:val="90"/>
                                  <w:sz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606975" y="188690"/>
                            <a:ext cx="171450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40"/>
                                </w:rPr>
                              </w:pPr>
                              <w:r>
                                <w:rPr>
                                  <w:rFonts w:ascii="Cambria"/>
                                  <w:color w:val="494959"/>
                                  <w:spacing w:val="-10"/>
                                  <w:w w:val="110"/>
                                  <w:sz w:val="4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7728787" y="188690"/>
                            <a:ext cx="171450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40"/>
                                </w:rPr>
                              </w:pPr>
                              <w:r>
                                <w:rPr>
                                  <w:rFonts w:ascii="Cambria"/>
                                  <w:color w:val="494959"/>
                                  <w:spacing w:val="-10"/>
                                  <w:w w:val="110"/>
                                  <w:sz w:val="4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pt;margin-top:13.375074pt;width:737.85pt;height:54pt;mso-position-horizontal-relative:page;mso-position-vertical-relative:paragraph;z-index:-15725568;mso-wrap-distance-left:0;mso-wrap-distance-right:0" id="docshapegroup14" coordorigin="1620,268" coordsize="14757,1080">
                <v:shape style="position:absolute;left:1620;top:267;width:14757;height:1080" id="docshape15" coordorigin="1620,268" coordsize="14757,1080" path="m6536,808l6266,268,1620,268,1890,808,1620,1348,6266,1348,6536,808xm11456,808l11186,268,6540,268,6810,808,6540,1348,11186,1348,11456,808xm16376,808l16106,268,11460,268,11730,808,11460,1348,16106,1348,16376,808xe" filled="true" fillcolor="#eae8f3" stroked="false">
                  <v:path arrowok="t"/>
                  <v:fill type="solid"/>
                </v:shape>
                <v:shape style="position:absolute;left:3993;top:564;width:201;height:503" type="#_x0000_t202" id="docshape16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Cambria"/>
                            <w:sz w:val="40"/>
                          </w:rPr>
                        </w:pPr>
                        <w:r>
                          <w:rPr>
                            <w:rFonts w:ascii="Cambria"/>
                            <w:color w:val="494959"/>
                            <w:spacing w:val="-10"/>
                            <w:w w:val="90"/>
                            <w:sz w:val="4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875;top:564;width:270;height:503" type="#_x0000_t202" id="docshape17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Cambria"/>
                            <w:sz w:val="40"/>
                          </w:rPr>
                        </w:pPr>
                        <w:r>
                          <w:rPr>
                            <w:rFonts w:ascii="Cambria"/>
                            <w:color w:val="494959"/>
                            <w:spacing w:val="-10"/>
                            <w:w w:val="110"/>
                            <w:sz w:val="4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3791;top:564;width:270;height:503" type="#_x0000_t202" id="docshape18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Cambria"/>
                            <w:sz w:val="40"/>
                          </w:rPr>
                        </w:pPr>
                        <w:r>
                          <w:rPr>
                            <w:rFonts w:ascii="Cambria"/>
                            <w:color w:val="494959"/>
                            <w:spacing w:val="-10"/>
                            <w:w w:val="110"/>
                            <w:sz w:val="4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4"/>
        <w:rPr>
          <w:rFonts w:ascii="Verdana"/>
          <w:sz w:val="20"/>
        </w:rPr>
      </w:pPr>
    </w:p>
    <w:p>
      <w:pPr>
        <w:spacing w:after="0"/>
        <w:rPr>
          <w:rFonts w:ascii="Verdana"/>
          <w:sz w:val="20"/>
        </w:rPr>
        <w:sectPr>
          <w:pgSz w:w="18000" w:h="10150" w:orient="landscape"/>
          <w:pgMar w:top="1140" w:bottom="0" w:left="1520" w:right="40"/>
        </w:sectPr>
      </w:pPr>
    </w:p>
    <w:p>
      <w:pPr>
        <w:pStyle w:val="Heading2"/>
        <w:ind w:left="375"/>
      </w:pPr>
      <w:r>
        <w:rPr>
          <w:color w:val="494959"/>
          <w:spacing w:val="-2"/>
          <w:w w:val="120"/>
        </w:rPr>
        <w:t>Preparación</w:t>
      </w:r>
    </w:p>
    <w:p>
      <w:pPr>
        <w:pStyle w:val="BodyText"/>
        <w:spacing w:line="319" w:lineRule="auto" w:before="225"/>
        <w:ind w:left="375" w:right="28"/>
        <w:rPr>
          <w:rFonts w:ascii="Verdana"/>
        </w:rPr>
      </w:pPr>
      <w:r>
        <w:rPr>
          <w:rFonts w:ascii="Verdana"/>
          <w:color w:val="494959"/>
          <w:spacing w:val="-8"/>
        </w:rPr>
        <w:t>Configurar</w:t>
      </w:r>
      <w:r>
        <w:rPr>
          <w:rFonts w:ascii="Verdana"/>
          <w:color w:val="494959"/>
          <w:spacing w:val="-25"/>
        </w:rPr>
        <w:t> </w:t>
      </w:r>
      <w:r>
        <w:rPr>
          <w:rFonts w:ascii="Verdana"/>
          <w:color w:val="494959"/>
          <w:spacing w:val="-8"/>
        </w:rPr>
        <w:t>entornos</w:t>
      </w:r>
      <w:r>
        <w:rPr>
          <w:rFonts w:ascii="Verdana"/>
          <w:color w:val="494959"/>
          <w:spacing w:val="-25"/>
        </w:rPr>
        <w:t> </w:t>
      </w:r>
      <w:r>
        <w:rPr>
          <w:rFonts w:ascii="Verdana"/>
          <w:color w:val="494959"/>
          <w:spacing w:val="-8"/>
        </w:rPr>
        <w:t>de</w:t>
      </w:r>
      <w:r>
        <w:rPr>
          <w:rFonts w:ascii="Verdana"/>
          <w:color w:val="494959"/>
          <w:spacing w:val="-25"/>
        </w:rPr>
        <w:t> </w:t>
      </w:r>
      <w:r>
        <w:rPr>
          <w:rFonts w:ascii="Verdana"/>
          <w:color w:val="494959"/>
          <w:spacing w:val="-8"/>
        </w:rPr>
        <w:t>prueba, </w:t>
      </w:r>
      <w:r>
        <w:rPr>
          <w:rFonts w:ascii="Verdana"/>
          <w:color w:val="494959"/>
          <w:spacing w:val="-4"/>
        </w:rPr>
        <w:t>migrar</w:t>
      </w:r>
      <w:r>
        <w:rPr>
          <w:rFonts w:ascii="Verdana"/>
          <w:color w:val="494959"/>
          <w:spacing w:val="-25"/>
        </w:rPr>
        <w:t> </w:t>
      </w:r>
      <w:r>
        <w:rPr>
          <w:rFonts w:ascii="Verdana"/>
          <w:color w:val="494959"/>
          <w:spacing w:val="-4"/>
        </w:rPr>
        <w:t>datos</w:t>
      </w:r>
      <w:r>
        <w:rPr>
          <w:rFonts w:ascii="Verdana"/>
          <w:color w:val="494959"/>
          <w:spacing w:val="-25"/>
        </w:rPr>
        <w:t> </w:t>
      </w:r>
      <w:r>
        <w:rPr>
          <w:rFonts w:ascii="Verdana"/>
          <w:color w:val="494959"/>
          <w:spacing w:val="-4"/>
        </w:rPr>
        <w:t>y</w:t>
      </w:r>
      <w:r>
        <w:rPr>
          <w:rFonts w:ascii="Verdana"/>
          <w:color w:val="494959"/>
          <w:spacing w:val="-25"/>
        </w:rPr>
        <w:t> </w:t>
      </w:r>
      <w:r>
        <w:rPr>
          <w:rFonts w:ascii="Verdana"/>
          <w:color w:val="494959"/>
          <w:spacing w:val="-4"/>
        </w:rPr>
        <w:t>aplicaciones,</w:t>
      </w:r>
      <w:r>
        <w:rPr>
          <w:rFonts w:ascii="Verdana"/>
          <w:color w:val="494959"/>
          <w:spacing w:val="-25"/>
        </w:rPr>
        <w:t> </w:t>
      </w:r>
      <w:r>
        <w:rPr>
          <w:rFonts w:ascii="Verdana"/>
          <w:color w:val="494959"/>
          <w:spacing w:val="-4"/>
        </w:rPr>
        <w:t>y </w:t>
      </w:r>
      <w:r>
        <w:rPr>
          <w:rFonts w:ascii="Verdana"/>
          <w:color w:val="494959"/>
          <w:spacing w:val="-2"/>
        </w:rPr>
        <w:t>validar</w:t>
      </w:r>
      <w:r>
        <w:rPr>
          <w:rFonts w:ascii="Verdana"/>
          <w:color w:val="494959"/>
          <w:spacing w:val="-20"/>
        </w:rPr>
        <w:t> </w:t>
      </w:r>
      <w:r>
        <w:rPr>
          <w:rFonts w:ascii="Verdana"/>
          <w:color w:val="494959"/>
          <w:spacing w:val="-2"/>
        </w:rPr>
        <w:t>la</w:t>
      </w:r>
      <w:r>
        <w:rPr>
          <w:rFonts w:ascii="Verdana"/>
          <w:color w:val="494959"/>
          <w:spacing w:val="-20"/>
        </w:rPr>
        <w:t> </w:t>
      </w:r>
      <w:r>
        <w:rPr>
          <w:rFonts w:ascii="Verdana"/>
          <w:color w:val="494959"/>
          <w:spacing w:val="-2"/>
        </w:rPr>
        <w:t>funcionalidad.</w:t>
      </w:r>
    </w:p>
    <w:p>
      <w:pPr>
        <w:pStyle w:val="Heading2"/>
        <w:ind w:left="375"/>
      </w:pPr>
      <w:r>
        <w:rPr/>
        <w:br w:type="column"/>
      </w:r>
      <w:r>
        <w:rPr>
          <w:color w:val="494959"/>
          <w:spacing w:val="-2"/>
          <w:w w:val="125"/>
        </w:rPr>
        <w:t>Migración</w:t>
      </w:r>
    </w:p>
    <w:p>
      <w:pPr>
        <w:pStyle w:val="BodyText"/>
        <w:spacing w:line="319" w:lineRule="auto" w:before="225"/>
        <w:ind w:left="375" w:right="38"/>
        <w:jc w:val="both"/>
        <w:rPr>
          <w:rFonts w:ascii="Verdana"/>
        </w:rPr>
      </w:pPr>
      <w:r>
        <w:rPr>
          <w:rFonts w:ascii="Verdana"/>
          <w:color w:val="494959"/>
          <w:spacing w:val="-10"/>
        </w:rPr>
        <w:t>Mover</w:t>
      </w:r>
      <w:r>
        <w:rPr>
          <w:rFonts w:ascii="Verdana"/>
          <w:color w:val="494959"/>
          <w:spacing w:val="-14"/>
        </w:rPr>
        <w:t> </w:t>
      </w:r>
      <w:r>
        <w:rPr>
          <w:rFonts w:ascii="Verdana"/>
          <w:color w:val="494959"/>
          <w:spacing w:val="-10"/>
        </w:rPr>
        <w:t>las</w:t>
      </w:r>
      <w:r>
        <w:rPr>
          <w:rFonts w:ascii="Verdana"/>
          <w:color w:val="494959"/>
          <w:spacing w:val="-14"/>
        </w:rPr>
        <w:t> </w:t>
      </w:r>
      <w:r>
        <w:rPr>
          <w:rFonts w:ascii="Verdana"/>
          <w:color w:val="494959"/>
          <w:spacing w:val="-10"/>
        </w:rPr>
        <w:t>cargas</w:t>
      </w:r>
      <w:r>
        <w:rPr>
          <w:rFonts w:ascii="Verdana"/>
          <w:color w:val="494959"/>
          <w:spacing w:val="-14"/>
        </w:rPr>
        <w:t> </w:t>
      </w:r>
      <w:r>
        <w:rPr>
          <w:rFonts w:ascii="Verdana"/>
          <w:color w:val="494959"/>
          <w:spacing w:val="-10"/>
        </w:rPr>
        <w:t>de</w:t>
      </w:r>
      <w:r>
        <w:rPr>
          <w:rFonts w:ascii="Verdana"/>
          <w:color w:val="494959"/>
          <w:spacing w:val="-13"/>
        </w:rPr>
        <w:t> </w:t>
      </w:r>
      <w:r>
        <w:rPr>
          <w:rFonts w:ascii="Verdana"/>
          <w:color w:val="494959"/>
          <w:spacing w:val="-10"/>
        </w:rPr>
        <w:t>trabajo</w:t>
      </w:r>
      <w:r>
        <w:rPr>
          <w:rFonts w:ascii="Verdana"/>
          <w:color w:val="494959"/>
          <w:spacing w:val="-14"/>
        </w:rPr>
        <w:t> </w:t>
      </w:r>
      <w:r>
        <w:rPr>
          <w:rFonts w:ascii="Verdana"/>
          <w:color w:val="494959"/>
          <w:spacing w:val="-10"/>
        </w:rPr>
        <w:t>a</w:t>
      </w:r>
      <w:r>
        <w:rPr>
          <w:rFonts w:ascii="Verdana"/>
          <w:color w:val="494959"/>
          <w:spacing w:val="-14"/>
        </w:rPr>
        <w:t> </w:t>
      </w:r>
      <w:r>
        <w:rPr>
          <w:rFonts w:ascii="Verdana"/>
          <w:color w:val="494959"/>
          <w:spacing w:val="-10"/>
        </w:rPr>
        <w:t>la nube</w:t>
      </w:r>
      <w:r>
        <w:rPr>
          <w:rFonts w:ascii="Verdana"/>
          <w:color w:val="494959"/>
          <w:spacing w:val="-14"/>
        </w:rPr>
        <w:t> </w:t>
      </w:r>
      <w:r>
        <w:rPr>
          <w:rFonts w:ascii="Verdana"/>
          <w:color w:val="494959"/>
          <w:spacing w:val="-10"/>
        </w:rPr>
        <w:t>de</w:t>
      </w:r>
      <w:r>
        <w:rPr>
          <w:rFonts w:ascii="Verdana"/>
          <w:color w:val="494959"/>
          <w:spacing w:val="-14"/>
        </w:rPr>
        <w:t> </w:t>
      </w:r>
      <w:r>
        <w:rPr>
          <w:rFonts w:ascii="Verdana"/>
          <w:color w:val="494959"/>
          <w:spacing w:val="-10"/>
        </w:rPr>
        <w:t>forma</w:t>
      </w:r>
      <w:r>
        <w:rPr>
          <w:rFonts w:ascii="Verdana"/>
          <w:color w:val="494959"/>
          <w:spacing w:val="-14"/>
        </w:rPr>
        <w:t> </w:t>
      </w:r>
      <w:r>
        <w:rPr>
          <w:rFonts w:ascii="Verdana"/>
          <w:color w:val="494959"/>
          <w:spacing w:val="-10"/>
        </w:rPr>
        <w:t>controlada</w:t>
      </w:r>
      <w:r>
        <w:rPr>
          <w:rFonts w:ascii="Verdana"/>
          <w:color w:val="494959"/>
          <w:spacing w:val="-13"/>
        </w:rPr>
        <w:t> </w:t>
      </w:r>
      <w:r>
        <w:rPr>
          <w:rFonts w:ascii="Verdana"/>
          <w:color w:val="494959"/>
          <w:spacing w:val="-10"/>
        </w:rPr>
        <w:t>y</w:t>
      </w:r>
      <w:r>
        <w:rPr>
          <w:rFonts w:ascii="Verdana"/>
          <w:color w:val="494959"/>
          <w:spacing w:val="-14"/>
        </w:rPr>
        <w:t> </w:t>
      </w:r>
      <w:r>
        <w:rPr>
          <w:rFonts w:ascii="Verdana"/>
          <w:color w:val="494959"/>
          <w:spacing w:val="-10"/>
        </w:rPr>
        <w:t>con </w:t>
      </w:r>
      <w:r>
        <w:rPr>
          <w:rFonts w:ascii="Verdana"/>
          <w:color w:val="494959"/>
        </w:rPr>
        <w:t>un</w:t>
      </w:r>
      <w:r>
        <w:rPr>
          <w:rFonts w:ascii="Verdana"/>
          <w:color w:val="494959"/>
          <w:spacing w:val="-16"/>
        </w:rPr>
        <w:t> </w:t>
      </w:r>
      <w:r>
        <w:rPr>
          <w:rFonts w:ascii="Verdana"/>
          <w:color w:val="494959"/>
        </w:rPr>
        <w:t>plan</w:t>
      </w:r>
      <w:r>
        <w:rPr>
          <w:rFonts w:ascii="Verdana"/>
          <w:color w:val="494959"/>
          <w:spacing w:val="-16"/>
        </w:rPr>
        <w:t> </w:t>
      </w:r>
      <w:r>
        <w:rPr>
          <w:rFonts w:ascii="Verdana"/>
          <w:color w:val="494959"/>
        </w:rPr>
        <w:t>de</w:t>
      </w:r>
      <w:r>
        <w:rPr>
          <w:rFonts w:ascii="Verdana"/>
          <w:color w:val="494959"/>
          <w:spacing w:val="-16"/>
        </w:rPr>
        <w:t> </w:t>
      </w:r>
      <w:r>
        <w:rPr>
          <w:rFonts w:ascii="Verdana"/>
          <w:color w:val="494959"/>
        </w:rPr>
        <w:t>respaldo.</w:t>
      </w:r>
    </w:p>
    <w:p>
      <w:pPr>
        <w:pStyle w:val="Heading2"/>
        <w:ind w:left="375"/>
      </w:pPr>
      <w:r>
        <w:rPr/>
        <w:br w:type="column"/>
      </w:r>
      <w:r>
        <w:rPr>
          <w:color w:val="494959"/>
          <w:spacing w:val="-2"/>
          <w:w w:val="125"/>
        </w:rPr>
        <w:t>Validación</w:t>
      </w:r>
    </w:p>
    <w:p>
      <w:pPr>
        <w:pStyle w:val="BodyText"/>
        <w:spacing w:line="319" w:lineRule="auto" w:before="225"/>
        <w:ind w:left="375" w:right="1577"/>
        <w:rPr>
          <w:rFonts w:ascii="Verdana"/>
        </w:rPr>
      </w:pPr>
      <w:r>
        <w:rPr>
          <w:rFonts w:ascii="Verdana"/>
          <w:color w:val="494959"/>
          <w:spacing w:val="-2"/>
        </w:rPr>
        <w:t>Verificar</w:t>
      </w:r>
      <w:r>
        <w:rPr>
          <w:rFonts w:ascii="Verdana"/>
          <w:color w:val="494959"/>
          <w:spacing w:val="-25"/>
        </w:rPr>
        <w:t> </w:t>
      </w:r>
      <w:r>
        <w:rPr>
          <w:rFonts w:ascii="Verdana"/>
          <w:color w:val="494959"/>
          <w:spacing w:val="-2"/>
        </w:rPr>
        <w:t>el</w:t>
      </w:r>
      <w:r>
        <w:rPr>
          <w:rFonts w:ascii="Verdana"/>
          <w:color w:val="494959"/>
          <w:spacing w:val="-25"/>
        </w:rPr>
        <w:t> </w:t>
      </w:r>
      <w:r>
        <w:rPr>
          <w:rFonts w:ascii="Verdana"/>
          <w:color w:val="494959"/>
          <w:spacing w:val="-2"/>
        </w:rPr>
        <w:t>rendimiento,</w:t>
      </w:r>
      <w:r>
        <w:rPr>
          <w:rFonts w:ascii="Verdana"/>
          <w:color w:val="494959"/>
          <w:spacing w:val="-25"/>
        </w:rPr>
        <w:t> </w:t>
      </w:r>
      <w:r>
        <w:rPr>
          <w:rFonts w:ascii="Verdana"/>
          <w:color w:val="494959"/>
          <w:spacing w:val="-2"/>
        </w:rPr>
        <w:t>la </w:t>
      </w:r>
      <w:r>
        <w:rPr>
          <w:rFonts w:ascii="Verdana"/>
          <w:color w:val="494959"/>
          <w:w w:val="90"/>
        </w:rPr>
        <w:t>seguridad y la escalabilidad de </w:t>
      </w:r>
      <w:r>
        <w:rPr>
          <w:rFonts w:ascii="Verdana"/>
          <w:color w:val="494959"/>
          <w:w w:val="90"/>
        </w:rPr>
        <w:t>las </w:t>
      </w:r>
      <w:r>
        <w:rPr>
          <w:rFonts w:ascii="Verdana"/>
          <w:color w:val="494959"/>
          <w:spacing w:val="-4"/>
        </w:rPr>
        <w:t>cargas</w:t>
      </w:r>
      <w:r>
        <w:rPr>
          <w:rFonts w:ascii="Verdana"/>
          <w:color w:val="494959"/>
          <w:spacing w:val="-22"/>
        </w:rPr>
        <w:t> </w:t>
      </w:r>
      <w:r>
        <w:rPr>
          <w:rFonts w:ascii="Verdana"/>
          <w:color w:val="494959"/>
          <w:spacing w:val="-4"/>
        </w:rPr>
        <w:t>de</w:t>
      </w:r>
      <w:r>
        <w:rPr>
          <w:rFonts w:ascii="Verdana"/>
          <w:color w:val="494959"/>
          <w:spacing w:val="-22"/>
        </w:rPr>
        <w:t> </w:t>
      </w:r>
      <w:r>
        <w:rPr>
          <w:rFonts w:ascii="Verdana"/>
          <w:color w:val="494959"/>
          <w:spacing w:val="-4"/>
        </w:rPr>
        <w:t>trabajo</w:t>
      </w:r>
      <w:r>
        <w:rPr>
          <w:rFonts w:ascii="Verdana"/>
          <w:color w:val="494959"/>
          <w:spacing w:val="-22"/>
        </w:rPr>
        <w:t> </w:t>
      </w:r>
      <w:r>
        <w:rPr>
          <w:rFonts w:ascii="Verdana"/>
          <w:color w:val="494959"/>
          <w:spacing w:val="-4"/>
        </w:rPr>
        <w:t>en</w:t>
      </w:r>
      <w:r>
        <w:rPr>
          <w:rFonts w:ascii="Verdana"/>
          <w:color w:val="494959"/>
          <w:spacing w:val="-22"/>
        </w:rPr>
        <w:t> </w:t>
      </w:r>
      <w:r>
        <w:rPr>
          <w:rFonts w:ascii="Verdana"/>
          <w:color w:val="494959"/>
          <w:spacing w:val="-4"/>
        </w:rPr>
        <w:t>la</w:t>
      </w:r>
      <w:r>
        <w:rPr>
          <w:rFonts w:ascii="Verdana"/>
          <w:color w:val="494959"/>
          <w:spacing w:val="-22"/>
        </w:rPr>
        <w:t> </w:t>
      </w:r>
      <w:r>
        <w:rPr>
          <w:rFonts w:ascii="Verdana"/>
          <w:color w:val="494959"/>
          <w:spacing w:val="-4"/>
        </w:rPr>
        <w:t>nube.</w:t>
      </w:r>
    </w:p>
    <w:p>
      <w:pPr>
        <w:spacing w:after="0" w:line="319" w:lineRule="auto"/>
        <w:rPr>
          <w:rFonts w:ascii="Verdana"/>
        </w:rPr>
        <w:sectPr>
          <w:type w:val="continuous"/>
          <w:pgSz w:w="18000" w:h="10150" w:orient="landscape"/>
          <w:pgMar w:top="1140" w:bottom="0" w:left="1520" w:right="40"/>
          <w:cols w:num="3" w:equalWidth="0">
            <w:col w:w="4407" w:space="510"/>
            <w:col w:w="4450" w:space="466"/>
            <w:col w:w="6607"/>
          </w:cols>
        </w:sectPr>
      </w:pPr>
    </w:p>
    <w:p>
      <w:pPr>
        <w:pStyle w:val="BodyText"/>
        <w:rPr>
          <w:rFonts w:ascii="Verdana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15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43890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1430000" cy="643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3890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38900"/>
                              </a:lnTo>
                              <a:lnTo>
                                <a:pt x="11430000" y="643890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A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66pt;width:900.000013pt;height:507.000008pt;mso-position-horizontal-relative:page;mso-position-vertical-relative:page;z-index:-15824896" id="docshape19" filled="true" fillcolor="#fbfaff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20" w:after="1"/>
        <w:rPr>
          <w:rFonts w:ascii="Verdana"/>
          <w:sz w:val="20"/>
        </w:rPr>
      </w:pPr>
    </w:p>
    <w:p>
      <w:pPr>
        <w:pStyle w:val="BodyText"/>
        <w:ind w:left="13567"/>
        <w:rPr>
          <w:rFonts w:ascii="Verdana"/>
          <w:sz w:val="20"/>
        </w:rPr>
      </w:pPr>
      <w:r>
        <w:rPr>
          <w:rFonts w:ascii="Verdana"/>
          <w:sz w:val="20"/>
        </w:rPr>
        <w:drawing>
          <wp:inline distT="0" distB="0" distL="0" distR="0">
            <wp:extent cx="1748124" cy="417576"/>
            <wp:effectExtent l="0" t="0" r="0" b="0"/>
            <wp:docPr id="29" name="Image 29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124" cy="41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sz w:val="20"/>
        </w:rPr>
      </w:r>
    </w:p>
    <w:p>
      <w:pPr>
        <w:spacing w:after="0"/>
        <w:rPr>
          <w:rFonts w:ascii="Verdana"/>
          <w:sz w:val="20"/>
        </w:rPr>
        <w:sectPr>
          <w:type w:val="continuous"/>
          <w:pgSz w:w="18000" w:h="10150" w:orient="landscape"/>
          <w:pgMar w:top="1140" w:bottom="0" w:left="1520" w:right="40"/>
        </w:sectPr>
      </w:pPr>
    </w:p>
    <w:p>
      <w:pPr>
        <w:pStyle w:val="Heading1"/>
        <w:spacing w:before="411"/>
        <w:ind w:right="0"/>
      </w:pPr>
      <w:r>
        <w:rPr>
          <w:color w:val="3F3CCF"/>
          <w:w w:val="125"/>
        </w:rPr>
        <w:t>Gestión</w:t>
      </w:r>
      <w:r>
        <w:rPr>
          <w:color w:val="3F3CCF"/>
          <w:spacing w:val="-34"/>
          <w:w w:val="125"/>
        </w:rPr>
        <w:t> </w:t>
      </w:r>
      <w:r>
        <w:rPr>
          <w:color w:val="3F3CCF"/>
          <w:w w:val="125"/>
        </w:rPr>
        <w:t>y</w:t>
      </w:r>
      <w:r>
        <w:rPr>
          <w:color w:val="3F3CCF"/>
          <w:spacing w:val="-34"/>
          <w:w w:val="125"/>
        </w:rPr>
        <w:t> </w:t>
      </w:r>
      <w:r>
        <w:rPr>
          <w:color w:val="3F3CCF"/>
          <w:w w:val="125"/>
        </w:rPr>
        <w:t>Optimización</w:t>
      </w:r>
      <w:r>
        <w:rPr>
          <w:color w:val="3F3CCF"/>
          <w:spacing w:val="-16"/>
          <w:w w:val="125"/>
        </w:rPr>
        <w:t> </w:t>
      </w:r>
      <w:r>
        <w:rPr>
          <w:color w:val="3F3CCF"/>
          <w:w w:val="125"/>
        </w:rPr>
        <w:t>de</w:t>
      </w:r>
      <w:r>
        <w:rPr>
          <w:color w:val="3F3CCF"/>
          <w:spacing w:val="-16"/>
          <w:w w:val="125"/>
        </w:rPr>
        <w:t> </w:t>
      </w:r>
      <w:r>
        <w:rPr>
          <w:color w:val="3F3CCF"/>
          <w:w w:val="125"/>
        </w:rPr>
        <w:t>la</w:t>
      </w:r>
      <w:r>
        <w:rPr>
          <w:color w:val="3F3CCF"/>
          <w:spacing w:val="-22"/>
          <w:w w:val="125"/>
        </w:rPr>
        <w:t> </w:t>
      </w:r>
      <w:r>
        <w:rPr>
          <w:color w:val="3F3CCF"/>
          <w:spacing w:val="-4"/>
          <w:w w:val="125"/>
        </w:rPr>
        <w:t>Nube</w:t>
      </w:r>
    </w:p>
    <w:p>
      <w:pPr>
        <w:pStyle w:val="BodyText"/>
        <w:spacing w:line="316" w:lineRule="auto" w:before="616"/>
        <w:ind w:left="105" w:right="1756"/>
        <w:rPr>
          <w:rFonts w:ascii="Tahoma" w:hAnsi="Tahoma"/>
        </w:rPr>
      </w:pPr>
      <w:r>
        <w:rPr>
          <w:rFonts w:ascii="Tahoma" w:hAnsi="Tahoma"/>
          <w:color w:val="494959"/>
          <w:w w:val="105"/>
        </w:rPr>
        <w:t>Una vez que la migración a la nube se ha completado, es crucial establecer procesos de gestión y optimización continua. Esto incluye el monitoreo de rendimiento, la optimización de costos, la implementación de buenas prácticas de seguridad y la automatización de tareas recurrentes. Estas medidas garantizarán que la infraestructura en la nube siga siendo eficiente, segura y alineada con los objetivos de la organización.</w:t>
      </w:r>
    </w:p>
    <w:p>
      <w:pPr>
        <w:pStyle w:val="BodyText"/>
        <w:spacing w:before="6"/>
        <w:rPr>
          <w:rFonts w:ascii="Tahoma"/>
          <w:sz w:val="19"/>
        </w:rPr>
      </w:pPr>
      <w:r>
        <w:rPr/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1030749</wp:posOffset>
            </wp:positionH>
            <wp:positionV relativeFrom="paragraph">
              <wp:posOffset>167927</wp:posOffset>
            </wp:positionV>
            <wp:extent cx="423848" cy="423862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48" cy="423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3438525</wp:posOffset>
            </wp:positionH>
            <wp:positionV relativeFrom="paragraph">
              <wp:posOffset>236139</wp:posOffset>
            </wp:positionV>
            <wp:extent cx="428625" cy="28575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5875134</wp:posOffset>
            </wp:positionH>
            <wp:positionV relativeFrom="paragraph">
              <wp:posOffset>164701</wp:posOffset>
            </wp:positionV>
            <wp:extent cx="375056" cy="428625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056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8248650</wp:posOffset>
            </wp:positionH>
            <wp:positionV relativeFrom="paragraph">
              <wp:posOffset>188514</wp:posOffset>
            </wp:positionV>
            <wp:extent cx="428625" cy="381000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Tahoma"/>
          <w:sz w:val="14"/>
        </w:rPr>
      </w:pPr>
    </w:p>
    <w:p>
      <w:pPr>
        <w:spacing w:after="0"/>
        <w:rPr>
          <w:rFonts w:ascii="Tahoma"/>
          <w:sz w:val="14"/>
        </w:rPr>
        <w:sectPr>
          <w:pgSz w:w="18000" w:h="10150" w:orient="landscape"/>
          <w:pgMar w:top="1140" w:bottom="0" w:left="1520" w:right="40"/>
        </w:sectPr>
      </w:pPr>
    </w:p>
    <w:p>
      <w:pPr>
        <w:pStyle w:val="Heading2"/>
      </w:pPr>
      <w:r>
        <w:rPr>
          <w:color w:val="494959"/>
          <w:spacing w:val="-2"/>
          <w:w w:val="125"/>
        </w:rPr>
        <w:t>Monitoreo</w:t>
      </w:r>
    </w:p>
    <w:p>
      <w:pPr>
        <w:pStyle w:val="BodyText"/>
        <w:spacing w:line="319" w:lineRule="auto" w:before="227"/>
        <w:ind w:left="105" w:right="37"/>
        <w:rPr>
          <w:rFonts w:ascii="Tahoma"/>
        </w:rPr>
      </w:pPr>
      <w:r>
        <w:rPr>
          <w:rFonts w:ascii="Tahoma"/>
          <w:color w:val="494959"/>
        </w:rPr>
        <w:t>Supervisar el </w:t>
      </w:r>
      <w:r>
        <w:rPr>
          <w:rFonts w:ascii="Tahoma"/>
          <w:color w:val="494959"/>
        </w:rPr>
        <w:t>rendimiento, </w:t>
      </w:r>
      <w:r>
        <w:rPr>
          <w:rFonts w:ascii="Tahoma"/>
          <w:color w:val="494959"/>
          <w:w w:val="110"/>
        </w:rPr>
        <w:t>la disponibilidad y el uso de recursos en la nube.</w:t>
      </w:r>
    </w:p>
    <w:p>
      <w:pPr>
        <w:pStyle w:val="Heading2"/>
        <w:spacing w:line="261" w:lineRule="auto"/>
        <w:ind w:left="103"/>
      </w:pPr>
      <w:r>
        <w:rPr/>
        <w:br w:type="column"/>
      </w:r>
      <w:r>
        <w:rPr>
          <w:color w:val="494959"/>
          <w:w w:val="125"/>
        </w:rPr>
        <w:t>Optimización </w:t>
      </w:r>
      <w:r>
        <w:rPr>
          <w:color w:val="494959"/>
          <w:w w:val="125"/>
        </w:rPr>
        <w:t>de </w:t>
      </w:r>
      <w:r>
        <w:rPr>
          <w:color w:val="494959"/>
          <w:spacing w:val="-2"/>
          <w:w w:val="125"/>
        </w:rPr>
        <w:t>Costos</w:t>
      </w:r>
    </w:p>
    <w:p>
      <w:pPr>
        <w:pStyle w:val="BodyText"/>
        <w:spacing w:line="319" w:lineRule="auto" w:before="190"/>
        <w:ind w:left="103"/>
        <w:rPr>
          <w:rFonts w:ascii="Tahoma"/>
        </w:rPr>
      </w:pPr>
      <w:r>
        <w:rPr>
          <w:rFonts w:ascii="Tahoma"/>
          <w:color w:val="494959"/>
          <w:w w:val="105"/>
        </w:rPr>
        <w:t>Analizar y ajustar el consumo de recursos </w:t>
      </w:r>
      <w:r>
        <w:rPr>
          <w:rFonts w:ascii="Tahoma"/>
          <w:color w:val="494959"/>
          <w:w w:val="105"/>
        </w:rPr>
        <w:t>para reducir los costos de la </w:t>
      </w:r>
      <w:r>
        <w:rPr>
          <w:rFonts w:ascii="Tahoma"/>
          <w:color w:val="494959"/>
          <w:spacing w:val="-2"/>
          <w:w w:val="105"/>
        </w:rPr>
        <w:t>nube.</w:t>
      </w:r>
    </w:p>
    <w:p>
      <w:pPr>
        <w:pStyle w:val="Heading2"/>
        <w:ind w:left="103"/>
      </w:pPr>
      <w:r>
        <w:rPr/>
        <w:br w:type="column"/>
      </w:r>
      <w:r>
        <w:rPr>
          <w:color w:val="494959"/>
          <w:spacing w:val="-2"/>
          <w:w w:val="125"/>
        </w:rPr>
        <w:t>Seguridad</w:t>
      </w:r>
    </w:p>
    <w:p>
      <w:pPr>
        <w:pStyle w:val="BodyText"/>
        <w:spacing w:line="319" w:lineRule="auto" w:before="227"/>
        <w:ind w:left="103" w:right="38"/>
        <w:jc w:val="both"/>
        <w:rPr>
          <w:rFonts w:ascii="Tahoma"/>
        </w:rPr>
      </w:pPr>
      <w:r>
        <w:rPr>
          <w:rFonts w:ascii="Tahoma"/>
          <w:color w:val="494959"/>
          <w:w w:val="105"/>
        </w:rPr>
        <w:t>Implementar controles </w:t>
      </w:r>
      <w:r>
        <w:rPr>
          <w:rFonts w:ascii="Tahoma"/>
          <w:color w:val="494959"/>
          <w:w w:val="105"/>
        </w:rPr>
        <w:t>de seguridad y cumplimiento normativo en la nube.</w:t>
      </w:r>
    </w:p>
    <w:p>
      <w:pPr>
        <w:pStyle w:val="Heading2"/>
        <w:ind w:left="104"/>
      </w:pPr>
      <w:r>
        <w:rPr/>
        <w:br w:type="column"/>
      </w:r>
      <w:r>
        <w:rPr>
          <w:color w:val="494959"/>
          <w:spacing w:val="-2"/>
          <w:w w:val="125"/>
        </w:rPr>
        <w:t>Automatización</w:t>
      </w:r>
    </w:p>
    <w:p>
      <w:pPr>
        <w:pStyle w:val="BodyText"/>
        <w:spacing w:line="319" w:lineRule="auto" w:before="227"/>
        <w:ind w:left="104" w:right="1645"/>
        <w:rPr>
          <w:rFonts w:ascii="Tahoma"/>
        </w:rPr>
      </w:pPr>
      <w:r>
        <w:rPr>
          <w:rFonts w:ascii="Tahoma"/>
          <w:color w:val="494959"/>
          <w:w w:val="105"/>
        </w:rPr>
        <w:t>Automatizar tareas recurrentes para </w:t>
      </w:r>
      <w:r>
        <w:rPr>
          <w:rFonts w:ascii="Tahoma"/>
          <w:color w:val="494959"/>
          <w:w w:val="105"/>
        </w:rPr>
        <w:t>mejorar la eficiencia y reducir </w:t>
      </w:r>
      <w:r>
        <w:rPr>
          <w:rFonts w:ascii="Tahoma"/>
          <w:color w:val="494959"/>
          <w:spacing w:val="-2"/>
          <w:w w:val="105"/>
        </w:rPr>
        <w:t>errores.</w:t>
      </w:r>
    </w:p>
    <w:p>
      <w:pPr>
        <w:spacing w:after="0" w:line="319" w:lineRule="auto"/>
        <w:rPr>
          <w:rFonts w:ascii="Tahoma"/>
        </w:rPr>
        <w:sectPr>
          <w:type w:val="continuous"/>
          <w:pgSz w:w="18000" w:h="10150" w:orient="landscape"/>
          <w:pgMar w:top="1140" w:bottom="0" w:left="1520" w:right="40"/>
          <w:cols w:num="4" w:equalWidth="0">
            <w:col w:w="3465" w:space="326"/>
            <w:col w:w="3500" w:space="288"/>
            <w:col w:w="3413" w:space="375"/>
            <w:col w:w="5073"/>
          </w:cols>
        </w:sectPr>
      </w:pPr>
    </w:p>
    <w:p>
      <w:pPr>
        <w:pStyle w:val="BodyText"/>
        <w:rPr>
          <w:rFonts w:ascii="Tahoma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41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43890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1430000" cy="643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3890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38900"/>
                              </a:lnTo>
                              <a:lnTo>
                                <a:pt x="11430000" y="643890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A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66pt;width:900.000013pt;height:507.000008pt;mso-position-horizontal-relative:page;mso-position-vertical-relative:page;z-index:-15822336" id="docshape20" filled="true" fillcolor="#fbfaff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86"/>
        <w:rPr>
          <w:rFonts w:ascii="Tahoma"/>
          <w:sz w:val="20"/>
        </w:rPr>
      </w:pPr>
    </w:p>
    <w:p>
      <w:pPr>
        <w:pStyle w:val="BodyText"/>
        <w:ind w:left="13567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1748124" cy="417576"/>
            <wp:effectExtent l="0" t="0" r="0" b="0"/>
            <wp:docPr id="35" name="Image 35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124" cy="41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sectPr>
      <w:type w:val="continuous"/>
      <w:pgSz w:w="18000" w:h="10150" w:orient="landscape"/>
      <w:pgMar w:top="1140" w:bottom="0" w:left="1520" w:right="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37" w:hanging="432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494959"/>
        <w:spacing w:val="0"/>
        <w:w w:val="87"/>
        <w:sz w:val="27"/>
        <w:szCs w:val="27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04" w:hanging="4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69" w:hanging="4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634" w:hanging="4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999" w:hanging="4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64" w:hanging="4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729" w:hanging="4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094" w:hanging="4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459" w:hanging="432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7"/>
      <w:szCs w:val="27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91"/>
      <w:ind w:left="105" w:right="1466"/>
      <w:outlineLvl w:val="1"/>
    </w:pPr>
    <w:rPr>
      <w:rFonts w:ascii="Cambria" w:hAnsi="Cambria" w:eastAsia="Cambria" w:cs="Cambria"/>
      <w:sz w:val="67"/>
      <w:szCs w:val="67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14"/>
      <w:ind w:left="105"/>
      <w:outlineLvl w:val="2"/>
    </w:pPr>
    <w:rPr>
      <w:rFonts w:ascii="Cambria" w:hAnsi="Cambria" w:eastAsia="Cambria" w:cs="Cambria"/>
      <w:sz w:val="33"/>
      <w:szCs w:val="33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88"/>
      <w:ind w:left="537" w:right="38" w:hanging="432"/>
    </w:pPr>
    <w:rPr>
      <w:rFonts w:ascii="Lucida Sans Unicode" w:hAnsi="Lucida Sans Unicode" w:eastAsia="Lucida Sans Unicode" w:cs="Lucida Sans Unicode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amma.app/?utm_source=made-with-gamma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2024-11-05T01:51:55Z</dcterms:created>
  <dcterms:modified xsi:type="dcterms:W3CDTF">2024-11-05T01:51:55Z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2024-11-03T00:00:00Z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2024-11-05T00:00:00Z</vt:filetime>
  </property>
  <property fmtid="{D5CDD505-2E9C-101B-9397-08002B2CF9AE}" pid="5" name="Producer">
    <vt:lpwstr>GPL Ghostscript 10.02.0</vt:lpwstr>
  </property>
</Properties>
</file>