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https://youtu.be/DaP_dc4VQmg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DaP_dc4VQm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