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40" l="13099" r="19396" t="1974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Metodología Ágil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bCs w:val="1"/>
          <w:color w:val="1155cc"/>
          <w:sz w:val="48"/>
          <w:szCs w:val="48"/>
        </w:rPr>
      </w:pPr>
      <w:bookmarkStart w:colFirst="0" w:colLast="0" w:name="_9uzmmatbs2oh" w:id="0"/>
      <w:bookmarkEnd w:id="0"/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Que los estudiantes comprendan las diferencias clave entre Scrum y Kanban y elijan cuál de estas metodologías ágiles preferirían utilizar en un proyecto, explicando sus razones. Esto les ayuda a desarrollar un criterio inicial para seleccionar la metodología adecuada según las necesidades del proyecto.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tabs>
          <w:tab w:val="left" w:leader="none" w:pos="0"/>
        </w:tabs>
        <w:rPr>
          <w:b w:val="1"/>
          <w:bCs w:val="1"/>
          <w:color w:val="1155cc"/>
        </w:rPr>
      </w:pPr>
      <w:bookmarkStart w:colFirst="0" w:colLast="0" w:name="_4ezuxe4g8yw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Instrucciones: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Debes elegir</w:t>
      </w:r>
      <w:r w:rsidDel="00000000" w:rsidR="00000000" w:rsidRPr="00000000">
        <w:rPr>
          <w:rtl w:val="0"/>
        </w:rPr>
        <w:t xml:space="preserve"> una de las dos metodologías (Scrum o Kanban) para un proyecto hipotético y escribir una breve explicación con tus propias palabras.</w:t>
      </w:r>
    </w:p>
    <w:p w:rsidR="00000000" w:rsidDel="00000000" w:rsidP="00000000" w:rsidRDefault="00000000" w:rsidRPr="00000000" w14:paraId="00000013">
      <w:pPr>
        <w:pStyle w:val="Heading3"/>
        <w:tabs>
          <w:tab w:val="left" w:leader="none" w:pos="0"/>
        </w:tabs>
        <w:jc w:val="both"/>
        <w:rPr>
          <w:b w:val="1"/>
          <w:bCs w:val="1"/>
          <w:color w:val="1155cc"/>
        </w:rPr>
      </w:pPr>
      <w:bookmarkStart w:colFirst="0" w:colLast="0" w:name="_vm1rqti2saru" w:id="2"/>
      <w:bookmarkEnd w:id="2"/>
      <w:r w:rsidDel="00000000" w:rsidR="00000000" w:rsidRPr="00000000">
        <w:rPr>
          <w:b w:val="1"/>
          <w:bCs w:val="1"/>
          <w:color w:val="1155cc"/>
          <w:rtl w:val="0"/>
        </w:rPr>
        <w:t xml:space="preserve">Preguntas a responder: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metodología elegirías y por qué?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¿Cuáles crees que serían los beneficios de utilizar esa metodología en el proyecto?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¿En qué tipo de proyecto o situación crees que esa metodología sería más efectiva?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