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b w:val="1"/>
          <w:bCs w:val="1"/>
        </w:rPr>
      </w:pPr>
      <w:r w:rsidDel="00000000" w:rsidR="00000000" w:rsidRPr="00000000">
        <w:rPr>
          <w:b w:val="1"/>
          <w:bCs w:val="1"/>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1" name="image3.png"/>
            <a:graphic>
              <a:graphicData uri="http://schemas.openxmlformats.org/drawingml/2006/picture">
                <pic:pic>
                  <pic:nvPicPr>
                    <pic:cNvPr descr="C:\Users\Johatan\AppData\Local\Temp\Rar$DIa0.944\top-image.png" id="0" name="image3.png"/>
                    <pic:cNvPicPr preferRelativeResize="0"/>
                  </pic:nvPicPr>
                  <pic:blipFill>
                    <a:blip r:embed="rId7"/>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rPr>
      </w:pPr>
      <w:r w:rsidDel="00000000" w:rsidR="00000000" w:rsidRPr="00000000">
        <w:rPr>
          <w:color w:val="000000"/>
          <w:rtl w:val="0"/>
        </w:rPr>
        <w:t xml:space="preserve">UNIVERSIDAD DE SAN CARLOS DE GUATEMALA FACULTAD DE </w:t>
      </w:r>
      <w:r w:rsidDel="00000000" w:rsidR="00000000" w:rsidRPr="00000000">
        <w:rPr>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rPr>
      </w:pPr>
      <w:r w:rsidDel="00000000" w:rsidR="00000000" w:rsidRPr="00000000">
        <w:rPr>
          <w:color w:val="00000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148839</wp:posOffset>
            </wp:positionV>
            <wp:extent cx="6242685" cy="63500"/>
            <wp:effectExtent b="0" l="0" r="0" t="0"/>
            <wp:wrapNone/>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right="4863"/>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03" w:line="184" w:lineRule="auto"/>
              <w:ind w:left="50" w:firstLine="0"/>
              <w:jc w:val="center"/>
              <w:rPr>
                <w:b w:val="1"/>
                <w:bCs w:val="1"/>
                <w:color w:val="000000"/>
                <w:sz w:val="24"/>
                <w:szCs w:val="24"/>
              </w:rPr>
            </w:pPr>
            <w:r w:rsidDel="00000000" w:rsidR="00000000" w:rsidRPr="00000000">
              <w:rPr>
                <w:b w:val="1"/>
                <w:bCs w:val="1"/>
                <w:sz w:val="24"/>
                <w:szCs w:val="24"/>
                <w:rtl w:val="0"/>
              </w:rPr>
              <w:t xml:space="preserve">ORGANIZACIÓN DE LENGUAJES Y COMPILADORES 2 - SECCIÓN B</w:t>
            </w:r>
            <w:r w:rsidDel="00000000" w:rsidR="00000000" w:rsidRPr="00000000">
              <w:rPr>
                <w:rtl w:val="0"/>
              </w:rPr>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 w:tblpY="0"/>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2977"/>
        <w:gridCol w:w="1945"/>
        <w:gridCol w:w="2460"/>
        <w:tblGridChange w:id="0">
          <w:tblGrid>
            <w:gridCol w:w="2263"/>
            <w:gridCol w:w="2977"/>
            <w:gridCol w:w="1945"/>
            <w:gridCol w:w="2460"/>
          </w:tblGrid>
        </w:tblGridChange>
      </w:tblGrid>
      <w:tr>
        <w:trPr>
          <w:cantSplit w:val="0"/>
          <w:trHeight w:val="408" w:hRule="atLeast"/>
          <w:tblHeader w:val="0"/>
        </w:trPr>
        <w:tc>
          <w:tcPr>
            <w:shd w:fill="ffd966" w:val="clear"/>
          </w:tcPr>
          <w:p w:rsidR="00000000" w:rsidDel="00000000" w:rsidP="00000000" w:rsidRDefault="00000000" w:rsidRPr="00000000" w14:paraId="00000009">
            <w:pPr>
              <w:spacing w:before="2" w:lineRule="auto"/>
              <w:ind w:left="107" w:right="-54" w:firstLine="0"/>
              <w:rPr/>
            </w:pPr>
            <w:r w:rsidDel="00000000" w:rsidR="00000000" w:rsidRPr="00000000">
              <w:rPr>
                <w:rtl w:val="0"/>
              </w:rPr>
              <w:t xml:space="preserve">CÓDIGO:</w:t>
            </w:r>
          </w:p>
        </w:tc>
        <w:tc>
          <w:tcPr/>
          <w:p w:rsidR="00000000" w:rsidDel="00000000" w:rsidP="00000000" w:rsidRDefault="00000000" w:rsidRPr="00000000" w14:paraId="0000000A">
            <w:pPr>
              <w:ind w:right="-54"/>
              <w:jc w:val="center"/>
              <w:rPr>
                <w:b w:val="1"/>
                <w:bCs w:val="1"/>
              </w:rPr>
            </w:pPr>
            <w:r w:rsidDel="00000000" w:rsidR="00000000" w:rsidRPr="00000000">
              <w:rPr>
                <w:b w:val="1"/>
                <w:bCs w:val="1"/>
                <w:rtl w:val="0"/>
              </w:rPr>
              <w:t xml:space="preserve">0781</w:t>
            </w:r>
          </w:p>
        </w:tc>
        <w:tc>
          <w:tcPr>
            <w:shd w:fill="ffd966" w:val="clear"/>
          </w:tcPr>
          <w:p w:rsidR="00000000" w:rsidDel="00000000" w:rsidP="00000000" w:rsidRDefault="00000000" w:rsidRPr="00000000" w14:paraId="0000000B">
            <w:pPr>
              <w:spacing w:before="2" w:lineRule="auto"/>
              <w:ind w:left="107" w:right="-54"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 w:firstLine="0"/>
              <w:jc w:val="center"/>
              <w:rPr>
                <w:b w:val="1"/>
                <w:bCs w:val="1"/>
              </w:rPr>
            </w:pPr>
            <w:r w:rsidDel="00000000" w:rsidR="00000000" w:rsidRPr="00000000">
              <w:rPr>
                <w:b w:val="1"/>
                <w:bCs w:val="1"/>
                <w:rtl w:val="0"/>
              </w:rPr>
              <w:t xml:space="preserve">32 PUNTOS</w:t>
            </w:r>
          </w:p>
        </w:tc>
      </w:tr>
      <w:tr>
        <w:trPr>
          <w:cantSplit w:val="0"/>
          <w:trHeight w:val="655" w:hRule="atLeast"/>
          <w:tblHeader w:val="0"/>
        </w:trPr>
        <w:tc>
          <w:tcPr>
            <w:shd w:fill="ffd966" w:val="clear"/>
          </w:tcPr>
          <w:p w:rsidR="00000000" w:rsidDel="00000000" w:rsidP="00000000" w:rsidRDefault="00000000" w:rsidRPr="00000000" w14:paraId="0000000D">
            <w:pPr>
              <w:spacing w:before="2" w:lineRule="auto"/>
              <w:ind w:left="107" w:right="-54"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 w:firstLine="0"/>
              <w:rPr>
                <w:b w:val="1"/>
                <w:bCs w:val="1"/>
              </w:rPr>
            </w:pPr>
            <w:r w:rsidDel="00000000" w:rsidR="00000000" w:rsidRPr="00000000">
              <w:rPr>
                <w:b w:val="1"/>
                <w:bCs w:val="1"/>
                <w:rtl w:val="0"/>
              </w:rPr>
              <w:t xml:space="preserve">CIENCIAS DE LA COMPUTACIÓN</w:t>
            </w:r>
          </w:p>
        </w:tc>
      </w:tr>
      <w:tr>
        <w:trPr>
          <w:cantSplit w:val="0"/>
          <w:trHeight w:val="846" w:hRule="atLeast"/>
          <w:tblHeader w:val="0"/>
        </w:trPr>
        <w:tc>
          <w:tcPr>
            <w:shd w:fill="ffd966" w:val="clear"/>
          </w:tcPr>
          <w:p w:rsidR="00000000" w:rsidDel="00000000" w:rsidP="00000000" w:rsidRDefault="00000000" w:rsidRPr="00000000" w14:paraId="00000011">
            <w:pPr>
              <w:spacing w:before="2" w:lineRule="auto"/>
              <w:ind w:right="-54"/>
              <w:rPr/>
            </w:pPr>
            <w:r w:rsidDel="00000000" w:rsidR="00000000" w:rsidRPr="00000000">
              <w:rPr>
                <w:rtl w:val="0"/>
              </w:rPr>
            </w:r>
          </w:p>
          <w:p w:rsidR="00000000" w:rsidDel="00000000" w:rsidP="00000000" w:rsidRDefault="00000000" w:rsidRPr="00000000" w14:paraId="00000012">
            <w:pPr>
              <w:spacing w:before="1" w:lineRule="auto"/>
              <w:ind w:left="107" w:right="-54"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Rule="auto"/>
              <w:ind w:left="105" w:right="-54" w:firstLine="0"/>
              <w:jc w:val="center"/>
              <w:rPr>
                <w:b w:val="1"/>
                <w:bCs w:val="1"/>
              </w:rPr>
            </w:pPr>
            <w:r w:rsidDel="00000000" w:rsidR="00000000" w:rsidRPr="00000000">
              <w:rPr>
                <w:b w:val="1"/>
                <w:bCs w:val="1"/>
                <w:rtl w:val="0"/>
              </w:rPr>
              <w:t xml:space="preserve">0772 – ESTRUCTURAS DE DATOS</w:t>
            </w:r>
          </w:p>
          <w:p w:rsidR="00000000" w:rsidDel="00000000" w:rsidP="00000000" w:rsidRDefault="00000000" w:rsidRPr="00000000" w14:paraId="00000014">
            <w:pPr>
              <w:spacing w:before="93" w:lineRule="auto"/>
              <w:ind w:left="105" w:right="-54" w:firstLine="0"/>
              <w:jc w:val="center"/>
              <w:rPr>
                <w:b w:val="1"/>
                <w:bCs w:val="1"/>
              </w:rPr>
            </w:pPr>
            <w:r w:rsidDel="00000000" w:rsidR="00000000" w:rsidRPr="00000000">
              <w:rPr>
                <w:b w:val="1"/>
                <w:bCs w:val="1"/>
                <w:rtl w:val="0"/>
              </w:rPr>
              <w:t xml:space="preserve">0777 – ORGANIZACIÓN DE LENGUAJES Y COMPILADORES 1</w:t>
            </w:r>
          </w:p>
          <w:p w:rsidR="00000000" w:rsidDel="00000000" w:rsidP="00000000" w:rsidRDefault="00000000" w:rsidRPr="00000000" w14:paraId="00000015">
            <w:pPr>
              <w:spacing w:before="93" w:line="181" w:lineRule="auto"/>
              <w:ind w:left="105" w:right="-54" w:firstLine="0"/>
              <w:jc w:val="center"/>
              <w:rPr/>
            </w:pPr>
            <w:r w:rsidDel="00000000" w:rsidR="00000000" w:rsidRPr="00000000">
              <w:rPr>
                <w:rtl w:val="0"/>
              </w:rPr>
            </w:r>
          </w:p>
        </w:tc>
        <w:tc>
          <w:tcPr>
            <w:shd w:fill="ffd966" w:val="clear"/>
          </w:tcPr>
          <w:p w:rsidR="00000000" w:rsidDel="00000000" w:rsidP="00000000" w:rsidRDefault="00000000" w:rsidRPr="00000000" w14:paraId="00000016">
            <w:pPr>
              <w:spacing w:before="2" w:lineRule="auto"/>
              <w:ind w:right="-54"/>
              <w:rPr/>
            </w:pPr>
            <w:r w:rsidDel="00000000" w:rsidR="00000000" w:rsidRPr="00000000">
              <w:rPr>
                <w:rtl w:val="0"/>
              </w:rPr>
            </w:r>
          </w:p>
          <w:p w:rsidR="00000000" w:rsidDel="00000000" w:rsidP="00000000" w:rsidRDefault="00000000" w:rsidRPr="00000000" w14:paraId="00000017">
            <w:pPr>
              <w:spacing w:before="1" w:lineRule="auto"/>
              <w:ind w:left="107" w:right="-54" w:firstLine="0"/>
              <w:rPr/>
            </w:pPr>
            <w:r w:rsidDel="00000000" w:rsidR="00000000" w:rsidRPr="00000000">
              <w:rPr>
                <w:rtl w:val="0"/>
              </w:rPr>
              <w:t xml:space="preserve">POST REQUISITO:</w:t>
            </w:r>
          </w:p>
        </w:tc>
        <w:tc>
          <w:tcPr/>
          <w:p w:rsidR="00000000" w:rsidDel="00000000" w:rsidP="00000000" w:rsidRDefault="00000000" w:rsidRPr="00000000" w14:paraId="00000018">
            <w:pPr>
              <w:ind w:left="108" w:right="-54" w:firstLine="0"/>
              <w:jc w:val="center"/>
              <w:rPr/>
            </w:pPr>
            <w:r w:rsidDel="00000000" w:rsidR="00000000" w:rsidRPr="00000000">
              <w:rPr>
                <w:rtl w:val="0"/>
              </w:rPr>
            </w:r>
          </w:p>
          <w:p w:rsidR="00000000" w:rsidDel="00000000" w:rsidP="00000000" w:rsidRDefault="00000000" w:rsidRPr="00000000" w14:paraId="00000019">
            <w:pPr>
              <w:ind w:left="108" w:right="-54" w:firstLine="0"/>
              <w:jc w:val="center"/>
              <w:rPr>
                <w:b w:val="1"/>
                <w:bCs w:val="1"/>
              </w:rPr>
            </w:pPr>
            <w:r w:rsidDel="00000000" w:rsidR="00000000" w:rsidRPr="00000000">
              <w:rPr>
                <w:b w:val="1"/>
                <w:bCs w:val="1"/>
                <w:rtl w:val="0"/>
              </w:rPr>
              <w:t xml:space="preserve">0281 – SISTEMAS OPERATIVOS 2</w:t>
            </w:r>
          </w:p>
          <w:p w:rsidR="00000000" w:rsidDel="00000000" w:rsidP="00000000" w:rsidRDefault="00000000" w:rsidRPr="00000000" w14:paraId="0000001A">
            <w:pPr>
              <w:ind w:left="108" w:right="-54" w:firstLine="0"/>
              <w:jc w:val="center"/>
              <w:rPr>
                <w:b w:val="1"/>
                <w:bCs w:val="1"/>
              </w:rPr>
            </w:pPr>
            <w:r w:rsidDel="00000000" w:rsidR="00000000" w:rsidRPr="00000000">
              <w:rPr>
                <w:rtl w:val="0"/>
              </w:rPr>
            </w:r>
          </w:p>
          <w:p w:rsidR="00000000" w:rsidDel="00000000" w:rsidP="00000000" w:rsidRDefault="00000000" w:rsidRPr="00000000" w14:paraId="0000001B">
            <w:pPr>
              <w:ind w:left="108" w:right="-54" w:firstLine="0"/>
              <w:jc w:val="center"/>
              <w:rPr/>
            </w:pPr>
            <w:r w:rsidDel="00000000" w:rsidR="00000000" w:rsidRPr="00000000">
              <w:rPr>
                <w:b w:val="1"/>
                <w:bCs w:val="1"/>
                <w:rtl w:val="0"/>
              </w:rPr>
              <w:t xml:space="preserve">0972 – INTELIGENICA ARTIFICIAL 1</w:t>
            </w:r>
            <w:r w:rsidDel="00000000" w:rsidR="00000000" w:rsidRPr="00000000">
              <w:rPr>
                <w:rtl w:val="0"/>
              </w:rPr>
            </w:r>
          </w:p>
        </w:tc>
      </w:tr>
      <w:tr>
        <w:trPr>
          <w:cantSplit w:val="0"/>
          <w:trHeight w:val="645" w:hRule="atLeast"/>
          <w:tblHeader w:val="0"/>
        </w:trPr>
        <w:tc>
          <w:tcPr>
            <w:shd w:fill="ffd966" w:val="clear"/>
          </w:tcPr>
          <w:p w:rsidR="00000000" w:rsidDel="00000000" w:rsidP="00000000" w:rsidRDefault="00000000" w:rsidRPr="00000000" w14:paraId="0000001C">
            <w:pPr>
              <w:spacing w:before="2" w:lineRule="auto"/>
              <w:ind w:left="107" w:right="-54" w:firstLine="0"/>
              <w:rPr/>
            </w:pPr>
            <w:r w:rsidDel="00000000" w:rsidR="00000000" w:rsidRPr="00000000">
              <w:rPr>
                <w:rtl w:val="0"/>
              </w:rPr>
              <w:t xml:space="preserve">CATEGORÍA:</w:t>
            </w:r>
          </w:p>
        </w:tc>
        <w:tc>
          <w:tcPr/>
          <w:p w:rsidR="00000000" w:rsidDel="00000000" w:rsidP="00000000" w:rsidRDefault="00000000" w:rsidRPr="00000000" w14:paraId="0000001D">
            <w:pPr>
              <w:spacing w:before="52" w:lineRule="auto"/>
              <w:ind w:left="105" w:right="-54"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E">
            <w:pPr>
              <w:spacing w:before="2" w:lineRule="auto"/>
              <w:ind w:left="107" w:right="-54" w:firstLine="0"/>
              <w:rPr/>
            </w:pPr>
            <w:r w:rsidDel="00000000" w:rsidR="00000000" w:rsidRPr="00000000">
              <w:rPr>
                <w:rtl w:val="0"/>
              </w:rPr>
              <w:t xml:space="preserve">VIGENCIA:</w:t>
            </w:r>
          </w:p>
        </w:tc>
        <w:tc>
          <w:tcPr/>
          <w:p w:rsidR="00000000" w:rsidDel="00000000" w:rsidP="00000000" w:rsidRDefault="00000000" w:rsidRPr="00000000" w14:paraId="0000001F">
            <w:pPr>
              <w:spacing w:before="52" w:lineRule="auto"/>
              <w:ind w:left="108" w:right="-54" w:firstLine="0"/>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20">
      <w:pPr>
        <w:pStyle w:val="Heading1"/>
        <w:rPr/>
      </w:pPr>
      <w:bookmarkStart w:colFirst="0" w:colLast="0" w:name="_heading=h.m33lzpwl8zd3" w:id="0"/>
      <w:bookmarkEnd w:id="0"/>
      <w:r w:rsidDel="00000000" w:rsidR="00000000" w:rsidRPr="00000000">
        <w:rPr>
          <w:rtl w:val="0"/>
        </w:rPr>
        <w:t xml:space="preserve">Descripción del Laboratorio</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El laboratorio de Organización de Lenguajes y Compiladores 2, adscrito al área de Ciencias de la Computación, profundiza en las fases de análisis semántico y síntesis de un compilador, complementando la base teórica de la cátedra con la construcción práctica de un intérprete y un compilador. A lo largo del curso se desarrollan dos proyectos principales: un intérprete que realiza análisis semántico durante la ejecución mediante herramientas generadoras de parser, y un compilador que traduce a lenguajes ensambladores como RISC-V o AArch64. El contenido se organiza en tres unidades. La primera cubre análisis sintáctico (descendente, ascendente y resolución de ambigüedades) y análisis semántico, abordando atributos sintetizados y heredados, alcance y tabla de símbolos, validación de tipos con tipado estático y dinámico, y recuperación de errores. La segunda unidad extiende estos conceptos a la representación semántica de funciones y objetos, incluyendo parámetros y argumentos, hoisting, callstack y closures, así como los fundamentos de programación orientada a objetos: clases, prototipos, constructores, sobrecarga de métodos y su estructura en memoria. La tercera unidad se enfoca en representaciones intermedias y generación de código (código de tres direcciones, bytecode y ensamblador para tipos como enteros, punto flotante, caracteres y strings), así como en los entornos de ejecución: gestión de memoria en stack y heap, descriptores de registros y direcciones, registros de activación, paso de argumentos y resolución de variables. El curso cierra con la optimización de la generación de código, incluyendo la división en bloques básicos y algoritmos de optimización sobre código de tres direcciones. Estas competencias trascienden el campo específico de los compiladores y resultan aplicables en áreas como la ingeniería de software, el diseño de sistemas y el desarrollo de lenguajes de dominio específico.</w:t>
      </w:r>
    </w:p>
    <w:p w:rsidR="00000000" w:rsidDel="00000000" w:rsidP="00000000" w:rsidRDefault="00000000" w:rsidRPr="00000000" w14:paraId="00000022">
      <w:pPr>
        <w:spacing w:after="240" w:before="240" w:lineRule="auto"/>
        <w:jc w:val="both"/>
        <w:rPr/>
      </w:pP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tl w:val="0"/>
        </w:rPr>
      </w:r>
    </w:p>
    <w:p w:rsidR="00000000" w:rsidDel="00000000" w:rsidP="00000000" w:rsidRDefault="00000000" w:rsidRPr="00000000" w14:paraId="00000025">
      <w:pPr>
        <w:pStyle w:val="Heading1"/>
        <w:rPr/>
      </w:pPr>
      <w:bookmarkStart w:colFirst="0" w:colLast="0" w:name="_heading=h.n26ordp7dmf9" w:id="1"/>
      <w:bookmarkEnd w:id="1"/>
      <w:r w:rsidDel="00000000" w:rsidR="00000000" w:rsidRPr="00000000">
        <w:rPr>
          <w:rtl w:val="0"/>
        </w:rPr>
        <w:t xml:space="preserve">Resumen de Ponderaciones y Tiempo de Auto-Aprendizaje</w:t>
      </w:r>
    </w:p>
    <w:tbl>
      <w:tblPr>
        <w:tblStyle w:val="Table3"/>
        <w:tblW w:w="97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2085"/>
        <w:gridCol w:w="2205"/>
        <w:gridCol w:w="2646"/>
        <w:tblGridChange w:id="0">
          <w:tblGrid>
            <w:gridCol w:w="2835"/>
            <w:gridCol w:w="2085"/>
            <w:gridCol w:w="2205"/>
            <w:gridCol w:w="2646"/>
          </w:tblGrid>
        </w:tblGridChange>
      </w:tblGrid>
      <w:tr>
        <w:trPr>
          <w:cantSplit w:val="0"/>
          <w:trHeight w:val="667" w:hRule="atLeast"/>
          <w:tblHeader w:val="0"/>
        </w:trPr>
        <w:tc>
          <w:tcPr>
            <w:shd w:fill="ffd966" w:val="clear"/>
            <w:tcMar>
              <w:top w:w="100.0" w:type="dxa"/>
              <w:left w:w="100.0" w:type="dxa"/>
              <w:bottom w:w="100.0" w:type="dxa"/>
              <w:right w:w="100.0" w:type="dxa"/>
            </w:tcMar>
          </w:tcPr>
          <w:p w:rsidR="00000000" w:rsidDel="00000000" w:rsidP="00000000" w:rsidRDefault="00000000" w:rsidRPr="00000000" w14:paraId="00000026">
            <w:pPr>
              <w:jc w:val="center"/>
              <w:rPr/>
            </w:pPr>
            <w:r w:rsidDel="00000000" w:rsidR="00000000" w:rsidRPr="00000000">
              <w:rPr>
                <w:rtl w:val="0"/>
              </w:rPr>
              <w:t xml:space="preserve">TIPO</w:t>
            </w:r>
          </w:p>
        </w:tc>
        <w:tc>
          <w:tcPr>
            <w:shd w:fill="ffd966" w:val="clear"/>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rtl w:val="0"/>
              </w:rPr>
              <w:t xml:space="preserve">CANTIDAD</w:t>
            </w:r>
          </w:p>
        </w:tc>
        <w:tc>
          <w:tcPr>
            <w:shd w:fill="ffd966" w:val="clear"/>
            <w:tcMar>
              <w:top w:w="100.0" w:type="dxa"/>
              <w:left w:w="100.0" w:type="dxa"/>
              <w:bottom w:w="100.0" w:type="dxa"/>
              <w:right w:w="100.0" w:type="dxa"/>
            </w:tcMar>
          </w:tcPr>
          <w:p w:rsidR="00000000" w:rsidDel="00000000" w:rsidP="00000000" w:rsidRDefault="00000000" w:rsidRPr="00000000" w14:paraId="00000028">
            <w:pPr>
              <w:jc w:val="center"/>
              <w:rPr/>
            </w:pPr>
            <w:r w:rsidDel="00000000" w:rsidR="00000000" w:rsidRPr="00000000">
              <w:rPr>
                <w:rtl w:val="0"/>
              </w:rPr>
              <w:t xml:space="preserve">PONDERACIÓN</w:t>
            </w:r>
          </w:p>
        </w:tc>
        <w:tc>
          <w:tcPr>
            <w:shd w:fill="ffd966" w:val="clear"/>
            <w:tcMar>
              <w:top w:w="100.0" w:type="dxa"/>
              <w:left w:w="100.0" w:type="dxa"/>
              <w:bottom w:w="100.0" w:type="dxa"/>
              <w:right w:w="100.0" w:type="dxa"/>
            </w:tcMar>
          </w:tcPr>
          <w:p w:rsidR="00000000" w:rsidDel="00000000" w:rsidP="00000000" w:rsidRDefault="00000000" w:rsidRPr="00000000" w14:paraId="00000029">
            <w:pPr>
              <w:jc w:val="center"/>
              <w:rPr/>
            </w:pPr>
            <w:r w:rsidDel="00000000" w:rsidR="00000000" w:rsidRPr="00000000">
              <w:rPr>
                <w:rtl w:val="0"/>
              </w:rPr>
              <w:t xml:space="preserve">HORAS DE AUTO-APRENDIZAJE</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tl w:val="0"/>
              </w:rPr>
              <w:t xml:space="preserve">Proyectos</w:t>
            </w:r>
          </w:p>
        </w:tc>
        <w:tc>
          <w:tcPr>
            <w:tcMar>
              <w:top w:w="100.0" w:type="dxa"/>
              <w:left w:w="100.0" w:type="dxa"/>
              <w:bottom w:w="100.0" w:type="dxa"/>
              <w:right w:w="100.0" w:type="dxa"/>
            </w:tcMar>
          </w:tcPr>
          <w:p w:rsidR="00000000" w:rsidDel="00000000" w:rsidP="00000000" w:rsidRDefault="00000000" w:rsidRPr="00000000" w14:paraId="0000002B">
            <w:pP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2C">
            <w:pPr>
              <w:jc w:val="center"/>
              <w:rPr/>
            </w:pPr>
            <w:r w:rsidDel="00000000" w:rsidR="00000000" w:rsidRPr="00000000">
              <w:rPr>
                <w:rtl w:val="0"/>
              </w:rPr>
              <w:t xml:space="preserve">90</w:t>
            </w:r>
          </w:p>
        </w:tc>
        <w:tc>
          <w:tcPr>
            <w:tcMar>
              <w:top w:w="100.0" w:type="dxa"/>
              <w:left w:w="100.0" w:type="dxa"/>
              <w:bottom w:w="100.0" w:type="dxa"/>
              <w:right w:w="100.0" w:type="dxa"/>
            </w:tcMar>
          </w:tcPr>
          <w:p w:rsidR="00000000" w:rsidDel="00000000" w:rsidP="00000000" w:rsidRDefault="00000000" w:rsidRPr="00000000" w14:paraId="0000002D">
            <w:pPr>
              <w:jc w:val="center"/>
              <w:rPr/>
            </w:pPr>
            <w:r w:rsidDel="00000000" w:rsidR="00000000" w:rsidRPr="00000000">
              <w:rPr>
                <w:rtl w:val="0"/>
              </w:rPr>
              <w:t xml:space="preserve">75</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tl w:val="0"/>
              </w:rPr>
              <w:t xml:space="preserve">Tareas</w:t>
            </w:r>
          </w:p>
        </w:tc>
        <w:tc>
          <w:tcPr>
            <w:tcMar>
              <w:top w:w="100.0" w:type="dxa"/>
              <w:left w:w="100.0" w:type="dxa"/>
              <w:bottom w:w="100.0" w:type="dxa"/>
              <w:right w:w="100.0" w:type="dxa"/>
            </w:tcMar>
          </w:tcPr>
          <w:p w:rsidR="00000000" w:rsidDel="00000000" w:rsidP="00000000" w:rsidRDefault="00000000" w:rsidRPr="00000000" w14:paraId="0000002F">
            <w:pP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30">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31">
            <w:pPr>
              <w:jc w:val="center"/>
              <w:rPr/>
            </w:pPr>
            <w:r w:rsidDel="00000000" w:rsidR="00000000" w:rsidRPr="00000000">
              <w:rPr>
                <w:rtl w:val="0"/>
              </w:rPr>
              <w:t xml:space="preserve">7</w:t>
            </w:r>
          </w:p>
        </w:tc>
      </w:tr>
      <w:tr>
        <w:trPr>
          <w:cantSplit w:val="0"/>
          <w:trHeight w:val="438" w:hRule="atLeast"/>
          <w:tblHeader w:val="0"/>
        </w:trPr>
        <w:tc>
          <w:tcPr>
            <w:shd w:fill="ffd966" w:val="clear"/>
            <w:tcMar>
              <w:top w:w="100.0" w:type="dxa"/>
              <w:left w:w="100.0" w:type="dxa"/>
              <w:bottom w:w="100.0" w:type="dxa"/>
              <w:right w:w="100.0" w:type="dxa"/>
            </w:tcMar>
          </w:tcPr>
          <w:p w:rsidR="00000000" w:rsidDel="00000000" w:rsidP="00000000" w:rsidRDefault="00000000" w:rsidRPr="00000000" w14:paraId="00000032">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tcPr>
          <w:p w:rsidR="00000000" w:rsidDel="00000000" w:rsidP="00000000" w:rsidRDefault="00000000" w:rsidRPr="00000000" w14:paraId="00000033">
            <w:pPr>
              <w:jc w:val="center"/>
              <w:rPr/>
            </w:pPr>
            <w:r w:rsidDel="00000000" w:rsidR="00000000" w:rsidRPr="00000000">
              <w:rPr>
                <w:rtl w:val="0"/>
              </w:rPr>
              <w:t xml:space="preserve">6</w:t>
            </w:r>
          </w:p>
        </w:tc>
        <w:tc>
          <w:tcPr>
            <w:shd w:fill="ffd966" w:val="clear"/>
            <w:tcMar>
              <w:top w:w="100.0" w:type="dxa"/>
              <w:left w:w="100.0" w:type="dxa"/>
              <w:bottom w:w="100.0" w:type="dxa"/>
              <w:right w:w="100.0" w:type="dxa"/>
            </w:tcMar>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82</w:t>
            </w:r>
          </w:p>
        </w:tc>
      </w:tr>
    </w:tbl>
    <w:p w:rsidR="00000000" w:rsidDel="00000000" w:rsidP="00000000" w:rsidRDefault="00000000" w:rsidRPr="00000000" w14:paraId="00000036">
      <w:pPr>
        <w:pStyle w:val="Heading1"/>
        <w:rPr/>
      </w:pPr>
      <w:bookmarkStart w:colFirst="0" w:colLast="0" w:name="_heading=h.jdw5btl7pr7g" w:id="2"/>
      <w:bookmarkEnd w:id="2"/>
      <w:r w:rsidDel="00000000" w:rsidR="00000000" w:rsidRPr="00000000">
        <w:rPr>
          <w:rtl w:val="0"/>
        </w:rPr>
        <w:t xml:space="preserve">Desglose de Actividades</w:t>
      </w:r>
    </w:p>
    <w:tbl>
      <w:tblPr>
        <w:tblStyle w:val="Table4"/>
        <w:tblW w:w="97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5"/>
        <w:gridCol w:w="4300"/>
        <w:gridCol w:w="2646"/>
        <w:tblGridChange w:id="0">
          <w:tblGrid>
            <w:gridCol w:w="2825"/>
            <w:gridCol w:w="4300"/>
            <w:gridCol w:w="2646"/>
          </w:tblGrid>
        </w:tblGridChange>
      </w:tblGrid>
      <w:tr>
        <w:trPr>
          <w:cantSplit w:val="0"/>
          <w:trHeight w:val="667" w:hRule="atLeast"/>
          <w:tblHeader w:val="0"/>
        </w:trPr>
        <w:tc>
          <w:tcPr>
            <w:shd w:fill="ffd966" w:val="clear"/>
            <w:tcMar>
              <w:top w:w="100.0" w:type="dxa"/>
              <w:left w:w="100.0" w:type="dxa"/>
              <w:bottom w:w="100.0" w:type="dxa"/>
              <w:right w:w="100.0" w:type="dxa"/>
            </w:tcMar>
          </w:tcPr>
          <w:p w:rsidR="00000000" w:rsidDel="00000000" w:rsidP="00000000" w:rsidRDefault="00000000" w:rsidRPr="00000000" w14:paraId="00000037">
            <w:pPr>
              <w:jc w:val="center"/>
              <w:rPr/>
            </w:pPr>
            <w:r w:rsidDel="00000000" w:rsidR="00000000" w:rsidRPr="00000000">
              <w:rPr>
                <w:rtl w:val="0"/>
              </w:rPr>
              <w:t xml:space="preserve">TIPO DE ACTIVIDAD</w:t>
            </w:r>
          </w:p>
        </w:tc>
        <w:tc>
          <w:tcPr>
            <w:shd w:fill="ffd966" w:val="clear"/>
            <w:tcMar>
              <w:top w:w="100.0" w:type="dxa"/>
              <w:left w:w="100.0" w:type="dxa"/>
              <w:bottom w:w="100.0" w:type="dxa"/>
              <w:right w:w="100.0" w:type="dxa"/>
            </w:tcMar>
          </w:tcPr>
          <w:p w:rsidR="00000000" w:rsidDel="00000000" w:rsidP="00000000" w:rsidRDefault="00000000" w:rsidRPr="00000000" w14:paraId="00000038">
            <w:pPr>
              <w:jc w:val="center"/>
              <w:rPr/>
            </w:pPr>
            <w:r w:rsidDel="00000000" w:rsidR="00000000" w:rsidRPr="00000000">
              <w:rPr>
                <w:rtl w:val="0"/>
              </w:rPr>
              <w:t xml:space="preserve">PONDERACIÓN</w:t>
            </w:r>
          </w:p>
        </w:tc>
        <w:tc>
          <w:tcPr>
            <w:shd w:fill="ffd966" w:val="clear"/>
            <w:tcMar>
              <w:top w:w="100.0" w:type="dxa"/>
              <w:left w:w="100.0" w:type="dxa"/>
              <w:bottom w:w="100.0" w:type="dxa"/>
              <w:right w:w="100.0" w:type="dxa"/>
            </w:tcMar>
          </w:tcPr>
          <w:p w:rsidR="00000000" w:rsidDel="00000000" w:rsidP="00000000" w:rsidRDefault="00000000" w:rsidRPr="00000000" w14:paraId="00000039">
            <w:pPr>
              <w:jc w:val="center"/>
              <w:rPr/>
            </w:pPr>
            <w:r w:rsidDel="00000000" w:rsidR="00000000" w:rsidRPr="00000000">
              <w:rPr>
                <w:rtl w:val="0"/>
              </w:rPr>
              <w:t xml:space="preserve">HORAS DE AUTO-APRENDIZAJE</w:t>
            </w:r>
          </w:p>
        </w:tc>
      </w:tr>
      <w:tr>
        <w:trPr>
          <w:cantSplit w:val="0"/>
          <w:trHeight w:val="329" w:hRule="atLeast"/>
          <w:tblHeader w:val="0"/>
        </w:trPr>
        <w:tc>
          <w:tcPr>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rtl w:val="0"/>
              </w:rPr>
              <w:t xml:space="preserve">Proyecto 1</w:t>
            </w:r>
          </w:p>
        </w:tc>
        <w:tc>
          <w:tcPr>
            <w:tcMar>
              <w:top w:w="100.0" w:type="dxa"/>
              <w:left w:w="100.0" w:type="dxa"/>
              <w:bottom w:w="100.0" w:type="dxa"/>
              <w:right w:w="100.0" w:type="dxa"/>
            </w:tcMar>
          </w:tcPr>
          <w:p w:rsidR="00000000" w:rsidDel="00000000" w:rsidP="00000000" w:rsidRDefault="00000000" w:rsidRPr="00000000" w14:paraId="0000003B">
            <w:pPr>
              <w:jc w:val="center"/>
              <w:rPr/>
            </w:pPr>
            <w:r w:rsidDel="00000000" w:rsidR="00000000" w:rsidRPr="00000000">
              <w:rPr>
                <w:rtl w:val="0"/>
              </w:rPr>
              <w:t xml:space="preserve">40</w:t>
            </w:r>
          </w:p>
        </w:tc>
        <w:tc>
          <w:tcPr>
            <w:tcMar>
              <w:top w:w="100.0" w:type="dxa"/>
              <w:left w:w="100.0" w:type="dxa"/>
              <w:bottom w:w="100.0" w:type="dxa"/>
              <w:right w:w="100.0" w:type="dxa"/>
            </w:tcMar>
          </w:tcPr>
          <w:p w:rsidR="00000000" w:rsidDel="00000000" w:rsidP="00000000" w:rsidRDefault="00000000" w:rsidRPr="00000000" w14:paraId="0000003C">
            <w:pPr>
              <w:jc w:val="center"/>
              <w:rPr/>
            </w:pPr>
            <w:r w:rsidDel="00000000" w:rsidR="00000000" w:rsidRPr="00000000">
              <w:rPr>
                <w:rtl w:val="0"/>
              </w:rPr>
              <w:t xml:space="preserve">35</w:t>
            </w:r>
          </w:p>
        </w:tc>
      </w:tr>
      <w:tr>
        <w:trPr>
          <w:cantSplit w:val="0"/>
          <w:trHeight w:val="289" w:hRule="atLeast"/>
          <w:tblHeader w:val="0"/>
        </w:trPr>
        <w:tc>
          <w:tcP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tl w:val="0"/>
              </w:rPr>
              <w:t xml:space="preserve">Proyecto 2</w:t>
            </w:r>
          </w:p>
        </w:tc>
        <w:tc>
          <w:tcPr>
            <w:tcMar>
              <w:top w:w="100.0" w:type="dxa"/>
              <w:left w:w="100.0" w:type="dxa"/>
              <w:bottom w:w="100.0" w:type="dxa"/>
              <w:right w:w="100.0" w:type="dxa"/>
            </w:tcMar>
          </w:tcPr>
          <w:p w:rsidR="00000000" w:rsidDel="00000000" w:rsidP="00000000" w:rsidRDefault="00000000" w:rsidRPr="00000000" w14:paraId="0000003E">
            <w:pPr>
              <w:jc w:val="center"/>
              <w:rPr/>
            </w:pPr>
            <w:r w:rsidDel="00000000" w:rsidR="00000000" w:rsidRPr="00000000">
              <w:rPr>
                <w:rtl w:val="0"/>
              </w:rPr>
              <w:t xml:space="preserve">50</w:t>
            </w:r>
          </w:p>
        </w:tc>
        <w:tc>
          <w:tcPr>
            <w:tcMar>
              <w:top w:w="100.0" w:type="dxa"/>
              <w:left w:w="100.0" w:type="dxa"/>
              <w:bottom w:w="100.0" w:type="dxa"/>
              <w:right w:w="100.0" w:type="dxa"/>
            </w:tcMar>
          </w:tcPr>
          <w:p w:rsidR="00000000" w:rsidDel="00000000" w:rsidP="00000000" w:rsidRDefault="00000000" w:rsidRPr="00000000" w14:paraId="0000003F">
            <w:pPr>
              <w:jc w:val="center"/>
              <w:rPr/>
            </w:pPr>
            <w:r w:rsidDel="00000000" w:rsidR="00000000" w:rsidRPr="00000000">
              <w:rPr>
                <w:rtl w:val="0"/>
              </w:rPr>
              <w:t xml:space="preserve">40</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Tareas (4)</w:t>
            </w:r>
          </w:p>
        </w:tc>
        <w:tc>
          <w:tcPr>
            <w:tcMar>
              <w:top w:w="100.0" w:type="dxa"/>
              <w:left w:w="100.0" w:type="dxa"/>
              <w:bottom w:w="100.0" w:type="dxa"/>
              <w:right w:w="100.0" w:type="dxa"/>
            </w:tcMar>
          </w:tcPr>
          <w:p w:rsidR="00000000" w:rsidDel="00000000" w:rsidP="00000000" w:rsidRDefault="00000000" w:rsidRPr="00000000" w14:paraId="00000041">
            <w:pPr>
              <w:jc w:val="center"/>
              <w:rPr/>
            </w:pPr>
            <w:r w:rsidDel="00000000" w:rsidR="00000000" w:rsidRPr="00000000">
              <w:rPr>
                <w:rtl w:val="0"/>
              </w:rPr>
              <w:t xml:space="preserve">4 (2.5)</w:t>
            </w:r>
          </w:p>
        </w:tc>
        <w:tc>
          <w:tcPr>
            <w:tcMar>
              <w:top w:w="100.0" w:type="dxa"/>
              <w:left w:w="100.0" w:type="dxa"/>
              <w:bottom w:w="100.0" w:type="dxa"/>
              <w:right w:w="100.0" w:type="dxa"/>
            </w:tcMar>
          </w:tcPr>
          <w:p w:rsidR="00000000" w:rsidDel="00000000" w:rsidP="00000000" w:rsidRDefault="00000000" w:rsidRPr="00000000" w14:paraId="00000042">
            <w:pPr>
              <w:jc w:val="center"/>
              <w:rPr/>
            </w:pPr>
            <w:r w:rsidDel="00000000" w:rsidR="00000000" w:rsidRPr="00000000">
              <w:rPr>
                <w:rtl w:val="0"/>
              </w:rPr>
              <w:t xml:space="preserve">7</w:t>
            </w:r>
          </w:p>
        </w:tc>
      </w:tr>
      <w:tr>
        <w:trPr>
          <w:cantSplit w:val="0"/>
          <w:trHeight w:val="438" w:hRule="atLeast"/>
          <w:tblHeader w:val="0"/>
        </w:trPr>
        <w:tc>
          <w:tcPr>
            <w:shd w:fill="ffd966" w:val="clear"/>
            <w:tcMar>
              <w:top w:w="100.0" w:type="dxa"/>
              <w:left w:w="100.0" w:type="dxa"/>
              <w:bottom w:w="100.0" w:type="dxa"/>
              <w:right w:w="100.0" w:type="dxa"/>
            </w:tcMar>
          </w:tcPr>
          <w:p w:rsidR="00000000" w:rsidDel="00000000" w:rsidP="00000000" w:rsidRDefault="00000000" w:rsidRPr="00000000" w14:paraId="00000043">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82</w:t>
            </w:r>
          </w:p>
        </w:tc>
      </w:tr>
    </w:tbl>
    <w:p w:rsidR="00000000" w:rsidDel="00000000" w:rsidP="00000000" w:rsidRDefault="00000000" w:rsidRPr="00000000" w14:paraId="00000046">
      <w:pPr>
        <w:pStyle w:val="Heading1"/>
        <w:rPr>
          <w:sz w:val="20"/>
          <w:szCs w:val="20"/>
        </w:rPr>
      </w:pPr>
      <w:bookmarkStart w:colFirst="0" w:colLast="0" w:name="_heading=h.h98alo1vqpxv" w:id="3"/>
      <w:bookmarkEnd w:id="3"/>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7">
      <w:pPr>
        <w:pStyle w:val="Heading2"/>
        <w:spacing w:before="52" w:lineRule="auto"/>
        <w:rPr/>
      </w:pPr>
      <w:bookmarkStart w:colFirst="0" w:colLast="0" w:name="_heading=h.99sfahxrk2v3" w:id="4"/>
      <w:bookmarkEnd w:id="4"/>
      <w:r w:rsidDel="00000000" w:rsidR="00000000" w:rsidRPr="00000000">
        <w:rPr>
          <w:rtl w:val="0"/>
        </w:rPr>
        <w:t xml:space="preserve">Coordinador del Área</w:t>
      </w:r>
    </w:p>
    <w:p w:rsidR="00000000" w:rsidDel="00000000" w:rsidP="00000000" w:rsidRDefault="00000000" w:rsidRPr="00000000" w14:paraId="00000048">
      <w:pPr>
        <w:spacing w:before="52" w:lineRule="auto"/>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8"/>
        <w:gridCol w:w="5173"/>
        <w:tblGridChange w:id="0">
          <w:tblGrid>
            <w:gridCol w:w="4668"/>
            <w:gridCol w:w="5173"/>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9">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C">
            <w:pPr>
              <w:rPr/>
            </w:pPr>
            <w:r w:rsidDel="00000000" w:rsidR="00000000" w:rsidRPr="00000000">
              <w:rPr>
                <w:rtl w:val="0"/>
              </w:rPr>
            </w:r>
          </w:p>
        </w:tc>
      </w:tr>
    </w:tbl>
    <w:p w:rsidR="00000000" w:rsidDel="00000000" w:rsidP="00000000" w:rsidRDefault="00000000" w:rsidRPr="00000000" w14:paraId="0000004D">
      <w:pPr>
        <w:pStyle w:val="Heading2"/>
        <w:rPr/>
      </w:pPr>
      <w:bookmarkStart w:colFirst="0" w:colLast="0" w:name="_heading=h.wtffvjuj4uas" w:id="5"/>
      <w:bookmarkEnd w:id="5"/>
      <w:r w:rsidDel="00000000" w:rsidR="00000000" w:rsidRPr="00000000">
        <w:rPr>
          <w:rtl w:val="0"/>
        </w:rPr>
        <w:t xml:space="preserve">Docente</w:t>
      </w:r>
    </w:p>
    <w:p w:rsidR="00000000" w:rsidDel="00000000" w:rsidP="00000000" w:rsidRDefault="00000000" w:rsidRPr="00000000" w14:paraId="0000004E">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8"/>
        <w:gridCol w:w="5173"/>
        <w:tblGridChange w:id="0">
          <w:tblGrid>
            <w:gridCol w:w="4668"/>
            <w:gridCol w:w="5173"/>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4F">
            <w:pPr>
              <w:jc w:val="center"/>
              <w:rPr>
                <w:rFonts w:ascii="Libre Franklin" w:cs="Libre Franklin" w:eastAsia="Libre Franklin" w:hAnsi="Libre Franklin"/>
                <w:b w:val="1"/>
                <w:bCs w:val="1"/>
                <w:sz w:val="18"/>
                <w:szCs w:val="18"/>
              </w:rPr>
            </w:pPr>
            <w:r w:rsidDel="00000000" w:rsidR="00000000" w:rsidRPr="00000000">
              <w:rPr>
                <w:rtl w:val="0"/>
              </w:rPr>
              <w:t xml:space="preserve">Nombre:</w:t>
            </w:r>
            <w:r w:rsidDel="00000000" w:rsidR="00000000" w:rsidRPr="00000000">
              <w:rPr>
                <w:b w:val="1"/>
                <w:bCs w:val="1"/>
                <w:rtl w:val="0"/>
              </w:rPr>
              <w:t xml:space="preserve"> Ing. Edgar Sabán</w:t>
            </w:r>
            <w:r w:rsidDel="00000000" w:rsidR="00000000" w:rsidRPr="00000000">
              <w:rPr>
                <w:rFonts w:ascii="Libre Franklin" w:cs="Libre Franklin" w:eastAsia="Libre Franklin" w:hAnsi="Libre Franklin"/>
                <w:b w:val="1"/>
                <w:bCs w:val="1"/>
                <w:sz w:val="18"/>
                <w:szCs w:val="18"/>
                <w:rtl w:val="0"/>
              </w:rPr>
              <w:t xml:space="preserve"> </w:t>
            </w:r>
          </w:p>
        </w:tc>
        <w:tc>
          <w:tcPr>
            <w:tcMar>
              <w:top w:w="100.0" w:type="dxa"/>
              <w:left w:w="100.0" w:type="dxa"/>
              <w:bottom w:w="100.0" w:type="dxa"/>
              <w:right w:w="100.0" w:type="dxa"/>
            </w:tcMar>
          </w:tcPr>
          <w:p w:rsidR="00000000" w:rsidDel="00000000" w:rsidP="00000000" w:rsidRDefault="00000000" w:rsidRPr="00000000" w14:paraId="00000050">
            <w:pPr>
              <w:rPr>
                <w:b w:val="1"/>
                <w:bCs w:val="1"/>
              </w:rPr>
            </w:pPr>
            <w:r w:rsidDel="00000000" w:rsidR="00000000" w:rsidRPr="00000000">
              <w:rPr>
                <w:rtl w:val="0"/>
              </w:rPr>
              <w:t xml:space="preserve">Correo electrónico del Docente: </w:t>
            </w:r>
            <w:r w:rsidDel="00000000" w:rsidR="00000000" w:rsidRPr="00000000">
              <w:rPr>
                <w:b w:val="1"/>
                <w:bCs w:val="1"/>
                <w:rtl w:val="0"/>
              </w:rPr>
              <w:t xml:space="preserve">1766572310101@ingenieria.usac.edu.gt</w:t>
            </w:r>
            <w:r w:rsidDel="00000000" w:rsidR="00000000" w:rsidRPr="00000000">
              <w:rPr>
                <w:rtl w:val="0"/>
              </w:rPr>
            </w:r>
          </w:p>
        </w:tc>
      </w:tr>
    </w:tbl>
    <w:p w:rsidR="00000000" w:rsidDel="00000000" w:rsidP="00000000" w:rsidRDefault="00000000" w:rsidRPr="00000000" w14:paraId="00000051">
      <w:pPr>
        <w:spacing w:before="52" w:lineRule="auto"/>
        <w:rPr>
          <w:sz w:val="18"/>
          <w:szCs w:val="18"/>
        </w:rPr>
      </w:pPr>
      <w:r w:rsidDel="00000000" w:rsidR="00000000" w:rsidRPr="00000000">
        <w:rPr>
          <w:rtl w:val="0"/>
        </w:rPr>
      </w:r>
    </w:p>
    <w:tbl>
      <w:tblPr>
        <w:tblStyle w:val="Table7"/>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05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54">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55">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56">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57">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58">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5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5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5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6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jc w:val="left"/>
              <w:rPr>
                <w:sz w:val="18"/>
                <w:szCs w:val="18"/>
              </w:rPr>
            </w:pPr>
            <w:r w:rsidDel="00000000" w:rsidR="00000000" w:rsidRPr="00000000">
              <w:rPr>
                <w:sz w:val="18"/>
                <w:szCs w:val="18"/>
                <w:rtl w:val="0"/>
              </w:rPr>
              <w:t xml:space="preserve">19:00 – 20:40</w:t>
            </w:r>
          </w:p>
        </w:tc>
        <w:tc>
          <w:tcPr>
            <w:tcMar>
              <w:top w:w="100.0" w:type="dxa"/>
              <w:left w:w="100.0" w:type="dxa"/>
              <w:bottom w:w="100.0" w:type="dxa"/>
              <w:right w:w="100.0" w:type="dxa"/>
            </w:tcMar>
          </w:tcPr>
          <w:p w:rsidR="00000000" w:rsidDel="00000000" w:rsidP="00000000" w:rsidRDefault="00000000" w:rsidRPr="00000000" w14:paraId="0000006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rPr>
                <w:sz w:val="18"/>
                <w:szCs w:val="18"/>
              </w:rPr>
            </w:pPr>
            <w:r w:rsidDel="00000000" w:rsidR="00000000" w:rsidRPr="00000000">
              <w:rPr>
                <w:sz w:val="18"/>
                <w:szCs w:val="18"/>
                <w:rtl w:val="0"/>
              </w:rPr>
              <w:t xml:space="preserve">19:00 – 20:40</w:t>
            </w:r>
          </w:p>
        </w:tc>
        <w:tc>
          <w:tcPr>
            <w:tcMar>
              <w:top w:w="100.0" w:type="dxa"/>
              <w:left w:w="100.0" w:type="dxa"/>
              <w:bottom w:w="100.0" w:type="dxa"/>
              <w:right w:w="100.0" w:type="dxa"/>
            </w:tcMar>
          </w:tcPr>
          <w:p w:rsidR="00000000" w:rsidDel="00000000" w:rsidP="00000000" w:rsidRDefault="00000000" w:rsidRPr="00000000" w14:paraId="0000006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7">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6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jc w:val="cente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06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06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rPr>
                <w:sz w:val="18"/>
                <w:szCs w:val="18"/>
              </w:rPr>
            </w:pPr>
            <w:r w:rsidDel="00000000" w:rsidR="00000000" w:rsidRPr="00000000">
              <w:rPr>
                <w:rtl w:val="0"/>
              </w:rPr>
            </w:r>
          </w:p>
        </w:tc>
      </w:tr>
    </w:tbl>
    <w:p w:rsidR="00000000" w:rsidDel="00000000" w:rsidP="00000000" w:rsidRDefault="00000000" w:rsidRPr="00000000" w14:paraId="0000006E">
      <w:pPr>
        <w:spacing w:before="52" w:lineRule="auto"/>
        <w:rPr>
          <w:sz w:val="18"/>
          <w:szCs w:val="18"/>
        </w:rPr>
      </w:pPr>
      <w:r w:rsidDel="00000000" w:rsidR="00000000" w:rsidRPr="00000000">
        <w:rPr>
          <w:rtl w:val="0"/>
        </w:rPr>
      </w:r>
    </w:p>
    <w:p w:rsidR="00000000" w:rsidDel="00000000" w:rsidP="00000000" w:rsidRDefault="00000000" w:rsidRPr="00000000" w14:paraId="0000006F">
      <w:pPr>
        <w:spacing w:before="52" w:lineRule="auto"/>
        <w:rPr>
          <w:sz w:val="18"/>
          <w:szCs w:val="18"/>
        </w:rPr>
      </w:pPr>
      <w:r w:rsidDel="00000000" w:rsidR="00000000" w:rsidRPr="00000000">
        <w:rPr>
          <w:rtl w:val="0"/>
        </w:rPr>
      </w:r>
    </w:p>
    <w:p w:rsidR="00000000" w:rsidDel="00000000" w:rsidP="00000000" w:rsidRDefault="00000000" w:rsidRPr="00000000" w14:paraId="00000070">
      <w:pPr>
        <w:spacing w:before="52" w:lineRule="auto"/>
        <w:rPr>
          <w:sz w:val="18"/>
          <w:szCs w:val="18"/>
        </w:rPr>
      </w:pPr>
      <w:r w:rsidDel="00000000" w:rsidR="00000000" w:rsidRPr="00000000">
        <w:rPr>
          <w:rtl w:val="0"/>
        </w:rPr>
      </w:r>
    </w:p>
    <w:p w:rsidR="00000000" w:rsidDel="00000000" w:rsidP="00000000" w:rsidRDefault="00000000" w:rsidRPr="00000000" w14:paraId="00000071">
      <w:pPr>
        <w:spacing w:before="52" w:lineRule="auto"/>
        <w:rPr>
          <w:sz w:val="18"/>
          <w:szCs w:val="18"/>
        </w:rPr>
      </w:pPr>
      <w:r w:rsidDel="00000000" w:rsidR="00000000" w:rsidRPr="00000000">
        <w:rPr>
          <w:rtl w:val="0"/>
        </w:rPr>
      </w:r>
    </w:p>
    <w:p w:rsidR="00000000" w:rsidDel="00000000" w:rsidP="00000000" w:rsidRDefault="00000000" w:rsidRPr="00000000" w14:paraId="00000072">
      <w:pPr>
        <w:spacing w:before="52" w:lineRule="auto"/>
        <w:rPr>
          <w:sz w:val="18"/>
          <w:szCs w:val="18"/>
        </w:rPr>
      </w:pPr>
      <w:r w:rsidDel="00000000" w:rsidR="00000000" w:rsidRPr="00000000">
        <w:rPr>
          <w:rtl w:val="0"/>
        </w:rPr>
      </w:r>
    </w:p>
    <w:p w:rsidR="00000000" w:rsidDel="00000000" w:rsidP="00000000" w:rsidRDefault="00000000" w:rsidRPr="00000000" w14:paraId="00000073">
      <w:pPr>
        <w:spacing w:before="52" w:lineRule="auto"/>
        <w:rPr>
          <w:sz w:val="18"/>
          <w:szCs w:val="18"/>
        </w:rPr>
      </w:pPr>
      <w:r w:rsidDel="00000000" w:rsidR="00000000" w:rsidRPr="00000000">
        <w:rPr>
          <w:rtl w:val="0"/>
        </w:rPr>
      </w:r>
    </w:p>
    <w:p w:rsidR="00000000" w:rsidDel="00000000" w:rsidP="00000000" w:rsidRDefault="00000000" w:rsidRPr="00000000" w14:paraId="00000074">
      <w:pPr>
        <w:pStyle w:val="Heading2"/>
        <w:spacing w:before="52" w:lineRule="auto"/>
        <w:rPr/>
      </w:pPr>
      <w:bookmarkStart w:colFirst="0" w:colLast="0" w:name="_heading=h.x9i8xm81vkjf" w:id="6"/>
      <w:bookmarkEnd w:id="6"/>
      <w:r w:rsidDel="00000000" w:rsidR="00000000" w:rsidRPr="00000000">
        <w:rPr>
          <w:rtl w:val="0"/>
        </w:rPr>
        <w:t xml:space="preserve">Tutor(es)</w:t>
      </w:r>
    </w:p>
    <w:p w:rsidR="00000000" w:rsidDel="00000000" w:rsidP="00000000" w:rsidRDefault="00000000" w:rsidRPr="00000000" w14:paraId="00000075">
      <w:pPr>
        <w:spacing w:before="52" w:lineRule="auto"/>
        <w:rPr>
          <w:sz w:val="18"/>
          <w:szCs w:val="18"/>
        </w:rPr>
      </w:pP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3435"/>
        <w:tblGridChange w:id="0">
          <w:tblGrid>
            <w:gridCol w:w="1380"/>
            <w:gridCol w:w="4965"/>
            <w:gridCol w:w="3435"/>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6">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77">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Omar Alejandro Vides Esteban</w:t>
            </w:r>
          </w:p>
        </w:tc>
        <w:tc>
          <w:tcPr>
            <w:vMerge w:val="restart"/>
            <w:tcMar>
              <w:top w:w="100.0" w:type="dxa"/>
              <w:left w:w="100.0" w:type="dxa"/>
              <w:bottom w:w="100.0" w:type="dxa"/>
              <w:right w:w="100.0" w:type="dxa"/>
            </w:tcMar>
          </w:tcPr>
          <w:p w:rsidR="00000000" w:rsidDel="00000000" w:rsidP="00000000" w:rsidRDefault="00000000" w:rsidRPr="00000000" w14:paraId="00000078">
            <w:pPr>
              <w:rPr>
                <w:sz w:val="18"/>
                <w:szCs w:val="18"/>
              </w:rPr>
            </w:pPr>
            <w:r w:rsidDel="00000000" w:rsidR="00000000" w:rsidRPr="00000000">
              <w:rPr>
                <w:rtl w:val="0"/>
              </w:rPr>
            </w:r>
          </w:p>
          <w:p w:rsidR="00000000" w:rsidDel="00000000" w:rsidP="00000000" w:rsidRDefault="00000000" w:rsidRPr="00000000" w14:paraId="00000079">
            <w:pPr>
              <w:jc w:val="center"/>
              <w:rPr>
                <w:sz w:val="18"/>
                <w:szCs w:val="18"/>
              </w:rPr>
            </w:pPr>
            <w:r w:rsidDel="00000000" w:rsidR="00000000" w:rsidRPr="00000000">
              <w:rPr>
                <w:sz w:val="18"/>
                <w:szCs w:val="18"/>
              </w:rPr>
              <w:drawing>
                <wp:inline distB="114300" distT="114300" distL="114300" distR="114300">
                  <wp:extent cx="742950" cy="952892"/>
                  <wp:effectExtent b="0" l="0" r="0" t="0"/>
                  <wp:docPr id="5" name="image4.jpg"/>
                  <a:graphic>
                    <a:graphicData uri="http://schemas.openxmlformats.org/drawingml/2006/picture">
                      <pic:pic>
                        <pic:nvPicPr>
                          <pic:cNvPr id="0" name="image4.jpg"/>
                          <pic:cNvPicPr preferRelativeResize="0"/>
                        </pic:nvPicPr>
                        <pic:blipFill>
                          <a:blip r:embed="rId9"/>
                          <a:srcRect b="9889" l="12799" r="13680" t="13772"/>
                          <a:stretch>
                            <a:fillRect/>
                          </a:stretch>
                        </pic:blipFill>
                        <pic:spPr>
                          <a:xfrm>
                            <a:off x="0" y="0"/>
                            <a:ext cx="742950" cy="952892"/>
                          </a:xfrm>
                          <a:prstGeom prst="rect"/>
                          <a:ln/>
                        </pic:spPr>
                      </pic:pic>
                    </a:graphicData>
                  </a:graphic>
                </wp:inline>
              </w:drawing>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A">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7B">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3005502780101@ingenieria.usac.edu.gt</w:t>
            </w:r>
          </w:p>
        </w:tc>
        <w:tc>
          <w:tcPr>
            <w:vMerge w:val="continue"/>
            <w:tcMar>
              <w:top w:w="100.0" w:type="dxa"/>
              <w:left w:w="100.0" w:type="dxa"/>
              <w:bottom w:w="100.0" w:type="dxa"/>
              <w:right w:w="10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7D">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307"/>
        <w:gridCol w:w="1123"/>
        <w:gridCol w:w="1215"/>
        <w:gridCol w:w="1215"/>
        <w:gridCol w:w="1215"/>
        <w:tblGridChange w:id="0">
          <w:tblGrid>
            <w:gridCol w:w="1455"/>
            <w:gridCol w:w="975"/>
            <w:gridCol w:w="1215"/>
            <w:gridCol w:w="1307"/>
            <w:gridCol w:w="1123"/>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7E">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07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81">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82">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83">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84">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85">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86">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087">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8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8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9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rPr>
                <w:sz w:val="18"/>
                <w:szCs w:val="18"/>
              </w:rPr>
            </w:pPr>
            <w:r w:rsidDel="00000000" w:rsidR="00000000" w:rsidRPr="00000000">
              <w:rPr>
                <w:sz w:val="18"/>
                <w:szCs w:val="18"/>
                <w:rtl w:val="0"/>
              </w:rPr>
              <w:t xml:space="preserve">17:20 - 19:00</w:t>
            </w:r>
          </w:p>
        </w:tc>
        <w:tc>
          <w:tcPr>
            <w:tcMar>
              <w:top w:w="100.0" w:type="dxa"/>
              <w:left w:w="100.0" w:type="dxa"/>
              <w:bottom w:w="100.0" w:type="dxa"/>
              <w:right w:w="100.0" w:type="dxa"/>
            </w:tcMar>
          </w:tcPr>
          <w:p w:rsidR="00000000" w:rsidDel="00000000" w:rsidP="00000000" w:rsidRDefault="00000000" w:rsidRPr="00000000" w14:paraId="0000009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9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9">
            <w:pPr>
              <w:jc w:val="cente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09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D">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09E">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09F">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0A0">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0A1">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0A2">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0A3">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0A4">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tcPr>
          <w:p w:rsidR="00000000" w:rsidDel="00000000" w:rsidP="00000000" w:rsidRDefault="00000000" w:rsidRPr="00000000" w14:paraId="000000A5">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7">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0A8">
            <w:pPr>
              <w:rPr>
                <w:sz w:val="18"/>
                <w:szCs w:val="18"/>
              </w:rPr>
            </w:pPr>
            <w:r w:rsidDel="00000000" w:rsidR="00000000" w:rsidRPr="00000000">
              <w:rPr>
                <w:sz w:val="18"/>
                <w:szCs w:val="18"/>
                <w:rtl w:val="0"/>
              </w:rPr>
              <w:t xml:space="preserve">09:0 -23:00</w:t>
            </w:r>
          </w:p>
        </w:tc>
        <w:tc>
          <w:tcPr>
            <w:shd w:fill="efefef" w:val="clear"/>
            <w:tcMar>
              <w:top w:w="100.0" w:type="dxa"/>
              <w:left w:w="100.0" w:type="dxa"/>
              <w:bottom w:w="100.0" w:type="dxa"/>
              <w:right w:w="100.0" w:type="dxa"/>
            </w:tcMar>
          </w:tcPr>
          <w:p w:rsidR="00000000" w:rsidDel="00000000" w:rsidP="00000000" w:rsidRDefault="00000000" w:rsidRPr="00000000" w14:paraId="000000A9">
            <w:pPr>
              <w:rPr>
                <w:sz w:val="18"/>
                <w:szCs w:val="18"/>
              </w:rPr>
            </w:pPr>
            <w:r w:rsidDel="00000000" w:rsidR="00000000" w:rsidRPr="00000000">
              <w:rPr>
                <w:sz w:val="18"/>
                <w:szCs w:val="18"/>
                <w:rtl w:val="0"/>
              </w:rPr>
              <w:t xml:space="preserve">09:0 -23:00</w:t>
            </w:r>
          </w:p>
        </w:tc>
        <w:tc>
          <w:tcPr>
            <w:shd w:fill="efefef" w:val="clear"/>
            <w:tcMar>
              <w:top w:w="100.0" w:type="dxa"/>
              <w:left w:w="100.0" w:type="dxa"/>
              <w:bottom w:w="100.0" w:type="dxa"/>
              <w:right w:w="100.0" w:type="dxa"/>
            </w:tcMar>
          </w:tcPr>
          <w:p w:rsidR="00000000" w:rsidDel="00000000" w:rsidP="00000000" w:rsidRDefault="00000000" w:rsidRPr="00000000" w14:paraId="000000AA">
            <w:pPr>
              <w:rPr>
                <w:sz w:val="18"/>
                <w:szCs w:val="18"/>
              </w:rPr>
            </w:pPr>
            <w:r w:rsidDel="00000000" w:rsidR="00000000" w:rsidRPr="00000000">
              <w:rPr>
                <w:sz w:val="18"/>
                <w:szCs w:val="18"/>
                <w:rtl w:val="0"/>
              </w:rPr>
              <w:t xml:space="preserve">09:0 -23:00</w:t>
            </w:r>
          </w:p>
        </w:tc>
        <w:tc>
          <w:tcPr>
            <w:shd w:fill="efefef" w:val="clear"/>
            <w:tcMar>
              <w:top w:w="100.0" w:type="dxa"/>
              <w:left w:w="100.0" w:type="dxa"/>
              <w:bottom w:w="100.0" w:type="dxa"/>
              <w:right w:w="100.0" w:type="dxa"/>
            </w:tcMar>
          </w:tcPr>
          <w:p w:rsidR="00000000" w:rsidDel="00000000" w:rsidP="00000000" w:rsidRDefault="00000000" w:rsidRPr="00000000" w14:paraId="000000AB">
            <w:pPr>
              <w:rPr>
                <w:sz w:val="18"/>
                <w:szCs w:val="18"/>
              </w:rPr>
            </w:pPr>
            <w:r w:rsidDel="00000000" w:rsidR="00000000" w:rsidRPr="00000000">
              <w:rPr>
                <w:sz w:val="18"/>
                <w:szCs w:val="18"/>
                <w:rtl w:val="0"/>
              </w:rPr>
              <w:t xml:space="preserve">09:0 -23:00</w:t>
            </w:r>
          </w:p>
        </w:tc>
        <w:tc>
          <w:tcPr>
            <w:shd w:fill="efefef" w:val="clear"/>
            <w:tcMar>
              <w:top w:w="100.0" w:type="dxa"/>
              <w:left w:w="100.0" w:type="dxa"/>
              <w:bottom w:w="100.0" w:type="dxa"/>
              <w:right w:w="100.0" w:type="dxa"/>
            </w:tcMar>
          </w:tcPr>
          <w:p w:rsidR="00000000" w:rsidDel="00000000" w:rsidP="00000000" w:rsidRDefault="00000000" w:rsidRPr="00000000" w14:paraId="000000AC">
            <w:pPr>
              <w:rPr>
                <w:sz w:val="18"/>
                <w:szCs w:val="18"/>
              </w:rPr>
            </w:pPr>
            <w:r w:rsidDel="00000000" w:rsidR="00000000" w:rsidRPr="00000000">
              <w:rPr>
                <w:sz w:val="18"/>
                <w:szCs w:val="18"/>
                <w:rtl w:val="0"/>
              </w:rPr>
              <w:t xml:space="preserve">09:0 -23:00</w:t>
            </w:r>
          </w:p>
        </w:tc>
        <w:tc>
          <w:tcPr>
            <w:shd w:fill="efefef" w:val="clear"/>
            <w:tcMar>
              <w:top w:w="100.0" w:type="dxa"/>
              <w:left w:w="100.0" w:type="dxa"/>
              <w:bottom w:w="100.0" w:type="dxa"/>
              <w:right w:w="100.0" w:type="dxa"/>
            </w:tcMar>
          </w:tcPr>
          <w:p w:rsidR="00000000" w:rsidDel="00000000" w:rsidP="00000000" w:rsidRDefault="00000000" w:rsidRPr="00000000" w14:paraId="000000AD">
            <w:pPr>
              <w:rPr>
                <w:sz w:val="18"/>
                <w:szCs w:val="18"/>
              </w:rPr>
            </w:pPr>
            <w:r w:rsidDel="00000000" w:rsidR="00000000" w:rsidRPr="00000000">
              <w:rPr>
                <w:sz w:val="18"/>
                <w:szCs w:val="18"/>
                <w:rtl w:val="0"/>
              </w:rPr>
              <w:t xml:space="preserve">09:0 -23:00</w:t>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F">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0B0">
            <w:pPr>
              <w:rPr>
                <w:sz w:val="18"/>
                <w:szCs w:val="18"/>
              </w:rPr>
            </w:pPr>
            <w:r w:rsidDel="00000000" w:rsidR="00000000" w:rsidRPr="00000000">
              <w:rPr>
                <w:sz w:val="18"/>
                <w:szCs w:val="18"/>
                <w:rtl w:val="0"/>
              </w:rPr>
              <w:t xml:space="preserve">UEDI</w:t>
            </w:r>
          </w:p>
        </w:tc>
        <w:tc>
          <w:tcPr>
            <w:shd w:fill="efefef" w:val="clear"/>
            <w:tcMar>
              <w:top w:w="100.0" w:type="dxa"/>
              <w:left w:w="100.0" w:type="dxa"/>
              <w:bottom w:w="100.0" w:type="dxa"/>
              <w:right w:w="100.0" w:type="dxa"/>
            </w:tcMar>
          </w:tcPr>
          <w:p w:rsidR="00000000" w:rsidDel="00000000" w:rsidP="00000000" w:rsidRDefault="00000000" w:rsidRPr="00000000" w14:paraId="000000B1">
            <w:pPr>
              <w:rPr>
                <w:sz w:val="18"/>
                <w:szCs w:val="18"/>
              </w:rPr>
            </w:pPr>
            <w:r w:rsidDel="00000000" w:rsidR="00000000" w:rsidRPr="00000000">
              <w:rPr>
                <w:sz w:val="18"/>
                <w:szCs w:val="18"/>
                <w:rtl w:val="0"/>
              </w:rPr>
              <w:t xml:space="preserve">UEDI</w:t>
            </w:r>
          </w:p>
        </w:tc>
        <w:tc>
          <w:tcPr>
            <w:shd w:fill="efefef" w:val="clear"/>
            <w:tcMar>
              <w:top w:w="100.0" w:type="dxa"/>
              <w:left w:w="100.0" w:type="dxa"/>
              <w:bottom w:w="100.0" w:type="dxa"/>
              <w:right w:w="100.0" w:type="dxa"/>
            </w:tcMar>
          </w:tcPr>
          <w:p w:rsidR="00000000" w:rsidDel="00000000" w:rsidP="00000000" w:rsidRDefault="00000000" w:rsidRPr="00000000" w14:paraId="000000B2">
            <w:pPr>
              <w:rPr>
                <w:sz w:val="18"/>
                <w:szCs w:val="18"/>
              </w:rPr>
            </w:pPr>
            <w:r w:rsidDel="00000000" w:rsidR="00000000" w:rsidRPr="00000000">
              <w:rPr>
                <w:sz w:val="18"/>
                <w:szCs w:val="18"/>
                <w:rtl w:val="0"/>
              </w:rPr>
              <w:t xml:space="preserve">UEDI</w:t>
            </w:r>
          </w:p>
        </w:tc>
        <w:tc>
          <w:tcPr>
            <w:shd w:fill="efefef" w:val="clear"/>
            <w:tcMar>
              <w:top w:w="100.0" w:type="dxa"/>
              <w:left w:w="100.0" w:type="dxa"/>
              <w:bottom w:w="100.0" w:type="dxa"/>
              <w:right w:w="100.0" w:type="dxa"/>
            </w:tcMar>
          </w:tcPr>
          <w:p w:rsidR="00000000" w:rsidDel="00000000" w:rsidP="00000000" w:rsidRDefault="00000000" w:rsidRPr="00000000" w14:paraId="000000B3">
            <w:pPr>
              <w:rPr>
                <w:sz w:val="18"/>
                <w:szCs w:val="18"/>
              </w:rPr>
            </w:pPr>
            <w:r w:rsidDel="00000000" w:rsidR="00000000" w:rsidRPr="00000000">
              <w:rPr>
                <w:sz w:val="18"/>
                <w:szCs w:val="18"/>
                <w:rtl w:val="0"/>
              </w:rPr>
              <w:t xml:space="preserve">UEDI</w:t>
            </w:r>
          </w:p>
        </w:tc>
        <w:tc>
          <w:tcPr>
            <w:shd w:fill="efefef" w:val="clear"/>
            <w:tcMar>
              <w:top w:w="100.0" w:type="dxa"/>
              <w:left w:w="100.0" w:type="dxa"/>
              <w:bottom w:w="100.0" w:type="dxa"/>
              <w:right w:w="100.0" w:type="dxa"/>
            </w:tcMar>
          </w:tcPr>
          <w:p w:rsidR="00000000" w:rsidDel="00000000" w:rsidP="00000000" w:rsidRDefault="00000000" w:rsidRPr="00000000" w14:paraId="000000B4">
            <w:pPr>
              <w:rPr>
                <w:sz w:val="18"/>
                <w:szCs w:val="18"/>
              </w:rPr>
            </w:pPr>
            <w:r w:rsidDel="00000000" w:rsidR="00000000" w:rsidRPr="00000000">
              <w:rPr>
                <w:sz w:val="18"/>
                <w:szCs w:val="18"/>
                <w:rtl w:val="0"/>
              </w:rPr>
              <w:t xml:space="preserve">UEDI</w:t>
            </w:r>
          </w:p>
        </w:tc>
        <w:tc>
          <w:tcPr>
            <w:shd w:fill="efefef" w:val="clear"/>
            <w:tcMar>
              <w:top w:w="100.0" w:type="dxa"/>
              <w:left w:w="100.0" w:type="dxa"/>
              <w:bottom w:w="100.0" w:type="dxa"/>
              <w:right w:w="100.0" w:type="dxa"/>
            </w:tcMar>
          </w:tcPr>
          <w:p w:rsidR="00000000" w:rsidDel="00000000" w:rsidP="00000000" w:rsidRDefault="00000000" w:rsidRPr="00000000" w14:paraId="000000B5">
            <w:pPr>
              <w:rPr>
                <w:sz w:val="18"/>
                <w:szCs w:val="18"/>
              </w:rPr>
            </w:pPr>
            <w:r w:rsidDel="00000000" w:rsidR="00000000" w:rsidRPr="00000000">
              <w:rPr>
                <w:sz w:val="18"/>
                <w:szCs w:val="18"/>
                <w:rtl w:val="0"/>
              </w:rPr>
              <w:t xml:space="preserve">UEDI</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Title"/>
        <w:rPr/>
      </w:pPr>
      <w:bookmarkStart w:colFirst="0" w:colLast="0" w:name="_heading=h.2c0j3w35kten" w:id="7"/>
      <w:bookmarkEnd w:id="7"/>
      <w:r w:rsidDel="00000000" w:rsidR="00000000" w:rsidRPr="00000000">
        <w:rPr>
          <w:rtl w:val="0"/>
        </w:rPr>
        <w:t xml:space="preserve">Índice </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tl w:val="0"/>
        </w:rPr>
      </w:r>
    </w:p>
    <w:sdt>
      <w:sdtPr>
        <w:id w:val="-1623677034"/>
        <w:docPartObj>
          <w:docPartGallery w:val="Table of Contents"/>
          <w:docPartUnique w:val="1"/>
        </w:docPartObj>
      </w:sdtPr>
      <w:sdtContent>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33lzpwl8zd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n26ordp7dmf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Resumen de Ponderaciones y Tiempo de Auto-Aprendizaje</w:t>
              <w:tab/>
              <w:t xml:space="preserve">2</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h98alo1vqpx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9sfahxrk2v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tffvjuj4ua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9i8xm81vkj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Tutor(es)</w:t>
              <w:tab/>
              <w:t xml:space="preserve">3</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driuvtwryuh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Vinculadas al Perfil del Egresado</w:t>
              <w:tab/>
              <w:t xml:space="preserve">6</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zshdsv4yp5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Específicas</w:t>
              <w:tab/>
              <w:t xml:space="preserve">6</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ihbg9yissh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ulqzl9rtxf7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Laboratorio</w:t>
              <w:tab/>
              <w:t xml:space="preserve">6</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j13slpxqz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Específica(s)</w:t>
              <w:tab/>
              <w:t xml:space="preserve">6</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g9kuynmln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General(es)</w:t>
              <w:tab/>
              <w:t xml:space="preserve">7</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vdgrp9eh6qil">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Diseño Didáctico</w:t>
              <w:tab/>
              <w:t xml:space="preserve">7</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7s7f2v84a8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de Diagnóstico</w:t>
              <w:tab/>
              <w:t xml:space="preserve">7</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msmk6b3e3l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2, Unidad No. 1 - Análisis Sintáctico</w:t>
              <w:tab/>
              <w:t xml:space="preserve">8</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z3c43zcrri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3, Unidad No. 1 – Análisis Semántico</w:t>
              <w:tab/>
              <w:t xml:space="preserve">9</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t6478sobhr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4, Unidad No. 1 – Análisis Semántico</w:t>
              <w:tab/>
              <w:t xml:space="preserve">10</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85tudvh9h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5, Unidad No. 2 - Funciones</w:t>
              <w:tab/>
              <w:t xml:space="preserve">11</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rfsseigv8x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6, Unidad No. 2 - Programación Orientada a Objetos</w:t>
              <w:tab/>
              <w:t xml:space="preserve">12</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y4dsropme9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7, Unidad No. 3 - Representaciones intermedias y generación de código</w:t>
              <w:tab/>
              <w:t xml:space="preserve">13</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aq8u4ujog2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8, Unidad No. 3 - Entornos y Memoria en un Compilador</w:t>
              <w:tab/>
              <w:t xml:space="preserve">14</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qbjf2jkkfp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9, Unidad No. 3 - Entornos y Memoria en un Compilador</w:t>
              <w:tab/>
              <w:t xml:space="preserve">15</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b06k2ggfkh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10, Unidad No. 3 - Representaciones Intermedias y Generación de Código</w:t>
              <w:tab/>
              <w:t xml:space="preserve">16</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zyb7rs2f77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11, Unidad No. 3 - Optimización de la Generación de Código</w:t>
              <w:tab/>
              <w:t xml:space="preserve">17</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7oz3q146xn3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ipleg4lcw04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Normativa Académica y Ética del Curso</w:t>
              <w:tab/>
              <w:t xml:space="preserve">18</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u3db3mchto0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Bibliografía</w:t>
              <w:tab/>
              <w:t xml:space="preserve">19</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tdjdpfhg2ikx">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E-Grafía</w:t>
              <w:tab/>
              <w:t xml:space="preserve">19</w:t>
            </w:r>
          </w:hyperlink>
          <w:r w:rsidDel="00000000" w:rsidR="00000000" w:rsidRPr="00000000">
            <w:rPr>
              <w:rtl w:val="0"/>
            </w:rPr>
          </w:r>
        </w:p>
        <w:p w:rsidR="00000000" w:rsidDel="00000000" w:rsidP="00000000" w:rsidRDefault="00000000" w:rsidRPr="00000000" w14:paraId="000000F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D">
      <w:pPr>
        <w:pStyle w:val="Heading1"/>
        <w:spacing w:line="276" w:lineRule="auto"/>
        <w:jc w:val="center"/>
        <w:rPr>
          <w:sz w:val="20"/>
          <w:szCs w:val="20"/>
        </w:rPr>
      </w:pPr>
      <w:bookmarkStart w:colFirst="0" w:colLast="0" w:name="_heading=h.driuvtwryuhg" w:id="8"/>
      <w:bookmarkEnd w:id="8"/>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FE">
      <w:pPr>
        <w:pStyle w:val="Heading2"/>
        <w:spacing w:line="276" w:lineRule="auto"/>
        <w:rPr>
          <w:sz w:val="20"/>
          <w:szCs w:val="20"/>
        </w:rPr>
      </w:pPr>
      <w:bookmarkStart w:colFirst="0" w:colLast="0" w:name="_heading=h.nzshdsv4yp51" w:id="9"/>
      <w:bookmarkEnd w:id="9"/>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FF">
            <w:pPr>
              <w:pBdr>
                <w:top w:space="0" w:sz="0" w:val="nil"/>
                <w:left w:space="0" w:sz="0" w:val="nil"/>
                <w:bottom w:space="0" w:sz="0" w:val="nil"/>
                <w:right w:space="0" w:sz="0" w:val="nil"/>
                <w:between w:space="0" w:sz="0" w:val="nil"/>
              </w:pBd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02">
            <w:pPr>
              <w:pBdr>
                <w:top w:space="0" w:sz="0" w:val="nil"/>
                <w:left w:space="0" w:sz="0" w:val="nil"/>
                <w:bottom w:space="0" w:sz="0" w:val="nil"/>
                <w:right w:space="0" w:sz="0" w:val="nil"/>
                <w:between w:space="0" w:sz="0" w:val="nil"/>
              </w:pBdr>
              <w:rPr/>
            </w:pPr>
            <w:r w:rsidDel="00000000" w:rsidR="00000000" w:rsidRPr="00000000">
              <w:rPr>
                <w:rtl w:val="0"/>
              </w:rPr>
              <w:t xml:space="preserve">Demuestra pensamiento crítico, actitud investigativa y rigor analítico en el planteamiento y la resolución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5">
            <w:pPr>
              <w:pBdr>
                <w:top w:space="0" w:sz="0" w:val="nil"/>
                <w:left w:space="0" w:sz="0" w:val="nil"/>
                <w:bottom w:space="0" w:sz="0" w:val="nil"/>
                <w:right w:space="0" w:sz="0" w:val="nil"/>
                <w:between w:space="0" w:sz="0" w:val="nil"/>
              </w:pBd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Toma decisiones profesionales con base en fundamentos teóricos, datos e información pertinente, válida y confiable.</w:t>
            </w:r>
          </w:p>
        </w:tc>
      </w:tr>
    </w:tbl>
    <w:p w:rsidR="00000000" w:rsidDel="00000000" w:rsidP="00000000" w:rsidRDefault="00000000" w:rsidRPr="00000000" w14:paraId="00000107">
      <w:pPr>
        <w:spacing w:before="83" w:lineRule="auto"/>
        <w:rPr/>
      </w:pPr>
      <w:r w:rsidDel="00000000" w:rsidR="00000000" w:rsidRPr="00000000">
        <w:rPr>
          <w:rtl w:val="0"/>
        </w:rPr>
      </w:r>
    </w:p>
    <w:p w:rsidR="00000000" w:rsidDel="00000000" w:rsidP="00000000" w:rsidRDefault="00000000" w:rsidRPr="00000000" w14:paraId="00000108">
      <w:pPr>
        <w:pStyle w:val="Heading2"/>
        <w:rPr>
          <w:sz w:val="20"/>
          <w:szCs w:val="20"/>
        </w:rPr>
      </w:pPr>
      <w:bookmarkStart w:colFirst="0" w:colLast="0" w:name="_heading=h.qihbg9yisshs" w:id="10"/>
      <w:bookmarkEnd w:id="10"/>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0C">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0E">
            <w:pPr>
              <w:jc w:val="both"/>
              <w:rPr/>
            </w:pPr>
            <w:r w:rsidDel="00000000" w:rsidR="00000000" w:rsidRPr="00000000">
              <w:rPr>
                <w:rtl w:val="0"/>
              </w:rPr>
              <w:t xml:space="preserve">Aplica estándares de calidad, eficiencia y seguridad en la implementación adecuada de soluciones de software, hardware y TIC en general.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10">
            <w:pPr>
              <w:jc w:val="both"/>
              <w:rPr/>
            </w:pPr>
            <w:r w:rsidDel="00000000" w:rsidR="00000000" w:rsidRPr="00000000">
              <w:rPr>
                <w:rtl w:val="0"/>
              </w:rPr>
              <w:t xml:space="preserve">Actualiza permanente sus conocimientos relacionados con TIC en general, apoyándose en las estrategias de aprendizaje apropiadas.</w:t>
            </w:r>
          </w:p>
        </w:tc>
      </w:tr>
    </w:tbl>
    <w:p w:rsidR="00000000" w:rsidDel="00000000" w:rsidP="00000000" w:rsidRDefault="00000000" w:rsidRPr="00000000" w14:paraId="00000111">
      <w:pPr>
        <w:pStyle w:val="Heading1"/>
        <w:jc w:val="center"/>
        <w:rPr>
          <w:sz w:val="20"/>
          <w:szCs w:val="20"/>
        </w:rPr>
      </w:pPr>
      <w:bookmarkStart w:colFirst="0" w:colLast="0" w:name="_heading=h.ulqzl9rtxf7c" w:id="11"/>
      <w:bookmarkEnd w:id="11"/>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12">
      <w:pPr>
        <w:pStyle w:val="Heading2"/>
        <w:rPr>
          <w:sz w:val="20"/>
          <w:szCs w:val="20"/>
        </w:rPr>
      </w:pPr>
      <w:bookmarkStart w:colFirst="0" w:colLast="0" w:name="_heading=h.dj13slpxqzd" w:id="12"/>
      <w:bookmarkEnd w:id="12"/>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13">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15">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Analiza estructuras de lenguaje mediante la aplicación de reglas formales para la generación de gramáticas.</w:t>
            </w:r>
          </w:p>
        </w:tc>
        <w:tc>
          <w:tcPr>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Analizar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c>
          <w:tcPr>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t xml:space="preserve">Analizar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1E">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c>
          <w:tcPr>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t xml:space="preserve">Evaluar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c>
          <w:tcPr>
            <w:tcMar>
              <w:top w:w="100.0" w:type="dxa"/>
              <w:left w:w="100.0" w:type="dxa"/>
              <w:bottom w:w="100.0" w:type="dxa"/>
              <w:right w:w="100.0" w:type="dxa"/>
            </w:tcMar>
          </w:tcPr>
          <w:p w:rsidR="00000000" w:rsidDel="00000000" w:rsidP="00000000" w:rsidRDefault="00000000" w:rsidRPr="00000000" w14:paraId="00000122">
            <w:pPr>
              <w:rPr/>
            </w:pPr>
            <w:r w:rsidDel="00000000" w:rsidR="00000000" w:rsidRPr="00000000">
              <w:rPr>
                <w:rtl w:val="0"/>
              </w:rPr>
              <w:t xml:space="preserve">Comprender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3">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rtl w:val="0"/>
              </w:rPr>
              <w:t xml:space="preserve">Generar un intérprete utilizando herramientas generadoras de parser en un lenguaje dado realizando el análisis semántico durante la ejecución.</w:t>
            </w:r>
          </w:p>
        </w:tc>
        <w:tc>
          <w:tcPr>
            <w:tcMar>
              <w:top w:w="100.0" w:type="dxa"/>
              <w:left w:w="100.0" w:type="dxa"/>
              <w:bottom w:w="100.0" w:type="dxa"/>
              <w:right w:w="100.0" w:type="dxa"/>
            </w:tcMar>
          </w:tcPr>
          <w:p w:rsidR="00000000" w:rsidDel="00000000" w:rsidP="00000000" w:rsidRDefault="00000000" w:rsidRPr="00000000" w14:paraId="00000125">
            <w:pP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Generar un compilador utilizando como representación intermedia lenguajes ensambladores como RISC-V o Aarch64.</w:t>
            </w:r>
          </w:p>
        </w:tc>
        <w:tc>
          <w:tcPr>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rtl w:val="0"/>
              </w:rPr>
              <w:t xml:space="preserve">Crear</w:t>
            </w:r>
          </w:p>
        </w:tc>
      </w:tr>
    </w:tbl>
    <w:p w:rsidR="00000000" w:rsidDel="00000000" w:rsidP="00000000" w:rsidRDefault="00000000" w:rsidRPr="00000000" w14:paraId="00000129">
      <w:pPr>
        <w:spacing w:before="83" w:lineRule="auto"/>
        <w:rPr/>
      </w:pPr>
      <w:r w:rsidDel="00000000" w:rsidR="00000000" w:rsidRPr="00000000">
        <w:rPr>
          <w:rtl w:val="0"/>
        </w:rPr>
      </w:r>
    </w:p>
    <w:p w:rsidR="00000000" w:rsidDel="00000000" w:rsidP="00000000" w:rsidRDefault="00000000" w:rsidRPr="00000000" w14:paraId="0000012A">
      <w:pPr>
        <w:pStyle w:val="Heading2"/>
        <w:rPr>
          <w:sz w:val="20"/>
          <w:szCs w:val="20"/>
        </w:rPr>
      </w:pPr>
      <w:bookmarkStart w:colFirst="0" w:colLast="0" w:name="_heading=h.sg9kuynmlnr" w:id="13"/>
      <w:bookmarkEnd w:id="13"/>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2B">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t xml:space="preserve">Identifica motivaciones y estructura esencial de un compilador mediante un repaso práctico de análisis sintáctico para establecer las bases teóricas del curso.</w:t>
              <w:tab/>
              <w:tab/>
              <w:tab/>
              <w:tab/>
              <w:tab/>
              <w:tab/>
              <w:tab/>
            </w:r>
          </w:p>
        </w:tc>
        <w:tc>
          <w:tcPr>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Comprender</w:t>
            </w:r>
          </w:p>
        </w:tc>
      </w:tr>
    </w:tbl>
    <w:p w:rsidR="00000000" w:rsidDel="00000000" w:rsidP="00000000" w:rsidRDefault="00000000" w:rsidRPr="00000000" w14:paraId="00000132">
      <w:pPr>
        <w:spacing w:before="83" w:lineRule="auto"/>
        <w:rPr/>
      </w:pPr>
      <w:r w:rsidDel="00000000" w:rsidR="00000000" w:rsidRPr="00000000">
        <w:rPr>
          <w:rtl w:val="0"/>
        </w:rPr>
      </w:r>
    </w:p>
    <w:p w:rsidR="00000000" w:rsidDel="00000000" w:rsidP="00000000" w:rsidRDefault="00000000" w:rsidRPr="00000000" w14:paraId="00000133">
      <w:pPr>
        <w:spacing w:before="83" w:lineRule="auto"/>
        <w:rPr/>
      </w:pPr>
      <w:r w:rsidDel="00000000" w:rsidR="00000000" w:rsidRPr="00000000">
        <w:rPr>
          <w:rtl w:val="0"/>
        </w:rPr>
      </w:r>
    </w:p>
    <w:p w:rsidR="00000000" w:rsidDel="00000000" w:rsidP="00000000" w:rsidRDefault="00000000" w:rsidRPr="00000000" w14:paraId="00000134">
      <w:pPr>
        <w:pStyle w:val="Heading1"/>
        <w:jc w:val="center"/>
        <w:rPr/>
      </w:pPr>
      <w:bookmarkStart w:colFirst="0" w:colLast="0" w:name="_heading=h.vdgrp9eh6qil" w:id="14"/>
      <w:bookmarkEnd w:id="14"/>
      <w:r w:rsidDel="00000000" w:rsidR="00000000" w:rsidRPr="00000000">
        <w:rPr>
          <w:rtl w:val="0"/>
        </w:rPr>
        <w:t xml:space="preserve">Diseño Didáctico</w:t>
      </w:r>
    </w:p>
    <w:p w:rsidR="00000000" w:rsidDel="00000000" w:rsidP="00000000" w:rsidRDefault="00000000" w:rsidRPr="00000000" w14:paraId="00000135">
      <w:pPr>
        <w:pStyle w:val="Heading2"/>
        <w:rPr>
          <w:sz w:val="28"/>
          <w:szCs w:val="28"/>
        </w:rPr>
      </w:pPr>
      <w:bookmarkStart w:colFirst="0" w:colLast="0" w:name="_heading=h.z7s7f2v84a82" w:id="15"/>
      <w:bookmarkEnd w:id="15"/>
      <w:r w:rsidDel="00000000" w:rsidR="00000000" w:rsidRPr="00000000">
        <w:rPr>
          <w:sz w:val="28"/>
          <w:szCs w:val="28"/>
          <w:rtl w:val="0"/>
        </w:rPr>
        <w:t xml:space="preserve">Sesión de Diagnóstico</w:t>
      </w:r>
    </w:p>
    <w:p w:rsidR="00000000" w:rsidDel="00000000" w:rsidP="00000000" w:rsidRDefault="00000000" w:rsidRPr="00000000" w14:paraId="00000136">
      <w:pPr>
        <w:pStyle w:val="Heading3"/>
        <w:rPr/>
      </w:pPr>
      <w:bookmarkStart w:colFirst="0" w:colLast="0" w:name="_heading=h.7dhr8wpyh93h" w:id="16"/>
      <w:bookmarkEnd w:id="16"/>
      <w:r w:rsidDel="00000000" w:rsidR="00000000" w:rsidRPr="00000000">
        <w:rPr>
          <w:rtl w:val="0"/>
        </w:rPr>
        <w:t xml:space="preserve">Evaluación de conocimientos previos</w:t>
      </w:r>
    </w:p>
    <w:p w:rsidR="00000000" w:rsidDel="00000000" w:rsidP="00000000" w:rsidRDefault="00000000" w:rsidRPr="00000000" w14:paraId="00000137">
      <w:pPr>
        <w:spacing w:after="240" w:before="240" w:lineRule="auto"/>
        <w:jc w:val="both"/>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38">
            <w:pPr>
              <w:pBdr>
                <w:top w:space="0" w:sz="0" w:val="nil"/>
                <w:left w:space="0" w:sz="0" w:val="nil"/>
                <w:bottom w:space="0" w:sz="0" w:val="nil"/>
                <w:right w:space="0" w:sz="0" w:val="nil"/>
                <w:between w:space="0" w:sz="0" w:val="nil"/>
              </w:pBd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39">
            <w:pPr>
              <w:pBdr>
                <w:top w:space="0" w:sz="0" w:val="nil"/>
                <w:left w:space="0" w:sz="0" w:val="nil"/>
                <w:bottom w:space="0" w:sz="0" w:val="nil"/>
                <w:right w:space="0" w:sz="0" w:val="nil"/>
                <w:between w:space="0" w:sz="0" w:val="nil"/>
              </w:pBdr>
              <w:jc w:val="both"/>
              <w:rPr/>
            </w:pPr>
            <w:r w:rsidDel="00000000" w:rsidR="00000000" w:rsidRPr="00000000">
              <w:rPr>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13A">
            <w:pPr>
              <w:spacing w:after="240" w:before="240" w:lineRule="auto"/>
              <w:jc w:val="both"/>
              <w:rPr/>
            </w:pPr>
            <w:r w:rsidDel="00000000" w:rsidR="00000000" w:rsidRPr="00000000">
              <w:rPr>
                <w:rtl w:val="0"/>
              </w:rPr>
              <w:t xml:space="preserve"> Cuestionario</w:t>
            </w:r>
          </w:p>
        </w:tc>
        <w:tc>
          <w:tcPr>
            <w:tcMar>
              <w:top w:w="100.0" w:type="dxa"/>
              <w:left w:w="100.0" w:type="dxa"/>
              <w:bottom w:w="100.0" w:type="dxa"/>
              <w:right w:w="100.0" w:type="dxa"/>
            </w:tcMar>
          </w:tcPr>
          <w:p w:rsidR="00000000" w:rsidDel="00000000" w:rsidP="00000000" w:rsidRDefault="00000000" w:rsidRPr="00000000" w14:paraId="0000013B">
            <w:pPr>
              <w:pBdr>
                <w:top w:space="0" w:sz="0" w:val="nil"/>
                <w:left w:space="0" w:sz="0" w:val="nil"/>
                <w:bottom w:space="0" w:sz="0" w:val="nil"/>
                <w:right w:space="0" w:sz="0" w:val="nil"/>
                <w:between w:space="0" w:sz="0" w:val="nil"/>
              </w:pBdr>
              <w:jc w:val="both"/>
              <w:rPr/>
            </w:pPr>
            <w:r w:rsidDel="00000000" w:rsidR="00000000" w:rsidRPr="00000000">
              <w:rPr>
                <w:rtl w:val="0"/>
              </w:rPr>
              <w:t xml:space="preserve">Cuestionario de diagnóstico de conocimientos previos del curso.</w:t>
            </w:r>
          </w:p>
        </w:tc>
      </w:tr>
    </w:tbl>
    <w:p w:rsidR="00000000" w:rsidDel="00000000" w:rsidP="00000000" w:rsidRDefault="00000000" w:rsidRPr="00000000" w14:paraId="0000013C">
      <w:pPr>
        <w:pStyle w:val="Heading3"/>
        <w:keepNext w:val="0"/>
        <w:keepLines w:val="0"/>
        <w:jc w:val="both"/>
        <w:rPr>
          <w:sz w:val="26"/>
          <w:szCs w:val="26"/>
        </w:rPr>
      </w:pPr>
      <w:bookmarkStart w:colFirst="0" w:colLast="0" w:name="_heading=h.jq1g2c2c9ksh" w:id="17"/>
      <w:bookmarkEnd w:id="17"/>
      <w:r w:rsidDel="00000000" w:rsidR="00000000" w:rsidRPr="00000000">
        <w:rPr>
          <w:sz w:val="26"/>
          <w:szCs w:val="26"/>
          <w:rtl w:val="0"/>
        </w:rPr>
        <w:t xml:space="preserve">Presentación del tutor</w:t>
      </w:r>
    </w:p>
    <w:p w:rsidR="00000000" w:rsidDel="00000000" w:rsidP="00000000" w:rsidRDefault="00000000" w:rsidRPr="00000000" w14:paraId="0000013D">
      <w:pPr>
        <w:spacing w:after="240" w:before="240" w:lineRule="auto"/>
        <w:jc w:val="both"/>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E">
      <w:pPr>
        <w:pStyle w:val="Heading3"/>
        <w:keepNext w:val="0"/>
        <w:keepLines w:val="0"/>
        <w:jc w:val="both"/>
        <w:rPr>
          <w:sz w:val="26"/>
          <w:szCs w:val="26"/>
        </w:rPr>
      </w:pPr>
      <w:bookmarkStart w:colFirst="0" w:colLast="0" w:name="_heading=h.8klwx8ijo6zv" w:id="18"/>
      <w:bookmarkEnd w:id="18"/>
      <w:r w:rsidDel="00000000" w:rsidR="00000000" w:rsidRPr="00000000">
        <w:rPr>
          <w:sz w:val="26"/>
          <w:szCs w:val="26"/>
          <w:rtl w:val="0"/>
        </w:rPr>
        <w:t xml:space="preserve">Presentación de los estudiantes</w:t>
      </w:r>
    </w:p>
    <w:p w:rsidR="00000000" w:rsidDel="00000000" w:rsidP="00000000" w:rsidRDefault="00000000" w:rsidRPr="00000000" w14:paraId="0000013F">
      <w:pPr>
        <w:spacing w:after="240" w:before="240" w:lineRule="auto"/>
        <w:jc w:val="both"/>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40">
      <w:pPr>
        <w:pStyle w:val="Heading3"/>
        <w:keepNext w:val="0"/>
        <w:keepLines w:val="0"/>
        <w:jc w:val="both"/>
        <w:rPr>
          <w:sz w:val="26"/>
          <w:szCs w:val="26"/>
        </w:rPr>
      </w:pPr>
      <w:bookmarkStart w:colFirst="0" w:colLast="0" w:name="_heading=h.i962h5cj8892" w:id="19"/>
      <w:bookmarkEnd w:id="19"/>
      <w:r w:rsidDel="00000000" w:rsidR="00000000" w:rsidRPr="00000000">
        <w:rPr>
          <w:sz w:val="26"/>
          <w:szCs w:val="26"/>
          <w:rtl w:val="0"/>
        </w:rPr>
        <w:t xml:space="preserve">Presentación del programa del curso</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42">
      <w:pPr>
        <w:pStyle w:val="Heading3"/>
        <w:jc w:val="both"/>
        <w:rPr/>
      </w:pPr>
      <w:bookmarkStart w:colFirst="0" w:colLast="0" w:name="_heading=h.wclbxfn19qjk" w:id="20"/>
      <w:bookmarkEnd w:id="20"/>
      <w:r w:rsidDel="00000000" w:rsidR="00000000" w:rsidRPr="00000000">
        <w:rPr>
          <w:rtl w:val="0"/>
        </w:rPr>
        <w:t xml:space="preserve">Evaluación de conocimientos del laboratorio actual</w:t>
      </w:r>
    </w:p>
    <w:p w:rsidR="00000000" w:rsidDel="00000000" w:rsidP="00000000" w:rsidRDefault="00000000" w:rsidRPr="00000000" w14:paraId="00000143">
      <w:pPr>
        <w:jc w:val="both"/>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44">
      <w:pPr>
        <w:jc w:val="both"/>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5">
            <w:pP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46">
            <w:pPr>
              <w:jc w:val="both"/>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7">
            <w:pPr>
              <w:jc w:val="both"/>
              <w:rPr/>
            </w:pPr>
            <w:r w:rsidDel="00000000" w:rsidR="00000000" w:rsidRPr="00000000">
              <w:rPr>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148">
            <w:pPr>
              <w:jc w:val="both"/>
              <w:rPr/>
            </w:pPr>
            <w:r w:rsidDel="00000000" w:rsidR="00000000" w:rsidRPr="00000000">
              <w:rPr>
                <w:rtl w:val="0"/>
              </w:rPr>
              <w:t xml:space="preserve">Diagnóstico para saber qué aspectos reforzar durante el curso.</w:t>
            </w:r>
          </w:p>
        </w:tc>
      </w:tr>
    </w:tbl>
    <w:p w:rsidR="00000000" w:rsidDel="00000000" w:rsidP="00000000" w:rsidRDefault="00000000" w:rsidRPr="00000000" w14:paraId="00000149">
      <w:pPr>
        <w:pStyle w:val="Heading2"/>
        <w:rPr/>
      </w:pPr>
      <w:bookmarkStart w:colFirst="0" w:colLast="0" w:name="_heading=h.emsmk6b3e3l4" w:id="21"/>
      <w:bookmarkEnd w:id="21"/>
      <w:r w:rsidDel="00000000" w:rsidR="00000000" w:rsidRPr="00000000">
        <w:rPr>
          <w:rtl w:val="0"/>
        </w:rPr>
        <w:t xml:space="preserve">Sesión No. 2, Unidad No. 1 - Análisis Sintáctico</w:t>
      </w:r>
    </w:p>
    <w:p w:rsidR="00000000" w:rsidDel="00000000" w:rsidP="00000000" w:rsidRDefault="00000000" w:rsidRPr="00000000" w14:paraId="0000014A">
      <w:pPr>
        <w:pStyle w:val="Heading3"/>
        <w:rPr/>
      </w:pPr>
      <w:bookmarkStart w:colFirst="0" w:colLast="0" w:name="_heading=h.h555k2sksgeb" w:id="22"/>
      <w:bookmarkEnd w:id="22"/>
      <w:r w:rsidDel="00000000" w:rsidR="00000000" w:rsidRPr="00000000">
        <w:rPr>
          <w:rtl w:val="0"/>
        </w:rPr>
        <w:t xml:space="preserve">Área Actitudinal (Saber ser)</w:t>
      </w:r>
    </w:p>
    <w:p w:rsidR="00000000" w:rsidDel="00000000" w:rsidP="00000000" w:rsidRDefault="00000000" w:rsidRPr="00000000" w14:paraId="0000014B">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b w:val="1"/>
                <w:bCs w:val="1"/>
                <w:rtl w:val="0"/>
              </w:rPr>
              <w:t xml:space="preserve">Nombre del valor: Integridad y Veracidad Técnica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D">
            <w:pPr>
              <w:jc w:val="both"/>
              <w:rPr/>
            </w:pPr>
            <w:r w:rsidDel="00000000" w:rsidR="00000000" w:rsidRPr="00000000">
              <w:rPr>
                <w:rtl w:val="0"/>
              </w:rPr>
              <w:t xml:space="preserve">La integridad en la ingeniería de sistemas implica el compromiso con la precisión técnica y el seguimiento riguroso de estándares, garantizando que el software se comporte de manera predecible. La veracidad asegura que los reportes del sistema (como el manejo de errores) sean reflejos exactos y transparentes de la lógica procesada.</w:t>
            </w:r>
          </w:p>
        </w:tc>
      </w:tr>
    </w:tbl>
    <w:p w:rsidR="00000000" w:rsidDel="00000000" w:rsidP="00000000" w:rsidRDefault="00000000" w:rsidRPr="00000000" w14:paraId="0000014E">
      <w:pPr>
        <w:pStyle w:val="Heading3"/>
        <w:rPr/>
      </w:pPr>
      <w:bookmarkStart w:colFirst="0" w:colLast="0" w:name="_heading=h.dk51luoq1phx" w:id="23"/>
      <w:bookmarkEnd w:id="23"/>
      <w:r w:rsidDel="00000000" w:rsidR="00000000" w:rsidRPr="00000000">
        <w:rPr>
          <w:rtl w:val="0"/>
        </w:rPr>
        <w:t xml:space="preserve">Área de Conocimiento (Saber)</w:t>
      </w:r>
    </w:p>
    <w:p w:rsidR="00000000" w:rsidDel="00000000" w:rsidP="00000000" w:rsidRDefault="00000000" w:rsidRPr="00000000" w14:paraId="0000014F">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Analiza estructuras de lenguaje mediante la aplicación de reglas formales para la generación de gramáticas.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5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pPr>
            <w:r w:rsidDel="00000000" w:rsidR="00000000" w:rsidRPr="00000000">
              <w:rPr>
                <w:rtl w:val="0"/>
              </w:rPr>
              <w:t xml:space="preserve">Análisis Sintáctico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pPr>
            <w:r w:rsidDel="00000000" w:rsidR="00000000" w:rsidRPr="00000000">
              <w:rPr>
                <w:rtl w:val="0"/>
              </w:rPr>
              <w:t xml:space="preserve">Análisis Descendente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pPr>
            <w:r w:rsidDel="00000000" w:rsidR="00000000" w:rsidRPr="00000000">
              <w:rPr>
                <w:rtl w:val="0"/>
              </w:rPr>
              <w:t xml:space="preserve">Análisis Sintáctico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pPr>
            <w:r w:rsidDel="00000000" w:rsidR="00000000" w:rsidRPr="00000000">
              <w:rPr>
                <w:rtl w:val="0"/>
              </w:rPr>
              <w:t xml:space="preserve">Análisis Ascendente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pPr>
            <w:r w:rsidDel="00000000" w:rsidR="00000000" w:rsidRPr="00000000">
              <w:rPr>
                <w:rtl w:val="0"/>
              </w:rPr>
              <w:t xml:space="preserve">Análisis Sintáctico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pPr>
            <w:r w:rsidDel="00000000" w:rsidR="00000000" w:rsidRPr="00000000">
              <w:rPr>
                <w:rtl w:val="0"/>
              </w:rPr>
              <w:t xml:space="preserve">Resolución de ambigüedades sintácticas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pPr>
            <w:r w:rsidDel="00000000" w:rsidR="00000000" w:rsidRPr="00000000">
              <w:rPr>
                <w:rtl w:val="0"/>
              </w:rPr>
              <w:t xml:space="preserve">Análisis Sintáctico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rPr/>
            </w:pPr>
            <w:r w:rsidDel="00000000" w:rsidR="00000000" w:rsidRPr="00000000">
              <w:rPr>
                <w:rtl w:val="0"/>
              </w:rPr>
              <w:t xml:space="preserve">Esquemas de Traducción</w:t>
            </w:r>
          </w:p>
        </w:tc>
      </w:tr>
    </w:tbl>
    <w:p w:rsidR="00000000" w:rsidDel="00000000" w:rsidP="00000000" w:rsidRDefault="00000000" w:rsidRPr="00000000" w14:paraId="0000015E">
      <w:pPr>
        <w:pStyle w:val="Heading3"/>
        <w:rPr/>
      </w:pPr>
      <w:bookmarkStart w:colFirst="0" w:colLast="0" w:name="_heading=h.vlz6798353mh" w:id="24"/>
      <w:bookmarkEnd w:id="24"/>
      <w:r w:rsidDel="00000000" w:rsidR="00000000" w:rsidRPr="00000000">
        <w:rPr>
          <w:rtl w:val="0"/>
        </w:rPr>
        <w:t xml:space="preserve">Área de Habilidades (Saber Hacer)</w:t>
      </w:r>
    </w:p>
    <w:p w:rsidR="00000000" w:rsidDel="00000000" w:rsidP="00000000" w:rsidRDefault="00000000" w:rsidRPr="00000000" w14:paraId="0000015F">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62">
            <w:pPr>
              <w:rPr/>
            </w:pPr>
            <w:r w:rsidDel="00000000" w:rsidR="00000000" w:rsidRPr="00000000">
              <w:rPr>
                <w:rtl w:val="0"/>
              </w:rPr>
              <w:t xml:space="preserve">Analiza estructuras de lenguaje mediante la aplicación de reglas formales para la generación de gramáticas.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6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jc w:val="right"/>
              <w:rPr/>
            </w:pPr>
            <w:r w:rsidDel="00000000" w:rsidR="00000000" w:rsidRPr="00000000">
              <w:rPr>
                <w:rtl w:val="0"/>
              </w:rPr>
              <w:t xml:space="preserve">-</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sz w:val="20"/>
          <w:szCs w:val="20"/>
        </w:rPr>
      </w:pPr>
      <w:bookmarkStart w:colFirst="0" w:colLast="0" w:name="_heading=h.rz3c43zcrriu" w:id="25"/>
      <w:bookmarkEnd w:id="25"/>
      <w:r w:rsidDel="00000000" w:rsidR="00000000" w:rsidRPr="00000000">
        <w:rPr>
          <w:rtl w:val="0"/>
        </w:rPr>
        <w:t xml:space="preserve">Sesión No. 3, Unidad No. 1 – Análisis Semántico</w:t>
      </w:r>
      <w:r w:rsidDel="00000000" w:rsidR="00000000" w:rsidRPr="00000000">
        <w:rPr>
          <w:rtl w:val="0"/>
        </w:rPr>
      </w:r>
    </w:p>
    <w:p w:rsidR="00000000" w:rsidDel="00000000" w:rsidP="00000000" w:rsidRDefault="00000000" w:rsidRPr="00000000" w14:paraId="0000016C">
      <w:pPr>
        <w:pStyle w:val="Heading3"/>
        <w:rPr/>
      </w:pPr>
      <w:bookmarkStart w:colFirst="0" w:colLast="0" w:name="_heading=h.qlkjnsqb3hhh" w:id="26"/>
      <w:bookmarkEnd w:id="26"/>
      <w:r w:rsidDel="00000000" w:rsidR="00000000" w:rsidRPr="00000000">
        <w:rPr>
          <w:rtl w:val="0"/>
        </w:rPr>
        <w:t xml:space="preserve">Área Actitudinal (Saber ser)</w:t>
      </w:r>
    </w:p>
    <w:p w:rsidR="00000000" w:rsidDel="00000000" w:rsidP="00000000" w:rsidRDefault="00000000" w:rsidRPr="00000000" w14:paraId="0000016D">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b w:val="1"/>
                <w:bCs w:val="1"/>
                <w:rtl w:val="0"/>
              </w:rPr>
              <w:t xml:space="preserve">Nombre del valor: Rigor y Precisión Técnica</w:t>
              <w:tab/>
              <w:tab/>
              <w:tab/>
              <w:tab/>
              <w:tab/>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F">
            <w:pPr>
              <w:jc w:val="both"/>
              <w:rPr/>
            </w:pPr>
            <w:r w:rsidDel="00000000" w:rsidR="00000000" w:rsidRPr="00000000">
              <w:rPr>
                <w:rtl w:val="0"/>
              </w:rPr>
              <w:t xml:space="preserve">Es el compromiso con la exactitud y el cumplimiento estricto de las especificaciones lógicas en la construcción de sistemas. Se traduce en una atención meticulosa a los detalles técnicos para evitar errores de interpretación que comprometan la funcionalidad.</w:t>
            </w:r>
          </w:p>
        </w:tc>
      </w:tr>
    </w:tbl>
    <w:p w:rsidR="00000000" w:rsidDel="00000000" w:rsidP="00000000" w:rsidRDefault="00000000" w:rsidRPr="00000000" w14:paraId="00000170">
      <w:pPr>
        <w:pStyle w:val="Heading3"/>
        <w:rPr/>
      </w:pPr>
      <w:bookmarkStart w:colFirst="0" w:colLast="0" w:name="_heading=h.mbuckceqore9" w:id="27"/>
      <w:bookmarkEnd w:id="27"/>
      <w:r w:rsidDel="00000000" w:rsidR="00000000" w:rsidRPr="00000000">
        <w:rPr>
          <w:rtl w:val="0"/>
        </w:rPr>
        <w:t xml:space="preserve">Área de Conocimiento (Saber)</w:t>
      </w:r>
    </w:p>
    <w:p w:rsidR="00000000" w:rsidDel="00000000" w:rsidP="00000000" w:rsidRDefault="00000000" w:rsidRPr="00000000" w14:paraId="00000171">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pPr>
            <w:r w:rsidDel="00000000" w:rsidR="00000000" w:rsidRPr="00000000">
              <w:rPr>
                <w:rtl w:val="0"/>
              </w:rPr>
              <w:t xml:space="preserve">Análisis Semántico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pPr>
            <w:r w:rsidDel="00000000" w:rsidR="00000000" w:rsidRPr="00000000">
              <w:rPr>
                <w:rtl w:val="0"/>
              </w:rPr>
              <w:t xml:space="preserve">Atributos Sintetizados y Heredados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rPr/>
            </w:pPr>
            <w:r w:rsidDel="00000000" w:rsidR="00000000" w:rsidRPr="00000000">
              <w:rPr>
                <w:rtl w:val="0"/>
              </w:rPr>
              <w:t xml:space="preserve">Alcance y Tabla de Símbolos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rPr/>
            </w:pPr>
            <w:r w:rsidDel="00000000" w:rsidR="00000000" w:rsidRPr="00000000">
              <w:rPr>
                <w:rtl w:val="0"/>
              </w:rPr>
              <w:t xml:space="preserve">Validación de Tipos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rPr/>
            </w:pPr>
            <w:r w:rsidDel="00000000" w:rsidR="00000000" w:rsidRPr="00000000">
              <w:rPr>
                <w:rtl w:val="0"/>
              </w:rPr>
              <w:t xml:space="preserve">Entornos</w:t>
            </w:r>
          </w:p>
        </w:tc>
      </w:tr>
    </w:tbl>
    <w:p w:rsidR="00000000" w:rsidDel="00000000" w:rsidP="00000000" w:rsidRDefault="00000000" w:rsidRPr="00000000" w14:paraId="00000180">
      <w:pPr>
        <w:pStyle w:val="Heading3"/>
        <w:rPr/>
      </w:pPr>
      <w:bookmarkStart w:colFirst="0" w:colLast="0" w:name="_heading=h.iqbqoqqttb5p" w:id="28"/>
      <w:bookmarkEnd w:id="28"/>
      <w:r w:rsidDel="00000000" w:rsidR="00000000" w:rsidRPr="00000000">
        <w:rPr>
          <w:rtl w:val="0"/>
        </w:rPr>
        <w:t xml:space="preserve">Área de Habilidades (Saber Hacer)</w:t>
      </w:r>
    </w:p>
    <w:p w:rsidR="00000000" w:rsidDel="00000000" w:rsidP="00000000" w:rsidRDefault="00000000" w:rsidRPr="00000000" w14:paraId="00000181">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jc w:val="right"/>
              <w:rPr/>
            </w:pPr>
            <w:r w:rsidDel="00000000" w:rsidR="00000000" w:rsidRPr="00000000">
              <w:rPr>
                <w:rtl w:val="0"/>
              </w:rPr>
              <w:t xml:space="preserve">-</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rPr/>
      </w:pPr>
      <w:bookmarkStart w:colFirst="0" w:colLast="0" w:name="_heading=h.rt6478sobhrn" w:id="29"/>
      <w:bookmarkEnd w:id="29"/>
      <w:r w:rsidDel="00000000" w:rsidR="00000000" w:rsidRPr="00000000">
        <w:rPr>
          <w:rtl w:val="0"/>
        </w:rPr>
        <w:t xml:space="preserve">Sesión No. 4, Unidad No. 1 – Análisis Semántico</w:t>
      </w:r>
    </w:p>
    <w:p w:rsidR="00000000" w:rsidDel="00000000" w:rsidP="00000000" w:rsidRDefault="00000000" w:rsidRPr="00000000" w14:paraId="00000194">
      <w:pPr>
        <w:pStyle w:val="Heading3"/>
        <w:rPr/>
      </w:pPr>
      <w:bookmarkStart w:colFirst="0" w:colLast="0" w:name="_heading=h.bu4nhdg0rnam" w:id="30"/>
      <w:bookmarkEnd w:id="30"/>
      <w:r w:rsidDel="00000000" w:rsidR="00000000" w:rsidRPr="00000000">
        <w:rPr>
          <w:rtl w:val="0"/>
        </w:rPr>
        <w:t xml:space="preserve">Área Actitudinal (Saber ser)</w:t>
      </w:r>
    </w:p>
    <w:p w:rsidR="00000000" w:rsidDel="00000000" w:rsidP="00000000" w:rsidRDefault="00000000" w:rsidRPr="00000000" w14:paraId="00000195">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b w:val="1"/>
                <w:bCs w:val="1"/>
                <w:rtl w:val="0"/>
              </w:rPr>
              <w:t xml:space="preserve">Nombre del valor: Ética en la Gestión de Errores y Robustez</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7">
            <w:pPr>
              <w:jc w:val="both"/>
              <w:rPr/>
            </w:pPr>
            <w:r w:rsidDel="00000000" w:rsidR="00000000" w:rsidRPr="00000000">
              <w:rPr>
                <w:rtl w:val="0"/>
              </w:rPr>
              <w:t xml:space="preserve">Se refiere a la honestidad y compromiso del desarrollador por gestionar los fallos de manera que el sistema sea resiliente. Implica diseñar software que priorice la seguridad del usuario ante entradas inesperadas, garantizando una operación estable, transparente y confiable.</w:t>
            </w:r>
          </w:p>
        </w:tc>
      </w:tr>
    </w:tbl>
    <w:p w:rsidR="00000000" w:rsidDel="00000000" w:rsidP="00000000" w:rsidRDefault="00000000" w:rsidRPr="00000000" w14:paraId="00000198">
      <w:pPr>
        <w:pStyle w:val="Heading3"/>
        <w:rPr/>
      </w:pPr>
      <w:bookmarkStart w:colFirst="0" w:colLast="0" w:name="_heading=h.3ym0gy26xn64" w:id="31"/>
      <w:bookmarkEnd w:id="31"/>
      <w:r w:rsidDel="00000000" w:rsidR="00000000" w:rsidRPr="00000000">
        <w:rPr>
          <w:rtl w:val="0"/>
        </w:rPr>
        <w:t xml:space="preserve">Área de Conocimiento (Saber)</w:t>
      </w:r>
    </w:p>
    <w:p w:rsidR="00000000" w:rsidDel="00000000" w:rsidP="00000000" w:rsidRDefault="00000000" w:rsidRPr="00000000" w14:paraId="00000199">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pPr>
            <w:r w:rsidDel="00000000" w:rsidR="00000000" w:rsidRPr="00000000">
              <w:rPr>
                <w:rtl w:val="0"/>
              </w:rPr>
              <w:t xml:space="preserve">Análisis Semántico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rPr/>
            </w:pPr>
            <w:r w:rsidDel="00000000" w:rsidR="00000000" w:rsidRPr="00000000">
              <w:rPr>
                <w:rtl w:val="0"/>
              </w:rPr>
              <w:t xml:space="preserve">Tipado Dinámico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rPr/>
            </w:pPr>
            <w:r w:rsidDel="00000000" w:rsidR="00000000" w:rsidRPr="00000000">
              <w:rPr>
                <w:rtl w:val="0"/>
              </w:rPr>
              <w:t xml:space="preserve">Expresiones y Sentencias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rPr/>
            </w:pPr>
            <w:r w:rsidDel="00000000" w:rsidR="00000000" w:rsidRPr="00000000">
              <w:rPr>
                <w:rtl w:val="0"/>
              </w:rPr>
              <w:t xml:space="preserve">Estructuras de Control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rPr/>
            </w:pPr>
            <w:r w:rsidDel="00000000" w:rsidR="00000000" w:rsidRPr="00000000">
              <w:rPr>
                <w:rtl w:val="0"/>
              </w:rPr>
              <w:t xml:space="preserve">Recuperación de Errores</w:t>
            </w:r>
          </w:p>
        </w:tc>
      </w:tr>
    </w:tbl>
    <w:p w:rsidR="00000000" w:rsidDel="00000000" w:rsidP="00000000" w:rsidRDefault="00000000" w:rsidRPr="00000000" w14:paraId="000001A8">
      <w:pPr>
        <w:pStyle w:val="Heading3"/>
        <w:rPr/>
      </w:pPr>
      <w:bookmarkStart w:colFirst="0" w:colLast="0" w:name="_heading=h.y5lnej4b33xz" w:id="32"/>
      <w:bookmarkEnd w:id="32"/>
      <w:r w:rsidDel="00000000" w:rsidR="00000000" w:rsidRPr="00000000">
        <w:rPr>
          <w:rtl w:val="0"/>
        </w:rPr>
        <w:t xml:space="preserve">Área de Habilidades (Saber Hacer)</w:t>
      </w:r>
    </w:p>
    <w:p w:rsidR="00000000" w:rsidDel="00000000" w:rsidP="00000000" w:rsidRDefault="00000000" w:rsidRPr="00000000" w14:paraId="000001A9">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jc w:val="right"/>
              <w:rPr/>
            </w:pPr>
            <w:r w:rsidDel="00000000" w:rsidR="00000000" w:rsidRPr="00000000">
              <w:rPr>
                <w:rtl w:val="0"/>
              </w:rPr>
              <w:t xml:space="preserve">-</w:t>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bookmarkStart w:colFirst="0" w:colLast="0" w:name="_heading=h.385tudvh9h1" w:id="33"/>
      <w:bookmarkEnd w:id="33"/>
      <w:r w:rsidDel="00000000" w:rsidR="00000000" w:rsidRPr="00000000">
        <w:rPr>
          <w:rtl w:val="0"/>
        </w:rPr>
        <w:t xml:space="preserve">Sesión No. 5, Unidad No. 2 - Funciones</w:t>
      </w:r>
    </w:p>
    <w:p w:rsidR="00000000" w:rsidDel="00000000" w:rsidP="00000000" w:rsidRDefault="00000000" w:rsidRPr="00000000" w14:paraId="000001BE">
      <w:pPr>
        <w:pStyle w:val="Heading3"/>
        <w:rPr/>
      </w:pPr>
      <w:bookmarkStart w:colFirst="0" w:colLast="0" w:name="_heading=h.6uw46y4re6hm" w:id="34"/>
      <w:bookmarkEnd w:id="34"/>
      <w:r w:rsidDel="00000000" w:rsidR="00000000" w:rsidRPr="00000000">
        <w:rPr>
          <w:rtl w:val="0"/>
        </w:rPr>
        <w:t xml:space="preserve">Área Actitudinal (Saber ser)</w:t>
      </w:r>
    </w:p>
    <w:p w:rsidR="00000000" w:rsidDel="00000000" w:rsidP="00000000" w:rsidRDefault="00000000" w:rsidRPr="00000000" w14:paraId="000001BF">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0">
            <w:pPr>
              <w:rPr/>
            </w:pPr>
            <w:r w:rsidDel="00000000" w:rsidR="00000000" w:rsidRPr="00000000">
              <w:rPr>
                <w:b w:val="1"/>
                <w:bCs w:val="1"/>
                <w:rtl w:val="0"/>
              </w:rPr>
              <w:t xml:space="preserve">Nombre del valor: Ética del Alcance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1">
            <w:pPr>
              <w:jc w:val="both"/>
              <w:rPr/>
            </w:pPr>
            <w:r w:rsidDel="00000000" w:rsidR="00000000" w:rsidRPr="00000000">
              <w:rPr>
                <w:rtl w:val="0"/>
              </w:rPr>
              <w:t xml:space="preserve">Mantener el uso de variables dentro de su contexto lógico y justo.</w:t>
            </w:r>
          </w:p>
        </w:tc>
      </w:tr>
    </w:tbl>
    <w:p w:rsidR="00000000" w:rsidDel="00000000" w:rsidP="00000000" w:rsidRDefault="00000000" w:rsidRPr="00000000" w14:paraId="000001C2">
      <w:pPr>
        <w:pStyle w:val="Heading3"/>
        <w:rPr/>
      </w:pPr>
      <w:bookmarkStart w:colFirst="0" w:colLast="0" w:name="_heading=h.vhrskqb6lk6m" w:id="35"/>
      <w:bookmarkEnd w:id="35"/>
      <w:r w:rsidDel="00000000" w:rsidR="00000000" w:rsidRPr="00000000">
        <w:rPr>
          <w:rtl w:val="0"/>
        </w:rPr>
        <w:t xml:space="preserve">Área de Conocimiento (Saber)</w:t>
      </w:r>
    </w:p>
    <w:p w:rsidR="00000000" w:rsidDel="00000000" w:rsidP="00000000" w:rsidRDefault="00000000" w:rsidRPr="00000000" w14:paraId="000001C3">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C4">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C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pPr>
            <w:r w:rsidDel="00000000" w:rsidR="00000000" w:rsidRPr="00000000">
              <w:rPr>
                <w:rtl w:val="0"/>
              </w:rPr>
              <w:t xml:space="preserve">Funciones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pPr>
            <w:r w:rsidDel="00000000" w:rsidR="00000000" w:rsidRPr="00000000">
              <w:rPr>
                <w:rtl w:val="0"/>
              </w:rPr>
              <w:t xml:space="preserve">Funciones y sus tipos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pPr>
            <w:r w:rsidDel="00000000" w:rsidR="00000000" w:rsidRPr="00000000">
              <w:rPr>
                <w:rtl w:val="0"/>
              </w:rPr>
              <w:t xml:space="preserve">Parámetros y Argumentos de una función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1">
            <w:pPr>
              <w:spacing w:line="276" w:lineRule="auto"/>
              <w:rPr/>
            </w:pPr>
            <w:r w:rsidDel="00000000" w:rsidR="00000000" w:rsidRPr="00000000">
              <w:rPr>
                <w:rtl w:val="0"/>
              </w:rPr>
              <w:t xml:space="preserve">Hoisting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pPr>
            <w:r w:rsidDel="00000000" w:rsidR="00000000" w:rsidRPr="00000000">
              <w:rPr>
                <w:rtl w:val="0"/>
              </w:rPr>
              <w:t xml:space="preserve">Callstack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rPr/>
            </w:pPr>
            <w:r w:rsidDel="00000000" w:rsidR="00000000" w:rsidRPr="00000000">
              <w:rPr>
                <w:rtl w:val="0"/>
              </w:rPr>
              <w:t xml:space="preserve">Closures</w:t>
            </w:r>
          </w:p>
        </w:tc>
      </w:tr>
    </w:tbl>
    <w:p w:rsidR="00000000" w:rsidDel="00000000" w:rsidP="00000000" w:rsidRDefault="00000000" w:rsidRPr="00000000" w14:paraId="000001D6">
      <w:pPr>
        <w:pStyle w:val="Heading3"/>
        <w:rPr/>
      </w:pPr>
      <w:bookmarkStart w:colFirst="0" w:colLast="0" w:name="_heading=h.u5zxwhagzagq" w:id="36"/>
      <w:bookmarkEnd w:id="36"/>
      <w:r w:rsidDel="00000000" w:rsidR="00000000" w:rsidRPr="00000000">
        <w:rPr>
          <w:rtl w:val="0"/>
        </w:rPr>
        <w:t xml:space="preserve">Área de Habilidades (Saber Hacer)</w:t>
      </w:r>
    </w:p>
    <w:p w:rsidR="00000000" w:rsidDel="00000000" w:rsidP="00000000" w:rsidRDefault="00000000" w:rsidRPr="00000000" w14:paraId="000001D7">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DA">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D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jc w:val="right"/>
              <w:rPr/>
            </w:pPr>
            <w:r w:rsidDel="00000000" w:rsidR="00000000" w:rsidRPr="00000000">
              <w:rPr>
                <w:rtl w:val="0"/>
              </w:rPr>
              <w:t xml:space="preserve">-</w:t>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bookmarkStart w:colFirst="0" w:colLast="0" w:name="_heading=h.dyxxjawywl6q" w:id="37"/>
      <w:bookmarkEnd w:id="37"/>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2"/>
        <w:rPr/>
      </w:pPr>
      <w:bookmarkStart w:colFirst="0" w:colLast="0" w:name="_heading=h.5rfsseigv8x7" w:id="38"/>
      <w:bookmarkEnd w:id="38"/>
      <w:r w:rsidDel="00000000" w:rsidR="00000000" w:rsidRPr="00000000">
        <w:rPr>
          <w:rtl w:val="0"/>
        </w:rPr>
        <w:t xml:space="preserve">Sesión No. 6, Unidad No. 2 - Programación Orientada a Objetos</w:t>
      </w:r>
    </w:p>
    <w:p w:rsidR="00000000" w:rsidDel="00000000" w:rsidP="00000000" w:rsidRDefault="00000000" w:rsidRPr="00000000" w14:paraId="000001EB">
      <w:pPr>
        <w:pStyle w:val="Heading3"/>
        <w:rPr/>
      </w:pPr>
      <w:bookmarkStart w:colFirst="0" w:colLast="0" w:name="_heading=h.ij78pexh2n9c" w:id="39"/>
      <w:bookmarkEnd w:id="39"/>
      <w:r w:rsidDel="00000000" w:rsidR="00000000" w:rsidRPr="00000000">
        <w:rPr>
          <w:rtl w:val="0"/>
        </w:rPr>
        <w:t xml:space="preserve">Área Actitudinal (Saber ser)</w:t>
      </w:r>
    </w:p>
    <w:p w:rsidR="00000000" w:rsidDel="00000000" w:rsidP="00000000" w:rsidRDefault="00000000" w:rsidRPr="00000000" w14:paraId="000001EC">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D">
            <w:pPr>
              <w:rPr/>
            </w:pPr>
            <w:r w:rsidDel="00000000" w:rsidR="00000000" w:rsidRPr="00000000">
              <w:rPr>
                <w:b w:val="1"/>
                <w:bCs w:val="1"/>
                <w:rtl w:val="0"/>
              </w:rPr>
              <w:t xml:space="preserve">Nombre del valor: Precisión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E">
            <w:pPr>
              <w:jc w:val="both"/>
              <w:rPr/>
            </w:pPr>
            <w:r w:rsidDel="00000000" w:rsidR="00000000" w:rsidRPr="00000000">
              <w:rPr>
                <w:rtl w:val="0"/>
              </w:rPr>
              <w:t xml:space="preserve">Ya que al aplicar técnicas de optimización y análisis de código, se requiere atención a los detalles para lograr mejoras reales y evitar errores.</w:t>
            </w:r>
          </w:p>
        </w:tc>
      </w:tr>
    </w:tbl>
    <w:p w:rsidR="00000000" w:rsidDel="00000000" w:rsidP="00000000" w:rsidRDefault="00000000" w:rsidRPr="00000000" w14:paraId="000001EF">
      <w:pPr>
        <w:pStyle w:val="Heading3"/>
        <w:rPr/>
      </w:pPr>
      <w:bookmarkStart w:colFirst="0" w:colLast="0" w:name="_heading=h.n2s8n8lkog2z" w:id="40"/>
      <w:bookmarkEnd w:id="40"/>
      <w:r w:rsidDel="00000000" w:rsidR="00000000" w:rsidRPr="00000000">
        <w:rPr>
          <w:rtl w:val="0"/>
        </w:rPr>
        <w:t xml:space="preserve">Área de Conocimiento (Saber)</w:t>
      </w:r>
    </w:p>
    <w:p w:rsidR="00000000" w:rsidDel="00000000" w:rsidP="00000000" w:rsidRDefault="00000000" w:rsidRPr="00000000" w14:paraId="000001F0">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5">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F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pPr>
            <w:r w:rsidDel="00000000" w:rsidR="00000000" w:rsidRPr="00000000">
              <w:rPr>
                <w:rtl w:val="0"/>
              </w:rPr>
              <w:t xml:space="preserve">Programación Orientada a Objetos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pPr>
            <w:r w:rsidDel="00000000" w:rsidR="00000000" w:rsidRPr="00000000">
              <w:rPr>
                <w:rtl w:val="0"/>
              </w:rPr>
              <w:t xml:space="preserve">Clases y Objetos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pPr>
            <w:r w:rsidDel="00000000" w:rsidR="00000000" w:rsidRPr="00000000">
              <w:rPr>
                <w:rtl w:val="0"/>
              </w:rPr>
              <w:t xml:space="preserve">Programación Orientada a Objetos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C">
            <w:pPr>
              <w:rPr/>
            </w:pPr>
            <w:r w:rsidDel="00000000" w:rsidR="00000000" w:rsidRPr="00000000">
              <w:rPr>
                <w:rtl w:val="0"/>
              </w:rPr>
              <w:t xml:space="preserve">Prototipos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pPr>
            <w:r w:rsidDel="00000000" w:rsidR="00000000" w:rsidRPr="00000000">
              <w:rPr>
                <w:rtl w:val="0"/>
              </w:rPr>
              <w:t xml:space="preserve">Programación Orientada a Objetos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E">
            <w:pPr>
              <w:rPr/>
            </w:pPr>
            <w:r w:rsidDel="00000000" w:rsidR="00000000" w:rsidRPr="00000000">
              <w:rPr>
                <w:rtl w:val="0"/>
              </w:rPr>
              <w:t xml:space="preserve">Constructores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pPr>
            <w:r w:rsidDel="00000000" w:rsidR="00000000" w:rsidRPr="00000000">
              <w:rPr>
                <w:rtl w:val="0"/>
              </w:rPr>
              <w:t xml:space="preserve">Programación Orientada a Objetos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rPr/>
            </w:pPr>
            <w:r w:rsidDel="00000000" w:rsidR="00000000" w:rsidRPr="00000000">
              <w:rPr>
                <w:rtl w:val="0"/>
              </w:rPr>
              <w:t xml:space="preserve">Sobrecarga de Métodos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pPr>
            <w:r w:rsidDel="00000000" w:rsidR="00000000" w:rsidRPr="00000000">
              <w:rPr>
                <w:rtl w:val="0"/>
              </w:rPr>
              <w:t xml:space="preserve">Programación Orientada a Objetos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rPr/>
            </w:pPr>
            <w:r w:rsidDel="00000000" w:rsidR="00000000" w:rsidRPr="00000000">
              <w:rPr>
                <w:rtl w:val="0"/>
              </w:rPr>
              <w:t xml:space="preserve">Estructura en Memoria</w:t>
            </w:r>
          </w:p>
        </w:tc>
      </w:tr>
    </w:tbl>
    <w:p w:rsidR="00000000" w:rsidDel="00000000" w:rsidP="00000000" w:rsidRDefault="00000000" w:rsidRPr="00000000" w14:paraId="00000203">
      <w:pPr>
        <w:pStyle w:val="Heading3"/>
        <w:rPr/>
      </w:pPr>
      <w:bookmarkStart w:colFirst="0" w:colLast="0" w:name="_heading=h.1ysly8f2tqa7" w:id="41"/>
      <w:bookmarkEnd w:id="41"/>
      <w:r w:rsidDel="00000000" w:rsidR="00000000" w:rsidRPr="00000000">
        <w:rPr>
          <w:rtl w:val="0"/>
        </w:rPr>
        <w:t xml:space="preserve">Área de Habilidades (Saber Hacer)</w:t>
      </w:r>
    </w:p>
    <w:p w:rsidR="00000000" w:rsidDel="00000000" w:rsidP="00000000" w:rsidRDefault="00000000" w:rsidRPr="00000000" w14:paraId="00000204">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05">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07">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0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Otros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rPr/>
      </w:pPr>
      <w:bookmarkStart w:colFirst="0" w:colLast="0" w:name="_heading=h.fsole1xl79hs" w:id="42"/>
      <w:bookmarkEnd w:id="42"/>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2"/>
        <w:rPr/>
      </w:pPr>
      <w:bookmarkStart w:colFirst="0" w:colLast="0" w:name="_heading=h.8y4dsropme9x" w:id="43"/>
      <w:bookmarkEnd w:id="43"/>
      <w:r w:rsidDel="00000000" w:rsidR="00000000" w:rsidRPr="00000000">
        <w:rPr>
          <w:rtl w:val="0"/>
        </w:rPr>
        <w:t xml:space="preserve">Sesión No. 7, Unidad No. 3 - Representaciones intermedias y generación de código</w:t>
        <w:tab/>
      </w:r>
    </w:p>
    <w:p w:rsidR="00000000" w:rsidDel="00000000" w:rsidP="00000000" w:rsidRDefault="00000000" w:rsidRPr="00000000" w14:paraId="00000217">
      <w:pPr>
        <w:pStyle w:val="Heading3"/>
        <w:rPr/>
      </w:pPr>
      <w:bookmarkStart w:colFirst="0" w:colLast="0" w:name="_heading=h.jn6risbrnnlr" w:id="44"/>
      <w:bookmarkEnd w:id="44"/>
      <w:r w:rsidDel="00000000" w:rsidR="00000000" w:rsidRPr="00000000">
        <w:rPr>
          <w:rtl w:val="0"/>
        </w:rPr>
        <w:t xml:space="preserve">Área Actitudinal (Saber ser)</w:t>
      </w:r>
    </w:p>
    <w:p w:rsidR="00000000" w:rsidDel="00000000" w:rsidP="00000000" w:rsidRDefault="00000000" w:rsidRPr="00000000" w14:paraId="00000218">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9">
            <w:pPr>
              <w:rPr/>
            </w:pPr>
            <w:r w:rsidDel="00000000" w:rsidR="00000000" w:rsidRPr="00000000">
              <w:rPr>
                <w:b w:val="1"/>
                <w:bCs w:val="1"/>
                <w:rtl w:val="0"/>
              </w:rPr>
              <w:t xml:space="preserve">Nombre del valor:  Rigor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A">
            <w:pPr>
              <w:jc w:val="both"/>
              <w:rPr/>
            </w:pPr>
            <w:r w:rsidDel="00000000" w:rsidR="00000000" w:rsidRPr="00000000">
              <w:rPr>
                <w:rtl w:val="0"/>
              </w:rPr>
              <w:t xml:space="preserve">porque se trabaja con conceptos técnicos de bajo nivel, donde la precisión y estructura lógica son clave, especialmente en temas como ensamblador o representación en memoria.</w:t>
            </w:r>
          </w:p>
        </w:tc>
      </w:tr>
    </w:tbl>
    <w:p w:rsidR="00000000" w:rsidDel="00000000" w:rsidP="00000000" w:rsidRDefault="00000000" w:rsidRPr="00000000" w14:paraId="0000021B">
      <w:pPr>
        <w:pStyle w:val="Heading3"/>
        <w:rPr/>
      </w:pPr>
      <w:bookmarkStart w:colFirst="0" w:colLast="0" w:name="_heading=h.cvfb9resh5e9" w:id="45"/>
      <w:bookmarkEnd w:id="45"/>
      <w:r w:rsidDel="00000000" w:rsidR="00000000" w:rsidRPr="00000000">
        <w:rPr>
          <w:rtl w:val="0"/>
        </w:rPr>
        <w:t xml:space="preserve">Área de Conocimiento (Saber)</w:t>
      </w:r>
    </w:p>
    <w:p w:rsidR="00000000" w:rsidDel="00000000" w:rsidP="00000000" w:rsidRDefault="00000000" w:rsidRPr="00000000" w14:paraId="0000021C">
      <w:pPr>
        <w:rPr/>
      </w:pPr>
      <w:r w:rsidDel="00000000" w:rsidR="00000000" w:rsidRPr="00000000">
        <w:rPr>
          <w:rtl w:val="0"/>
        </w:rPr>
      </w:r>
    </w:p>
    <w:tbl>
      <w:tblPr>
        <w:tblStyle w:val="Table32"/>
        <w:tblW w:w="1006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7"/>
        <w:gridCol w:w="4924"/>
        <w:tblGridChange w:id="0">
          <w:tblGrid>
            <w:gridCol w:w="5137"/>
            <w:gridCol w:w="4924"/>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D">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F">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1">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22">
            <w:pPr>
              <w:rPr/>
            </w:pPr>
            <w:r w:rsidDel="00000000" w:rsidR="00000000" w:rsidRPr="00000000">
              <w:rPr>
                <w:rtl w:val="0"/>
              </w:rPr>
              <w:t xml:space="preserve">Subtema</w:t>
            </w:r>
          </w:p>
        </w:tc>
      </w:tr>
      <w:tr>
        <w:trPr>
          <w:cantSplit w:val="0"/>
          <w:trHeight w:val="402"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rPr/>
            </w:pPr>
            <w:r w:rsidDel="00000000" w:rsidR="00000000" w:rsidRPr="00000000">
              <w:rPr>
                <w:rtl w:val="0"/>
              </w:rPr>
              <w:t xml:space="preserve">Representaciones intermedias y generación de código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rPr/>
            </w:pPr>
            <w:r w:rsidDel="00000000" w:rsidR="00000000" w:rsidRPr="00000000">
              <w:rPr>
                <w:rtl w:val="0"/>
              </w:rPr>
              <w:t xml:space="preserve">Codigo de 3 direcciones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rPr/>
            </w:pPr>
            <w:r w:rsidDel="00000000" w:rsidR="00000000" w:rsidRPr="00000000">
              <w:rPr>
                <w:rtl w:val="0"/>
              </w:rPr>
              <w:t xml:space="preserve">Bytecode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rPr/>
            </w:pPr>
            <w:r w:rsidDel="00000000" w:rsidR="00000000" w:rsidRPr="00000000">
              <w:rPr>
                <w:rtl w:val="0"/>
              </w:rPr>
              <w:t xml:space="preserve">Assembly: Risc-V y ARM64</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rPr/>
            </w:pPr>
            <w:r w:rsidDel="00000000" w:rsidR="00000000" w:rsidRPr="00000000">
              <w:rPr>
                <w:rtl w:val="0"/>
              </w:rPr>
              <w:t xml:space="preserve">Enteros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rPr/>
            </w:pPr>
            <w:r w:rsidDel="00000000" w:rsidR="00000000" w:rsidRPr="00000000">
              <w:rPr>
                <w:rtl w:val="0"/>
              </w:rPr>
              <w:t xml:space="preserve">Punto Flotante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rPr/>
            </w:pPr>
            <w:r w:rsidDel="00000000" w:rsidR="00000000" w:rsidRPr="00000000">
              <w:rPr>
                <w:rtl w:val="0"/>
              </w:rPr>
              <w:t xml:space="preserve">Char y Strings</w:t>
            </w:r>
          </w:p>
        </w:tc>
      </w:tr>
    </w:tbl>
    <w:p w:rsidR="00000000" w:rsidDel="00000000" w:rsidP="00000000" w:rsidRDefault="00000000" w:rsidRPr="00000000" w14:paraId="0000022F">
      <w:pPr>
        <w:pStyle w:val="Heading3"/>
        <w:rPr/>
      </w:pPr>
      <w:bookmarkStart w:colFirst="0" w:colLast="0" w:name="_heading=h.cvkh4dnwznms" w:id="46"/>
      <w:bookmarkEnd w:id="46"/>
      <w:r w:rsidDel="00000000" w:rsidR="00000000" w:rsidRPr="00000000">
        <w:rPr>
          <w:rtl w:val="0"/>
        </w:rPr>
        <w:t xml:space="preserve">Área de Habilidades (Saber Hacer)</w:t>
      </w:r>
    </w:p>
    <w:p w:rsidR="00000000" w:rsidDel="00000000" w:rsidP="00000000" w:rsidRDefault="00000000" w:rsidRPr="00000000" w14:paraId="00000230">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3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33">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3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2"/>
        <w:rPr/>
      </w:pPr>
      <w:bookmarkStart w:colFirst="0" w:colLast="0" w:name="_heading=h.dkvs8whs2f87" w:id="47"/>
      <w:bookmarkEnd w:id="47"/>
      <w:r w:rsidDel="00000000" w:rsidR="00000000" w:rsidRPr="00000000">
        <w:rPr>
          <w:rtl w:val="0"/>
        </w:rPr>
      </w:r>
    </w:p>
    <w:p w:rsidR="00000000" w:rsidDel="00000000" w:rsidP="00000000" w:rsidRDefault="00000000" w:rsidRPr="00000000" w14:paraId="0000023F">
      <w:pPr>
        <w:pStyle w:val="Heading2"/>
        <w:rPr/>
      </w:pPr>
      <w:bookmarkStart w:colFirst="0" w:colLast="0" w:name="_heading=h.6aq8u4ujog2j" w:id="48"/>
      <w:bookmarkEnd w:id="48"/>
      <w:r w:rsidDel="00000000" w:rsidR="00000000" w:rsidRPr="00000000">
        <w:rPr>
          <w:rtl w:val="0"/>
        </w:rPr>
        <w:t xml:space="preserve">Sesión No. 8, Unidad No. 3 - Entornos y Memoria en un Compilador</w:t>
      </w:r>
    </w:p>
    <w:p w:rsidR="00000000" w:rsidDel="00000000" w:rsidP="00000000" w:rsidRDefault="00000000" w:rsidRPr="00000000" w14:paraId="00000240">
      <w:pPr>
        <w:pStyle w:val="Heading3"/>
        <w:rPr/>
      </w:pPr>
      <w:bookmarkStart w:colFirst="0" w:colLast="0" w:name="_heading=h.omcl62csdjbf" w:id="49"/>
      <w:bookmarkEnd w:id="49"/>
      <w:r w:rsidDel="00000000" w:rsidR="00000000" w:rsidRPr="00000000">
        <w:rPr>
          <w:rtl w:val="0"/>
        </w:rPr>
        <w:t xml:space="preserve">Área Actitudinal (Saber ser)</w:t>
      </w:r>
    </w:p>
    <w:p w:rsidR="00000000" w:rsidDel="00000000" w:rsidP="00000000" w:rsidRDefault="00000000" w:rsidRPr="00000000" w14:paraId="00000241">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2">
            <w:pPr>
              <w:rPr/>
            </w:pPr>
            <w:r w:rsidDel="00000000" w:rsidR="00000000" w:rsidRPr="00000000">
              <w:rPr>
                <w:b w:val="1"/>
                <w:bCs w:val="1"/>
                <w:rtl w:val="0"/>
              </w:rPr>
              <w:t xml:space="preserve">Nombre del valor:  Responsabilidad computacional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3">
            <w:pPr>
              <w:jc w:val="both"/>
              <w:rPr/>
            </w:pPr>
            <w:r w:rsidDel="00000000" w:rsidR="00000000" w:rsidRPr="00000000">
              <w:rPr>
                <w:rtl w:val="0"/>
              </w:rPr>
              <w:t xml:space="preserve">El uso correcto de las tablas de símbolos ayuda a la eficiencia del programa.</w:t>
            </w:r>
          </w:p>
        </w:tc>
      </w:tr>
    </w:tbl>
    <w:p w:rsidR="00000000" w:rsidDel="00000000" w:rsidP="00000000" w:rsidRDefault="00000000" w:rsidRPr="00000000" w14:paraId="00000244">
      <w:pPr>
        <w:pStyle w:val="Heading3"/>
        <w:rPr/>
      </w:pPr>
      <w:bookmarkStart w:colFirst="0" w:colLast="0" w:name="_heading=h.tw6oeuttag8n" w:id="50"/>
      <w:bookmarkEnd w:id="50"/>
      <w:r w:rsidDel="00000000" w:rsidR="00000000" w:rsidRPr="00000000">
        <w:rPr>
          <w:rtl w:val="0"/>
        </w:rPr>
        <w:t xml:space="preserve">Área de Conocimiento (Saber)</w:t>
      </w:r>
    </w:p>
    <w:p w:rsidR="00000000" w:rsidDel="00000000" w:rsidP="00000000" w:rsidRDefault="00000000" w:rsidRPr="00000000" w14:paraId="00000245">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46">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8">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A">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4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rPr/>
            </w:pPr>
            <w:r w:rsidDel="00000000" w:rsidR="00000000" w:rsidRPr="00000000">
              <w:rPr>
                <w:rtl w:val="0"/>
              </w:rPr>
              <w:t xml:space="preserve">Entornos y memoria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rPr/>
            </w:pPr>
            <w:r w:rsidDel="00000000" w:rsidR="00000000" w:rsidRPr="00000000">
              <w:rPr>
                <w:rtl w:val="0"/>
              </w:rPr>
              <w:t xml:space="preserve">Tabla de Símbolos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F">
            <w:pPr>
              <w:rPr/>
            </w:pPr>
            <w:r w:rsidDel="00000000" w:rsidR="00000000" w:rsidRPr="00000000">
              <w:rPr>
                <w:rtl w:val="0"/>
              </w:rPr>
              <w:t xml:space="preserve">Stack, Heap y punteros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rPr/>
            </w:pPr>
            <w:r w:rsidDel="00000000" w:rsidR="00000000" w:rsidRPr="00000000">
              <w:rPr>
                <w:rtl w:val="0"/>
              </w:rPr>
              <w:t xml:space="preserve">Resolución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rPr/>
            </w:pPr>
            <w:r w:rsidDel="00000000" w:rsidR="00000000" w:rsidRPr="00000000">
              <w:rPr>
                <w:rtl w:val="0"/>
              </w:rPr>
              <w:t xml:space="preserve">Estructuras de Control en C3D (Etiquetas y Saltos)</w:t>
            </w:r>
          </w:p>
        </w:tc>
      </w:tr>
    </w:tbl>
    <w:p w:rsidR="00000000" w:rsidDel="00000000" w:rsidP="00000000" w:rsidRDefault="00000000" w:rsidRPr="00000000" w14:paraId="00000254">
      <w:pPr>
        <w:pStyle w:val="Heading3"/>
        <w:rPr/>
      </w:pPr>
      <w:bookmarkStart w:colFirst="0" w:colLast="0" w:name="_heading=h.9vgc7ogn80up" w:id="51"/>
      <w:bookmarkEnd w:id="51"/>
      <w:r w:rsidDel="00000000" w:rsidR="00000000" w:rsidRPr="00000000">
        <w:rPr>
          <w:rtl w:val="0"/>
        </w:rPr>
        <w:t xml:space="preserve">Área de Habilidades (Saber Hacer)</w:t>
      </w:r>
    </w:p>
    <w:p w:rsidR="00000000" w:rsidDel="00000000" w:rsidP="00000000" w:rsidRDefault="00000000" w:rsidRPr="00000000" w14:paraId="00000255">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56">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58">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5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pPr>
            <w:r w:rsidDel="00000000" w:rsidR="00000000" w:rsidRPr="00000000">
              <w:rPr>
                <w:rtl w:val="0"/>
              </w:rPr>
              <w:t xml:space="preserve">Otros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2"/>
        <w:rPr/>
      </w:pPr>
      <w:bookmarkStart w:colFirst="0" w:colLast="0" w:name="_heading=h.nqbjf2jkkfpc" w:id="52"/>
      <w:bookmarkEnd w:id="52"/>
      <w:r w:rsidDel="00000000" w:rsidR="00000000" w:rsidRPr="00000000">
        <w:rPr>
          <w:rtl w:val="0"/>
        </w:rPr>
        <w:t xml:space="preserve">Sesión No. 9, Unidad No. 3 - Entornos y Memoria en un Compilador</w:t>
      </w:r>
    </w:p>
    <w:p w:rsidR="00000000" w:rsidDel="00000000" w:rsidP="00000000" w:rsidRDefault="00000000" w:rsidRPr="00000000" w14:paraId="0000026B">
      <w:pPr>
        <w:pStyle w:val="Heading3"/>
        <w:rPr/>
      </w:pPr>
      <w:bookmarkStart w:colFirst="0" w:colLast="0" w:name="_heading=h.z6zxlxlywcjp" w:id="53"/>
      <w:bookmarkEnd w:id="53"/>
      <w:r w:rsidDel="00000000" w:rsidR="00000000" w:rsidRPr="00000000">
        <w:rPr>
          <w:rtl w:val="0"/>
        </w:rPr>
        <w:t xml:space="preserve">Área Actitudinal (Saber ser)</w:t>
      </w:r>
    </w:p>
    <w:p w:rsidR="00000000" w:rsidDel="00000000" w:rsidP="00000000" w:rsidRDefault="00000000" w:rsidRPr="00000000" w14:paraId="0000026C">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D">
            <w:pPr>
              <w:rPr/>
            </w:pPr>
            <w:r w:rsidDel="00000000" w:rsidR="00000000" w:rsidRPr="00000000">
              <w:rPr>
                <w:b w:val="1"/>
                <w:bCs w:val="1"/>
                <w:rtl w:val="0"/>
              </w:rPr>
              <w:t xml:space="preserve">Nombre del valor:  Rigor técnico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E">
            <w:pPr>
              <w:jc w:val="both"/>
              <w:rPr/>
            </w:pPr>
            <w:r w:rsidDel="00000000" w:rsidR="00000000" w:rsidRPr="00000000">
              <w:rPr>
                <w:rtl w:val="0"/>
              </w:rPr>
              <w:t xml:space="preserve">La traducción de funciones e instrucciones ocupa la mayor parte de complejidad en un compilador por lo que mejora su uso.</w:t>
            </w:r>
          </w:p>
        </w:tc>
      </w:tr>
    </w:tbl>
    <w:p w:rsidR="00000000" w:rsidDel="00000000" w:rsidP="00000000" w:rsidRDefault="00000000" w:rsidRPr="00000000" w14:paraId="0000026F">
      <w:pPr>
        <w:pStyle w:val="Heading3"/>
        <w:rPr/>
      </w:pPr>
      <w:bookmarkStart w:colFirst="0" w:colLast="0" w:name="_heading=h.dgzr1qujrwdh" w:id="54"/>
      <w:bookmarkEnd w:id="54"/>
      <w:r w:rsidDel="00000000" w:rsidR="00000000" w:rsidRPr="00000000">
        <w:rPr>
          <w:rtl w:val="0"/>
        </w:rPr>
        <w:t xml:space="preserve">Área de Conocimiento (Saber)</w:t>
      </w:r>
    </w:p>
    <w:p w:rsidR="00000000" w:rsidDel="00000000" w:rsidP="00000000" w:rsidRDefault="00000000" w:rsidRPr="00000000" w14:paraId="00000270">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71">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73">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5">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7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t xml:space="preserve">Entornos y memoria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rPr/>
            </w:pPr>
            <w:r w:rsidDel="00000000" w:rsidR="00000000" w:rsidRPr="00000000">
              <w:rPr>
                <w:rtl w:val="0"/>
              </w:rPr>
              <w:t xml:space="preserve">Memoria en tiempo de ejecución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rPr/>
            </w:pPr>
            <w:r w:rsidDel="00000000" w:rsidR="00000000" w:rsidRPr="00000000">
              <w:rPr>
                <w:rtl w:val="0"/>
              </w:rPr>
              <w:t xml:space="preserve">Descriptores de registros y direcciones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rPr/>
            </w:pPr>
            <w:r w:rsidDel="00000000" w:rsidR="00000000" w:rsidRPr="00000000">
              <w:rPr>
                <w:rtl w:val="0"/>
              </w:rPr>
              <w:t xml:space="preserve">Registros de activación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rPr/>
            </w:pPr>
            <w:r w:rsidDel="00000000" w:rsidR="00000000" w:rsidRPr="00000000">
              <w:rPr>
                <w:rtl w:val="0"/>
              </w:rPr>
              <w:t xml:space="preserve">Paso de argumentos</w:t>
            </w:r>
          </w:p>
        </w:tc>
      </w:tr>
    </w:tbl>
    <w:p w:rsidR="00000000" w:rsidDel="00000000" w:rsidP="00000000" w:rsidRDefault="00000000" w:rsidRPr="00000000" w14:paraId="0000027F">
      <w:pPr>
        <w:pStyle w:val="Heading3"/>
        <w:rPr/>
      </w:pPr>
      <w:bookmarkStart w:colFirst="0" w:colLast="0" w:name="_heading=h.9cvlolquv9hj" w:id="55"/>
      <w:bookmarkEnd w:id="55"/>
      <w:r w:rsidDel="00000000" w:rsidR="00000000" w:rsidRPr="00000000">
        <w:rPr>
          <w:rtl w:val="0"/>
        </w:rPr>
        <w:t xml:space="preserve">Área de Habilidades (Saber Hacer)</w:t>
      </w:r>
    </w:p>
    <w:p w:rsidR="00000000" w:rsidDel="00000000" w:rsidP="00000000" w:rsidRDefault="00000000" w:rsidRPr="00000000" w14:paraId="00000280">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8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3">
            <w:pPr>
              <w:tabs>
                <w:tab w:val="left" w:leader="none" w:pos="2910"/>
              </w:tabs>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8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2"/>
        <w:rPr/>
      </w:pPr>
      <w:bookmarkStart w:colFirst="0" w:colLast="0" w:name="_heading=h.hb06k2ggfkh9" w:id="56"/>
      <w:bookmarkEnd w:id="56"/>
      <w:r w:rsidDel="00000000" w:rsidR="00000000" w:rsidRPr="00000000">
        <w:rPr>
          <w:rtl w:val="0"/>
        </w:rPr>
        <w:t xml:space="preserve">Sesión No. 10, Unidad No. 3 - Representaciones Intermedias y Generación de Código</w:t>
      </w:r>
    </w:p>
    <w:p w:rsidR="00000000" w:rsidDel="00000000" w:rsidP="00000000" w:rsidRDefault="00000000" w:rsidRPr="00000000" w14:paraId="00000294">
      <w:pPr>
        <w:pStyle w:val="Heading3"/>
        <w:rPr/>
      </w:pPr>
      <w:bookmarkStart w:colFirst="0" w:colLast="0" w:name="_heading=h.vqtppwc0t7ox" w:id="57"/>
      <w:bookmarkEnd w:id="57"/>
      <w:r w:rsidDel="00000000" w:rsidR="00000000" w:rsidRPr="00000000">
        <w:rPr>
          <w:rtl w:val="0"/>
        </w:rPr>
        <w:t xml:space="preserve">Área Actitudinal (Saber ser)</w:t>
      </w:r>
    </w:p>
    <w:p w:rsidR="00000000" w:rsidDel="00000000" w:rsidP="00000000" w:rsidRDefault="00000000" w:rsidRPr="00000000" w14:paraId="00000295">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6">
            <w:pPr>
              <w:rPr/>
            </w:pPr>
            <w:r w:rsidDel="00000000" w:rsidR="00000000" w:rsidRPr="00000000">
              <w:rPr>
                <w:b w:val="1"/>
                <w:bCs w:val="1"/>
                <w:rtl w:val="0"/>
              </w:rPr>
              <w:t xml:space="preserve">Nombre del valor:  Responsabilidad computacional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7">
            <w:pPr>
              <w:jc w:val="both"/>
              <w:rPr/>
            </w:pPr>
            <w:r w:rsidDel="00000000" w:rsidR="00000000" w:rsidRPr="00000000">
              <w:rPr>
                <w:rtl w:val="0"/>
              </w:rPr>
              <w:t xml:space="preserve">El uso de la memoria permite que los programas generados por el compilador tengan un rendimiento adecuado.</w:t>
            </w:r>
          </w:p>
        </w:tc>
      </w:tr>
    </w:tbl>
    <w:p w:rsidR="00000000" w:rsidDel="00000000" w:rsidP="00000000" w:rsidRDefault="00000000" w:rsidRPr="00000000" w14:paraId="00000298">
      <w:pPr>
        <w:pStyle w:val="Heading3"/>
        <w:rPr/>
      </w:pPr>
      <w:bookmarkStart w:colFirst="0" w:colLast="0" w:name="_heading=h.ia7l87cbxr4r" w:id="58"/>
      <w:bookmarkEnd w:id="58"/>
      <w:r w:rsidDel="00000000" w:rsidR="00000000" w:rsidRPr="00000000">
        <w:rPr>
          <w:rtl w:val="0"/>
        </w:rPr>
        <w:t xml:space="preserve">Área de Conocimiento (Saber)</w:t>
      </w:r>
    </w:p>
    <w:p w:rsidR="00000000" w:rsidDel="00000000" w:rsidP="00000000" w:rsidRDefault="00000000" w:rsidRPr="00000000" w14:paraId="00000299">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9A">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9C">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E">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9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rPr/>
            </w:pPr>
            <w:r w:rsidDel="00000000" w:rsidR="00000000" w:rsidRPr="00000000">
              <w:rPr>
                <w:rtl w:val="0"/>
              </w:rPr>
              <w:t xml:space="preserve">Entornos y memoria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rPr/>
            </w:pPr>
            <w:r w:rsidDel="00000000" w:rsidR="00000000" w:rsidRPr="00000000">
              <w:rPr>
                <w:rtl w:val="0"/>
              </w:rPr>
              <w:t xml:space="preserve">Memoria heap en tiempo de ejecución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rPr/>
            </w:pPr>
            <w:r w:rsidDel="00000000" w:rsidR="00000000" w:rsidRPr="00000000">
              <w:rPr>
                <w:rtl w:val="0"/>
              </w:rPr>
              <w:t xml:space="preserve">Arreglos y String, métodos de guardado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rPr/>
            </w:pPr>
            <w:r w:rsidDel="00000000" w:rsidR="00000000" w:rsidRPr="00000000">
              <w:rPr>
                <w:rtl w:val="0"/>
              </w:rPr>
              <w:t xml:space="preserve">Utilización de la pila para guardar punteros</w:t>
            </w:r>
          </w:p>
        </w:tc>
      </w:tr>
    </w:tbl>
    <w:p w:rsidR="00000000" w:rsidDel="00000000" w:rsidP="00000000" w:rsidRDefault="00000000" w:rsidRPr="00000000" w14:paraId="000002A6">
      <w:pPr>
        <w:pStyle w:val="Heading3"/>
        <w:rPr/>
      </w:pPr>
      <w:bookmarkStart w:colFirst="0" w:colLast="0" w:name="_heading=h.mck1ootvj6jx" w:id="59"/>
      <w:bookmarkEnd w:id="59"/>
      <w:r w:rsidDel="00000000" w:rsidR="00000000" w:rsidRPr="00000000">
        <w:rPr>
          <w:rtl w:val="0"/>
        </w:rPr>
        <w:t xml:space="preserve">Área de Habilidades (Saber Hacer)</w:t>
      </w:r>
    </w:p>
    <w:p w:rsidR="00000000" w:rsidDel="00000000" w:rsidP="00000000" w:rsidRDefault="00000000" w:rsidRPr="00000000" w14:paraId="000002A7">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A8">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AA">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A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rPr/>
      </w:pPr>
      <w:bookmarkStart w:colFirst="0" w:colLast="0" w:name="_heading=h.7zyb7rs2f774" w:id="60"/>
      <w:bookmarkEnd w:id="60"/>
      <w:r w:rsidDel="00000000" w:rsidR="00000000" w:rsidRPr="00000000">
        <w:rPr>
          <w:rtl w:val="0"/>
        </w:rPr>
        <w:t xml:space="preserve">Sesión No. 11, Unidad No. 3 - Optimización de la Generación de Código</w:t>
      </w:r>
    </w:p>
    <w:p w:rsidR="00000000" w:rsidDel="00000000" w:rsidP="00000000" w:rsidRDefault="00000000" w:rsidRPr="00000000" w14:paraId="000002BD">
      <w:pPr>
        <w:pStyle w:val="Heading3"/>
        <w:rPr/>
      </w:pPr>
      <w:bookmarkStart w:colFirst="0" w:colLast="0" w:name="_heading=h.kff1p7yw073n" w:id="61"/>
      <w:bookmarkEnd w:id="61"/>
      <w:r w:rsidDel="00000000" w:rsidR="00000000" w:rsidRPr="00000000">
        <w:rPr>
          <w:rtl w:val="0"/>
        </w:rPr>
        <w:t xml:space="preserve">Área Actitudinal (Saber ser)</w:t>
      </w:r>
    </w:p>
    <w:p w:rsidR="00000000" w:rsidDel="00000000" w:rsidP="00000000" w:rsidRDefault="00000000" w:rsidRPr="00000000" w14:paraId="000002BE">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F">
            <w:pPr>
              <w:rPr/>
            </w:pPr>
            <w:r w:rsidDel="00000000" w:rsidR="00000000" w:rsidRPr="00000000">
              <w:rPr>
                <w:b w:val="1"/>
                <w:bCs w:val="1"/>
                <w:rtl w:val="0"/>
              </w:rPr>
              <w:t xml:space="preserve">Nombre del valor:  Organización y estructura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0">
            <w:pPr>
              <w:jc w:val="both"/>
              <w:rPr/>
            </w:pPr>
            <w:r w:rsidDel="00000000" w:rsidR="00000000" w:rsidRPr="00000000">
              <w:rPr>
                <w:rtl w:val="0"/>
              </w:rPr>
              <w:t xml:space="preserve">El manejo de entornos y tabla de símbolos requiere una organización sistemática para gestionar correctamente el alcance de variables y sus valores.</w:t>
            </w:r>
          </w:p>
        </w:tc>
      </w:tr>
    </w:tbl>
    <w:p w:rsidR="00000000" w:rsidDel="00000000" w:rsidP="00000000" w:rsidRDefault="00000000" w:rsidRPr="00000000" w14:paraId="000002C1">
      <w:pPr>
        <w:pStyle w:val="Heading3"/>
        <w:rPr/>
      </w:pPr>
      <w:bookmarkStart w:colFirst="0" w:colLast="0" w:name="_heading=h.5l0ynd2awl6d" w:id="62"/>
      <w:bookmarkEnd w:id="62"/>
      <w:r w:rsidDel="00000000" w:rsidR="00000000" w:rsidRPr="00000000">
        <w:rPr>
          <w:rtl w:val="0"/>
        </w:rPr>
        <w:t xml:space="preserve">Área de Conocimiento (Saber)</w:t>
      </w:r>
    </w:p>
    <w:p w:rsidR="00000000" w:rsidDel="00000000" w:rsidP="00000000" w:rsidRDefault="00000000" w:rsidRPr="00000000" w14:paraId="000002C2">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C3">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C5">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C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C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rPr/>
            </w:pPr>
            <w:r w:rsidDel="00000000" w:rsidR="00000000" w:rsidRPr="00000000">
              <w:rPr>
                <w:rtl w:val="0"/>
              </w:rPr>
              <w:t xml:space="preserve">Entornos y memoria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rPr/>
            </w:pPr>
            <w:r w:rsidDel="00000000" w:rsidR="00000000" w:rsidRPr="00000000">
              <w:rPr>
                <w:rtl w:val="0"/>
              </w:rPr>
              <w:t xml:space="preserve">Utilización del puntero link para funciones recursivas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rPr/>
            </w:pPr>
            <w:r w:rsidDel="00000000" w:rsidR="00000000" w:rsidRPr="00000000">
              <w:rPr>
                <w:rtl w:val="0"/>
              </w:rPr>
              <w:t xml:space="preserve">Optimización de la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rPr/>
            </w:pPr>
            <w:r w:rsidDel="00000000" w:rsidR="00000000" w:rsidRPr="00000000">
              <w:rPr>
                <w:rtl w:val="0"/>
              </w:rPr>
              <w:t xml:space="preserve">Métodos de optimización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rPr/>
            </w:pPr>
            <w:r w:rsidDel="00000000" w:rsidR="00000000" w:rsidRPr="00000000">
              <w:rPr>
                <w:rtl w:val="0"/>
              </w:rPr>
              <w:t xml:space="preserve">Optimización de la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rPr/>
            </w:pPr>
            <w:r w:rsidDel="00000000" w:rsidR="00000000" w:rsidRPr="00000000">
              <w:rPr>
                <w:rtl w:val="0"/>
              </w:rPr>
              <w:t xml:space="preserve">Fases para optimizar en la creación del compilador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5">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8">
            <w:pPr>
              <w:spacing w:line="276" w:lineRule="auto"/>
              <w:rPr/>
            </w:pPr>
            <w:r w:rsidDel="00000000" w:rsidR="00000000" w:rsidRPr="00000000">
              <w:rPr>
                <w:rtl w:val="0"/>
              </w:rPr>
            </w:r>
          </w:p>
        </w:tc>
      </w:tr>
    </w:tbl>
    <w:p w:rsidR="00000000" w:rsidDel="00000000" w:rsidP="00000000" w:rsidRDefault="00000000" w:rsidRPr="00000000" w14:paraId="000002D9">
      <w:pPr>
        <w:pStyle w:val="Heading3"/>
        <w:rPr/>
      </w:pPr>
      <w:bookmarkStart w:colFirst="0" w:colLast="0" w:name="_heading=h.grsmnsywsgf6" w:id="63"/>
      <w:bookmarkEnd w:id="63"/>
      <w:r w:rsidDel="00000000" w:rsidR="00000000" w:rsidRPr="00000000">
        <w:rPr>
          <w:rtl w:val="0"/>
        </w:rPr>
        <w:t xml:space="preserve">Área de Habilidades (Saber Hacer)</w:t>
      </w:r>
    </w:p>
    <w:p w:rsidR="00000000" w:rsidDel="00000000" w:rsidP="00000000" w:rsidRDefault="00000000" w:rsidRPr="00000000" w14:paraId="000002DA">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DB">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DD">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E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1"/>
        <w:rPr>
          <w:sz w:val="26"/>
          <w:szCs w:val="26"/>
        </w:rPr>
      </w:pPr>
      <w:bookmarkStart w:colFirst="0" w:colLast="0" w:name="_heading=h.7oz3q146xn3j" w:id="64"/>
      <w:bookmarkEnd w:id="64"/>
      <w:r w:rsidDel="00000000" w:rsidR="00000000" w:rsidRPr="00000000">
        <w:rPr>
          <w:sz w:val="26"/>
          <w:szCs w:val="26"/>
          <w:rtl w:val="0"/>
        </w:rPr>
        <w:t xml:space="preserve">Rúbrica de Evaluación</w:t>
      </w:r>
    </w:p>
    <w:p w:rsidR="00000000" w:rsidDel="00000000" w:rsidP="00000000" w:rsidRDefault="00000000" w:rsidRPr="00000000" w14:paraId="000002EB">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EC">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ED">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EE">
      <w:pPr>
        <w:pStyle w:val="Heading1"/>
        <w:rPr>
          <w:sz w:val="26"/>
          <w:szCs w:val="26"/>
        </w:rPr>
      </w:pPr>
      <w:bookmarkStart w:colFirst="0" w:colLast="0" w:name="_heading=h.ipleg4lcw04y" w:id="65"/>
      <w:bookmarkEnd w:id="65"/>
      <w:r w:rsidDel="00000000" w:rsidR="00000000" w:rsidRPr="00000000">
        <w:rPr>
          <w:sz w:val="26"/>
          <w:szCs w:val="26"/>
          <w:rtl w:val="0"/>
        </w:rPr>
        <w:t xml:space="preserve">Normativa Académica y Ética del Curso</w:t>
      </w:r>
    </w:p>
    <w:p w:rsidR="00000000" w:rsidDel="00000000" w:rsidP="00000000" w:rsidRDefault="00000000" w:rsidRPr="00000000" w14:paraId="000002EF">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F0">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F1">
      <w:pPr>
        <w:numPr>
          <w:ilvl w:val="0"/>
          <w:numId w:val="8"/>
        </w:numPr>
        <w:spacing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F2">
      <w:pPr>
        <w:numPr>
          <w:ilvl w:val="0"/>
          <w:numId w:val="7"/>
        </w:numPr>
        <w:spacing w:after="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F3">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2F4">
      <w:pPr>
        <w:numPr>
          <w:ilvl w:val="0"/>
          <w:numId w:val="2"/>
        </w:numPr>
        <w:spacing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2F5">
      <w:pPr>
        <w:numPr>
          <w:ilvl w:val="0"/>
          <w:numId w:val="2"/>
        </w:numPr>
        <w:spacing w:after="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F6">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2F7">
      <w:pPr>
        <w:numPr>
          <w:ilvl w:val="0"/>
          <w:numId w:val="6"/>
        </w:numPr>
        <w:spacing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F8">
      <w:pPr>
        <w:numPr>
          <w:ilvl w:val="0"/>
          <w:numId w:val="6"/>
        </w:numPr>
        <w:spacing w:after="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F9">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2FA">
      <w:pPr>
        <w:numPr>
          <w:ilvl w:val="0"/>
          <w:numId w:val="1"/>
        </w:numPr>
        <w:spacing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FB">
      <w:pPr>
        <w:numPr>
          <w:ilvl w:val="0"/>
          <w:numId w:val="1"/>
        </w:numPr>
        <w:spacing w:after="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FC">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2FD">
      <w:pPr>
        <w:numPr>
          <w:ilvl w:val="0"/>
          <w:numId w:val="4"/>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E">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2FF">
      <w:pPr>
        <w:numPr>
          <w:ilvl w:val="0"/>
          <w:numId w:val="9"/>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1"/>
        <w:rPr/>
      </w:pPr>
      <w:bookmarkStart w:colFirst="0" w:colLast="0" w:name="_heading=h.u3db3mchto00" w:id="66"/>
      <w:bookmarkEnd w:id="66"/>
      <w:r w:rsidDel="00000000" w:rsidR="00000000" w:rsidRPr="00000000">
        <w:rPr>
          <w:rtl w:val="0"/>
        </w:rPr>
        <w:t xml:space="preserve">Bibliografía</w:t>
      </w:r>
    </w:p>
    <w:p w:rsidR="00000000" w:rsidDel="00000000" w:rsidP="00000000" w:rsidRDefault="00000000" w:rsidRPr="00000000" w14:paraId="00000302">
      <w:pPr>
        <w:spacing w:before="83" w:lineRule="auto"/>
        <w:rPr/>
      </w:pPr>
      <w:r w:rsidDel="00000000" w:rsidR="00000000" w:rsidRPr="00000000">
        <w:rPr>
          <w:rtl w:val="0"/>
        </w:rPr>
      </w:r>
    </w:p>
    <w:p w:rsidR="00000000" w:rsidDel="00000000" w:rsidP="00000000" w:rsidRDefault="00000000" w:rsidRPr="00000000" w14:paraId="00000303">
      <w:pPr>
        <w:numPr>
          <w:ilvl w:val="0"/>
          <w:numId w:val="5"/>
        </w:numPr>
        <w:ind w:left="720" w:hanging="360"/>
        <w:rPr/>
      </w:pPr>
      <w:r w:rsidDel="00000000" w:rsidR="00000000" w:rsidRPr="00000000">
        <w:rPr>
          <w:rtl w:val="0"/>
        </w:rPr>
        <w:t xml:space="preserve">Libro de Texto: Compiladores. Principios, Técnicas y Herramientas Aho, Sethi y Ullmam. PEARSON ADDISON-WESLEY, 2008, segunda edición.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spacing w:before="83" w:lineRule="auto"/>
        <w:rPr/>
      </w:pPr>
      <w:r w:rsidDel="00000000" w:rsidR="00000000" w:rsidRPr="00000000">
        <w:rPr>
          <w:rtl w:val="0"/>
        </w:rPr>
      </w:r>
    </w:p>
    <w:p w:rsidR="00000000" w:rsidDel="00000000" w:rsidP="00000000" w:rsidRDefault="00000000" w:rsidRPr="00000000" w14:paraId="00000306">
      <w:pPr>
        <w:pStyle w:val="Heading1"/>
        <w:rPr/>
      </w:pPr>
      <w:bookmarkStart w:colFirst="0" w:colLast="0" w:name="_heading=h.tdjdpfhg2ikx" w:id="67"/>
      <w:bookmarkEnd w:id="67"/>
      <w:r w:rsidDel="00000000" w:rsidR="00000000" w:rsidRPr="00000000">
        <w:rPr>
          <w:rtl w:val="0"/>
        </w:rPr>
        <w:t xml:space="preserve">E-Grafía</w:t>
      </w:r>
    </w:p>
    <w:p w:rsidR="00000000" w:rsidDel="00000000" w:rsidP="00000000" w:rsidRDefault="00000000" w:rsidRPr="00000000" w14:paraId="00000307">
      <w:pPr>
        <w:spacing w:before="83" w:lineRule="auto"/>
        <w:rPr/>
      </w:pPr>
      <w:r w:rsidDel="00000000" w:rsidR="00000000" w:rsidRPr="00000000">
        <w:rPr>
          <w:rtl w:val="0"/>
        </w:rPr>
      </w:r>
    </w:p>
    <w:p w:rsidR="00000000" w:rsidDel="00000000" w:rsidP="00000000" w:rsidRDefault="00000000" w:rsidRPr="00000000" w14:paraId="00000308">
      <w:pPr>
        <w:numPr>
          <w:ilvl w:val="0"/>
          <w:numId w:val="3"/>
        </w:numPr>
        <w:ind w:left="720" w:hanging="360"/>
        <w:rPr/>
      </w:pPr>
      <w:r w:rsidDel="00000000" w:rsidR="00000000" w:rsidRPr="00000000">
        <w:rPr>
          <w:rtl w:val="0"/>
        </w:rPr>
        <w:t xml:space="preserve">Carter, Z. (2009). Jison – Documentación. Disponible en: https://zaa.ch/jison/docs/</w:t>
      </w:r>
    </w:p>
    <w:p w:rsidR="00000000" w:rsidDel="00000000" w:rsidP="00000000" w:rsidRDefault="00000000" w:rsidRPr="00000000" w14:paraId="00000309">
      <w:pPr>
        <w:numPr>
          <w:ilvl w:val="0"/>
          <w:numId w:val="3"/>
        </w:numPr>
        <w:ind w:left="720" w:hanging="360"/>
        <w:rPr/>
      </w:pPr>
      <w:r w:rsidDel="00000000" w:rsidR="00000000" w:rsidRPr="00000000">
        <w:rPr>
          <w:rtl w:val="0"/>
        </w:rPr>
        <w:t xml:space="preserve">Klein, G., Rowe, S. y Décamps, R. (1998). JFlex – Manual. Disponible en: https://jflex.de/manual.html</w:t>
      </w:r>
    </w:p>
    <w:p w:rsidR="00000000" w:rsidDel="00000000" w:rsidP="00000000" w:rsidRDefault="00000000" w:rsidRPr="00000000" w14:paraId="0000030A">
      <w:pPr>
        <w:numPr>
          <w:ilvl w:val="0"/>
          <w:numId w:val="3"/>
        </w:numPr>
        <w:ind w:left="720" w:hanging="360"/>
        <w:rPr/>
      </w:pPr>
      <w:r w:rsidDel="00000000" w:rsidR="00000000" w:rsidRPr="00000000">
        <w:rPr>
          <w:rtl w:val="0"/>
        </w:rPr>
        <w:t xml:space="preserve">Viswanadha, S. y Sankar, S. (s. f.). JavaCC – Documentación. Disponible en: https://javacc.github.io/javacc</w:t>
      </w:r>
    </w:p>
    <w:p w:rsidR="00000000" w:rsidDel="00000000" w:rsidP="00000000" w:rsidRDefault="00000000" w:rsidRPr="00000000" w14:paraId="0000030B">
      <w:pPr>
        <w:numPr>
          <w:ilvl w:val="0"/>
          <w:numId w:val="3"/>
        </w:numPr>
        <w:ind w:left="720" w:hanging="360"/>
        <w:rPr/>
      </w:pPr>
      <w:r w:rsidDel="00000000" w:rsidR="00000000" w:rsidRPr="00000000">
        <w:rPr>
          <w:rtl w:val="0"/>
        </w:rPr>
        <w:t xml:space="preserve">CUP – Documentación. Disponible en: http://www2.cs.tum.edu/projects/cup/docs.php</w:t>
      </w:r>
    </w:p>
    <w:p w:rsidR="00000000" w:rsidDel="00000000" w:rsidP="00000000" w:rsidRDefault="00000000" w:rsidRPr="00000000" w14:paraId="0000030C">
      <w:pPr>
        <w:numPr>
          <w:ilvl w:val="0"/>
          <w:numId w:val="3"/>
        </w:numPr>
        <w:ind w:left="720" w:hanging="360"/>
        <w:rPr/>
      </w:pPr>
      <w:r w:rsidDel="00000000" w:rsidR="00000000" w:rsidRPr="00000000">
        <w:rPr>
          <w:rtl w:val="0"/>
        </w:rPr>
        <w:t xml:space="preserve">PLY – Documentación. Disponible en: https://www.dabeaz.com/ply/</w:t>
      </w:r>
    </w:p>
    <w:p w:rsidR="00000000" w:rsidDel="00000000" w:rsidP="00000000" w:rsidRDefault="00000000" w:rsidRPr="00000000" w14:paraId="0000030D">
      <w:pPr>
        <w:numPr>
          <w:ilvl w:val="0"/>
          <w:numId w:val="3"/>
        </w:numPr>
        <w:ind w:left="720" w:hanging="360"/>
        <w:rPr/>
      </w:pPr>
      <w:r w:rsidDel="00000000" w:rsidR="00000000" w:rsidRPr="00000000">
        <w:rPr>
          <w:rtl w:val="0"/>
        </w:rPr>
        <w:t xml:space="preserve">Python – Ply</w:t>
      </w:r>
    </w:p>
    <w:p w:rsidR="00000000" w:rsidDel="00000000" w:rsidP="00000000" w:rsidRDefault="00000000" w:rsidRPr="00000000" w14:paraId="0000030E">
      <w:pPr>
        <w:numPr>
          <w:ilvl w:val="1"/>
          <w:numId w:val="3"/>
        </w:numPr>
        <w:ind w:left="1440" w:hanging="360"/>
        <w:rPr/>
      </w:pPr>
      <w:r w:rsidDel="00000000" w:rsidR="00000000" w:rsidRPr="00000000">
        <w:rPr>
          <w:rtl w:val="0"/>
        </w:rPr>
        <w:t xml:space="preserve">https://ericknavarro.io/2020/02/10/24-Mi-primer-proyecto-utilizando-PLY/</w:t>
      </w:r>
    </w:p>
    <w:p w:rsidR="00000000" w:rsidDel="00000000" w:rsidP="00000000" w:rsidRDefault="00000000" w:rsidRPr="00000000" w14:paraId="0000030F">
      <w:pPr>
        <w:numPr>
          <w:ilvl w:val="1"/>
          <w:numId w:val="3"/>
        </w:numPr>
        <w:ind w:left="1440" w:hanging="360"/>
        <w:rPr/>
      </w:pPr>
      <w:r w:rsidDel="00000000" w:rsidR="00000000" w:rsidRPr="00000000">
        <w:rPr>
          <w:rtl w:val="0"/>
        </w:rPr>
        <w:t xml:space="preserve">https://ericknavarro.io/2020/03/15/26-Interprete-sencillo-utilizando-PLY/</w:t>
      </w:r>
    </w:p>
    <w:p w:rsidR="00000000" w:rsidDel="00000000" w:rsidP="00000000" w:rsidRDefault="00000000" w:rsidRPr="00000000" w14:paraId="00000310">
      <w:pPr>
        <w:numPr>
          <w:ilvl w:val="1"/>
          <w:numId w:val="3"/>
        </w:numPr>
        <w:ind w:left="1440" w:hanging="360"/>
        <w:rPr/>
      </w:pPr>
      <w:r w:rsidDel="00000000" w:rsidR="00000000" w:rsidRPr="00000000">
        <w:rPr>
          <w:rtl w:val="0"/>
        </w:rPr>
        <w:t xml:space="preserve">http://kunusoft.com/slides/compi2/manual_ply_python/</w:t>
      </w:r>
    </w:p>
    <w:p w:rsidR="00000000" w:rsidDel="00000000" w:rsidP="00000000" w:rsidRDefault="00000000" w:rsidRPr="00000000" w14:paraId="00000311">
      <w:pPr>
        <w:numPr>
          <w:ilvl w:val="1"/>
          <w:numId w:val="3"/>
        </w:numPr>
        <w:ind w:left="1440" w:hanging="360"/>
        <w:rPr/>
      </w:pPr>
      <w:r w:rsidDel="00000000" w:rsidR="00000000" w:rsidRPr="00000000">
        <w:rPr>
          <w:rtl w:val="0"/>
        </w:rPr>
        <w:t xml:space="preserve">http://kunusoft.com/slides/compi2/guia_heredados_pila/index.php?pic=0 o</w:t>
      </w:r>
    </w:p>
    <w:p w:rsidR="00000000" w:rsidDel="00000000" w:rsidP="00000000" w:rsidRDefault="00000000" w:rsidRPr="00000000" w14:paraId="00000312">
      <w:pPr>
        <w:numPr>
          <w:ilvl w:val="0"/>
          <w:numId w:val="3"/>
        </w:numPr>
        <w:ind w:left="720" w:hanging="360"/>
        <w:rPr/>
      </w:pPr>
      <w:r w:rsidDel="00000000" w:rsidR="00000000" w:rsidRPr="00000000">
        <w:rPr>
          <w:rtl w:val="0"/>
        </w:rPr>
        <w:t xml:space="preserve">Java – JavaCC</w:t>
      </w:r>
    </w:p>
    <w:p w:rsidR="00000000" w:rsidDel="00000000" w:rsidP="00000000" w:rsidRDefault="00000000" w:rsidRPr="00000000" w14:paraId="00000313">
      <w:pPr>
        <w:numPr>
          <w:ilvl w:val="1"/>
          <w:numId w:val="3"/>
        </w:numPr>
        <w:ind w:left="1440" w:hanging="360"/>
        <w:rPr/>
      </w:pPr>
      <w:r w:rsidDel="00000000" w:rsidR="00000000" w:rsidRPr="00000000">
        <w:rPr>
          <w:rtl w:val="0"/>
        </w:rPr>
        <w:t xml:space="preserve">https://ericknavarro.io/2020/02/10/23-Mi-primer-proyecto-utilizando-JavaCC/</w:t>
      </w:r>
    </w:p>
    <w:p w:rsidR="00000000" w:rsidDel="00000000" w:rsidP="00000000" w:rsidRDefault="00000000" w:rsidRPr="00000000" w14:paraId="00000314">
      <w:pPr>
        <w:numPr>
          <w:ilvl w:val="1"/>
          <w:numId w:val="3"/>
        </w:numPr>
        <w:ind w:left="1440" w:hanging="360"/>
        <w:rPr/>
      </w:pPr>
      <w:r w:rsidDel="00000000" w:rsidR="00000000" w:rsidRPr="00000000">
        <w:rPr>
          <w:rtl w:val="0"/>
        </w:rPr>
        <w:t xml:space="preserve">https://ericknavarro.io/2020/03/07/25-Interprete-sencillo-utilizando-Javacc/ o Java-Flex-y-Cup</w:t>
      </w:r>
    </w:p>
    <w:p w:rsidR="00000000" w:rsidDel="00000000" w:rsidP="00000000" w:rsidRDefault="00000000" w:rsidRPr="00000000" w14:paraId="00000315">
      <w:pPr>
        <w:numPr>
          <w:ilvl w:val="1"/>
          <w:numId w:val="3"/>
        </w:numPr>
        <w:ind w:left="1440" w:hanging="360"/>
        <w:rPr/>
      </w:pPr>
      <w:r w:rsidDel="00000000" w:rsidR="00000000" w:rsidRPr="00000000">
        <w:rPr>
          <w:rtl w:val="0"/>
        </w:rPr>
        <w:t xml:space="preserve">https://ericknavarro.io/2019/04/26/02-Mi-primer-proyecto-utilizando-Jlex-y-Cup-Windows/</w:t>
      </w:r>
    </w:p>
    <w:p w:rsidR="00000000" w:rsidDel="00000000" w:rsidP="00000000" w:rsidRDefault="00000000" w:rsidRPr="00000000" w14:paraId="00000316">
      <w:pPr>
        <w:numPr>
          <w:ilvl w:val="1"/>
          <w:numId w:val="3"/>
        </w:numPr>
        <w:ind w:left="1440" w:hanging="360"/>
        <w:rPr/>
      </w:pPr>
      <w:r w:rsidDel="00000000" w:rsidR="00000000" w:rsidRPr="00000000">
        <w:rPr>
          <w:rtl w:val="0"/>
        </w:rPr>
        <w:t xml:space="preserve">https://ericknavarro.io/2019/04/26/05-Interprete-sencillo-utilizando-Java-Jlex-y-Cup/Javascript/NodeJS – Jison</w:t>
      </w:r>
    </w:p>
    <w:p w:rsidR="00000000" w:rsidDel="00000000" w:rsidP="00000000" w:rsidRDefault="00000000" w:rsidRPr="00000000" w14:paraId="00000317">
      <w:pPr>
        <w:numPr>
          <w:ilvl w:val="1"/>
          <w:numId w:val="3"/>
        </w:numPr>
        <w:ind w:left="1440" w:hanging="360"/>
        <w:rPr/>
      </w:pPr>
      <w:r w:rsidDel="00000000" w:rsidR="00000000" w:rsidRPr="00000000">
        <w:rPr>
          <w:rtl w:val="0"/>
        </w:rPr>
        <w:t xml:space="preserve">https://ericknavarro.io/2019/07/21/17-Mi-primer-proyecto-utilizando-Jison</w:t>
      </w:r>
    </w:p>
    <w:p w:rsidR="00000000" w:rsidDel="00000000" w:rsidP="00000000" w:rsidRDefault="00000000" w:rsidRPr="00000000" w14:paraId="00000318">
      <w:pPr>
        <w:numPr>
          <w:ilvl w:val="1"/>
          <w:numId w:val="3"/>
        </w:numPr>
        <w:ind w:left="1440" w:hanging="360"/>
        <w:rPr/>
      </w:pPr>
      <w:r w:rsidDel="00000000" w:rsidR="00000000" w:rsidRPr="00000000">
        <w:rPr>
          <w:rtl w:val="0"/>
        </w:rPr>
        <w:t xml:space="preserve">https://ericknavarro.io/2019/08/01/20-Interprete-sencillo-utilizando-Jison-con-Nodejs-Ubuntu/</w:t>
      </w:r>
    </w:p>
    <w:p w:rsidR="00000000" w:rsidDel="00000000" w:rsidP="00000000" w:rsidRDefault="00000000" w:rsidRPr="00000000" w14:paraId="00000319">
      <w:pPr>
        <w:numPr>
          <w:ilvl w:val="0"/>
          <w:numId w:val="3"/>
        </w:numPr>
        <w:ind w:left="720" w:hanging="360"/>
        <w:rPr/>
      </w:pPr>
      <w:r w:rsidDel="00000000" w:rsidR="00000000" w:rsidRPr="00000000">
        <w:rPr>
          <w:rtl w:val="0"/>
        </w:rPr>
        <w:t xml:space="preserve">C# – Irony</w:t>
      </w:r>
    </w:p>
    <w:p w:rsidR="00000000" w:rsidDel="00000000" w:rsidP="00000000" w:rsidRDefault="00000000" w:rsidRPr="00000000" w14:paraId="0000031A">
      <w:pPr>
        <w:numPr>
          <w:ilvl w:val="1"/>
          <w:numId w:val="3"/>
        </w:numPr>
        <w:ind w:left="1440" w:hanging="360"/>
        <w:rPr/>
      </w:pPr>
      <w:r w:rsidDel="00000000" w:rsidR="00000000" w:rsidRPr="00000000">
        <w:rPr>
          <w:rtl w:val="0"/>
        </w:rPr>
        <w:t xml:space="preserve">https://ericknavarro.io/2019/07/24/19-Mi-primer-proyecto-utilizando-Irony-Windows/</w:t>
      </w:r>
    </w:p>
    <w:p w:rsidR="00000000" w:rsidDel="00000000" w:rsidP="00000000" w:rsidRDefault="00000000" w:rsidRPr="00000000" w14:paraId="0000031B">
      <w:pPr>
        <w:numPr>
          <w:ilvl w:val="1"/>
          <w:numId w:val="3"/>
        </w:numPr>
        <w:ind w:left="1440" w:hanging="360"/>
        <w:rPr/>
      </w:pPr>
      <w:r w:rsidDel="00000000" w:rsidR="00000000" w:rsidRPr="00000000">
        <w:rPr>
          <w:rtl w:val="0"/>
        </w:rPr>
        <w:t xml:space="preserve">https://ericknavarro.io/2019/08/07/22-Interprete-sencillo-utilizando-Irony-con-CS/</w:t>
      </w:r>
    </w:p>
    <w:p w:rsidR="00000000" w:rsidDel="00000000" w:rsidP="00000000" w:rsidRDefault="00000000" w:rsidRPr="00000000" w14:paraId="0000031C">
      <w:pPr>
        <w:numPr>
          <w:ilvl w:val="0"/>
          <w:numId w:val="3"/>
        </w:numPr>
        <w:ind w:left="720" w:hanging="360"/>
        <w:rPr/>
      </w:pPr>
      <w:r w:rsidDel="00000000" w:rsidR="00000000" w:rsidRPr="00000000">
        <w:rPr>
          <w:rtl w:val="0"/>
        </w:rPr>
        <w:t xml:space="preserve">Visual Basic – Gold Parser</w:t>
      </w:r>
    </w:p>
    <w:p w:rsidR="00000000" w:rsidDel="00000000" w:rsidP="00000000" w:rsidRDefault="00000000" w:rsidRPr="00000000" w14:paraId="0000031D">
      <w:pPr>
        <w:numPr>
          <w:ilvl w:val="1"/>
          <w:numId w:val="3"/>
        </w:numPr>
        <w:ind w:left="1440" w:hanging="360"/>
        <w:rPr/>
      </w:pPr>
      <w:r w:rsidDel="00000000" w:rsidR="00000000" w:rsidRPr="00000000">
        <w:rPr>
          <w:rtl w:val="0"/>
        </w:rPr>
        <w:t xml:space="preserve">https://ericknavarro.io/2019/07/22/18-Mi-Primer-Proyecto-Utilizando-GOLD-Parser-Windows/</w:t>
      </w:r>
    </w:p>
    <w:p w:rsidR="00000000" w:rsidDel="00000000" w:rsidP="00000000" w:rsidRDefault="00000000" w:rsidRPr="00000000" w14:paraId="0000031E">
      <w:pPr>
        <w:numPr>
          <w:ilvl w:val="1"/>
          <w:numId w:val="3"/>
        </w:numPr>
        <w:ind w:left="1440" w:hanging="360"/>
        <w:rPr/>
      </w:pPr>
      <w:r w:rsidDel="00000000" w:rsidR="00000000" w:rsidRPr="00000000">
        <w:rPr>
          <w:rtl w:val="0"/>
        </w:rPr>
        <w:t xml:space="preserve">https://ericknavarro.io/2019/08/07/21-Interprete-sencillo-utilizando-GOLD-Parser-y-Visual-Basic</w:t>
      </w:r>
    </w:p>
    <w:sectPr>
      <w:headerReference r:id="rId10" w:type="defaul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jc w:val="right"/>
      <w:rPr/>
    </w:pPr>
    <w:r w:rsidDel="00000000" w:rsidR="00000000" w:rsidRPr="00000000">
      <w:rPr>
        <w:rtl w:val="0"/>
      </w:rPr>
    </w:r>
  </w:p>
  <w:p w:rsidR="00000000" w:rsidDel="00000000" w:rsidP="00000000" w:rsidRDefault="00000000" w:rsidRPr="00000000" w14:paraId="00000325">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jc w:val="righ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B">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5676900</wp:posOffset>
          </wp:positionH>
          <wp:positionV relativeFrom="paragraph">
            <wp:posOffset>-18210</wp:posOffset>
          </wp:positionV>
          <wp:extent cx="500697" cy="475238"/>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20">
    <w:pPr>
      <w:rPr/>
    </w:pPr>
    <w:r w:rsidDel="00000000" w:rsidR="00000000" w:rsidRPr="00000000">
      <w:rPr>
        <w:rtl w:val="0"/>
      </w:rPr>
      <w:t xml:space="preserve">0781 – Organización de Lenguajes y Compiladores 2</w:t>
    </w:r>
  </w:p>
  <w:p w:rsidR="00000000" w:rsidDel="00000000" w:rsidP="00000000" w:rsidRDefault="00000000" w:rsidRPr="00000000" w14:paraId="00000321">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237287</wp:posOffset>
          </wp:positionV>
          <wp:extent cx="6242685" cy="63500"/>
          <wp:effectExtent b="0" l="0" r="0" t="0"/>
          <wp:wrapNone/>
          <wp:docPr id="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22">
    <w:pPr>
      <w:rPr>
        <w:sz w:val="18"/>
        <w:szCs w:val="18"/>
      </w:rPr>
    </w:pPr>
    <w:r w:rsidDel="00000000" w:rsidR="00000000" w:rsidRPr="00000000">
      <w:rPr>
        <w:rtl w:val="0"/>
      </w:rPr>
    </w:r>
  </w:p>
  <w:p w:rsidR="00000000" w:rsidDel="00000000" w:rsidP="00000000" w:rsidRDefault="00000000" w:rsidRPr="00000000" w14:paraId="00000323">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erq5Sbo7NSolGoBCGOr7To4uKQ==">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