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2095" w14:textId="77777777" w:rsidR="00145764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512857F6" w14:textId="356258A5" w:rsidR="00145764" w:rsidRPr="00AC18DA" w:rsidRDefault="00000000" w:rsidP="00AC18DA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C40E37B" wp14:editId="3E148C97">
            <wp:simplePos x="914400" y="3566160"/>
            <wp:positionH relativeFrom="column">
              <wp:align>left</wp:align>
            </wp:positionH>
            <wp:positionV relativeFrom="paragraph">
              <wp:align>top</wp:align>
            </wp:positionV>
            <wp:extent cx="447675" cy="57150"/>
            <wp:effectExtent l="0" t="0" r="9525" b="0"/>
            <wp:wrapSquare wrapText="bothSides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C18DA">
        <w:rPr>
          <w:color w:val="666666"/>
          <w:sz w:val="20"/>
          <w:szCs w:val="20"/>
        </w:rPr>
        <w:br w:type="textWrapping" w:clear="all"/>
      </w:r>
    </w:p>
    <w:p w14:paraId="13C36C5C" w14:textId="1329E855" w:rsidR="00145764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AC18DA">
        <w:rPr>
          <w:b/>
          <w:color w:val="6D9EEB"/>
          <w:sz w:val="40"/>
          <w:szCs w:val="40"/>
        </w:rPr>
        <w:t>00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4B20BFCA" w14:textId="7283DE78" w:rsidR="00145764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7509751A" wp14:editId="06DE6BAC">
            <wp:extent cx="222141" cy="22214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AC18DA">
        <w:rPr>
          <w:b/>
          <w:color w:val="6D9EEB"/>
          <w:sz w:val="40"/>
          <w:szCs w:val="40"/>
        </w:rPr>
        <w:t xml:space="preserve">25 </w:t>
      </w:r>
      <w:r>
        <w:rPr>
          <w:b/>
          <w:color w:val="6D9EEB"/>
          <w:sz w:val="40"/>
          <w:szCs w:val="40"/>
        </w:rPr>
        <w:t>min</w:t>
      </w:r>
    </w:p>
    <w:p w14:paraId="426A9554" w14:textId="77777777" w:rsidR="0014576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DEF9567" w14:textId="77777777" w:rsidR="00145764" w:rsidRDefault="00000000">
      <w:pPr>
        <w:spacing w:before="0" w:line="276" w:lineRule="auto"/>
      </w:pPr>
      <w:r>
        <w:t>Facultad de Ingeniería.</w:t>
      </w:r>
    </w:p>
    <w:p w14:paraId="3B435ABF" w14:textId="77777777" w:rsidR="00145764" w:rsidRDefault="00000000">
      <w:pPr>
        <w:spacing w:before="0" w:line="276" w:lineRule="auto"/>
      </w:pPr>
      <w:r>
        <w:t>Escuela de Ingeniería en Ciencias y Sistemas</w:t>
      </w:r>
    </w:p>
    <w:p w14:paraId="21FD326C" w14:textId="77777777" w:rsidR="00145764" w:rsidRDefault="00145764">
      <w:pPr>
        <w:spacing w:before="0" w:line="276" w:lineRule="auto"/>
      </w:pPr>
    </w:p>
    <w:p w14:paraId="09841555" w14:textId="77777777" w:rsidR="00145764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2B3304EB" w14:textId="77777777" w:rsidR="00145764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45764" w14:paraId="0240A8B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7732" w14:textId="77777777" w:rsidR="0014576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B279" w14:textId="77777777" w:rsidR="0014576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145764" w14:paraId="1ABC277D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6FBE" w14:textId="686261B2" w:rsidR="00145764" w:rsidRPr="00AC18DA" w:rsidRDefault="00742F62" w:rsidP="00AC18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Orden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4874" w14:textId="77777777" w:rsidR="00742F62" w:rsidRDefault="00742F62" w:rsidP="00742F62">
            <w:pPr>
              <w:spacing w:line="276" w:lineRule="auto"/>
              <w:jc w:val="both"/>
            </w:pPr>
            <w:r>
              <w:t>Es la capacidad de organizar ideas y conceptos de manera jerárquica y coherente para facilitar el aprendizaje y la comunicación.</w:t>
            </w:r>
          </w:p>
          <w:p w14:paraId="27607F7B" w14:textId="77777777" w:rsidR="00742F62" w:rsidRDefault="00742F62" w:rsidP="00742F62">
            <w:pPr>
              <w:spacing w:line="276" w:lineRule="auto"/>
              <w:jc w:val="both"/>
            </w:pPr>
            <w:r>
              <w:t>Aplicación en clase:</w:t>
            </w:r>
          </w:p>
          <w:p w14:paraId="3C07568B" w14:textId="77777777" w:rsidR="00742F62" w:rsidRDefault="00742F62" w:rsidP="00742F62">
            <w:pPr>
              <w:spacing w:line="276" w:lineRule="auto"/>
              <w:jc w:val="both"/>
            </w:pPr>
            <w:r>
              <w:t>- Ayuda a clarificar el pensamiento.</w:t>
            </w:r>
          </w:p>
          <w:p w14:paraId="008FE991" w14:textId="77777777" w:rsidR="00742F62" w:rsidRDefault="00742F62" w:rsidP="00742F62">
            <w:pPr>
              <w:spacing w:line="276" w:lineRule="auto"/>
              <w:jc w:val="both"/>
            </w:pPr>
            <w:r>
              <w:t>- Facilita la comprensión y el análisis.</w:t>
            </w:r>
          </w:p>
          <w:p w14:paraId="50EC77C8" w14:textId="1A4D4C72" w:rsidR="00145764" w:rsidRPr="00742F62" w:rsidRDefault="00742F62" w:rsidP="00742F62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t>- Mejora la presentación de ideas.</w:t>
            </w:r>
            <w:r>
              <w:tab/>
            </w:r>
            <w:r>
              <w:tab/>
            </w:r>
            <w:r>
              <w:tab/>
            </w:r>
            <w:r>
              <w:rPr>
                <w:color w:val="039BE5"/>
                <w:sz w:val="36"/>
                <w:szCs w:val="36"/>
              </w:rPr>
              <w:tab/>
            </w:r>
            <w:r>
              <w:rPr>
                <w:color w:val="039BE5"/>
                <w:sz w:val="36"/>
                <w:szCs w:val="36"/>
              </w:rPr>
              <w:tab/>
            </w:r>
            <w:r>
              <w:rPr>
                <w:color w:val="039BE5"/>
                <w:sz w:val="36"/>
                <w:szCs w:val="36"/>
              </w:rPr>
              <w:tab/>
            </w:r>
            <w:r>
              <w:rPr>
                <w:color w:val="039BE5"/>
                <w:sz w:val="36"/>
                <w:szCs w:val="36"/>
              </w:rPr>
              <w:tab/>
            </w:r>
            <w:r>
              <w:rPr>
                <w:color w:val="039BE5"/>
                <w:sz w:val="36"/>
                <w:szCs w:val="36"/>
              </w:rPr>
              <w:tab/>
            </w:r>
          </w:p>
        </w:tc>
      </w:tr>
    </w:tbl>
    <w:p w14:paraId="3F43A9EC" w14:textId="77777777" w:rsidR="00145764" w:rsidRDefault="00145764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21DA8F77" w14:textId="77777777" w:rsidR="00145764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58BE7BB4" w14:textId="22F87AAC" w:rsidR="00145764" w:rsidRDefault="00145764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145764" w14:paraId="54BA0E22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A06E" w14:textId="77777777" w:rsidR="00145764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4EFC" w14:textId="77777777" w:rsidR="00145764" w:rsidRDefault="00145764">
            <w:pPr>
              <w:widowControl w:val="0"/>
              <w:spacing w:before="0" w:line="240" w:lineRule="auto"/>
            </w:pPr>
          </w:p>
        </w:tc>
      </w:tr>
      <w:tr w:rsidR="00145764" w14:paraId="1BF92CE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2079" w14:textId="77777777" w:rsidR="00145764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6791" w14:textId="54AE4752" w:rsidR="00145764" w:rsidRPr="00AC18DA" w:rsidRDefault="00742F62" w:rsidP="00AC18DA">
            <w:pPr>
              <w:widowControl w:val="0"/>
              <w:spacing w:before="0"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742F62">
              <w:rPr>
                <w:rFonts w:ascii="Arial" w:hAnsi="Arial" w:cs="Arial"/>
                <w:sz w:val="24"/>
                <w:szCs w:val="24"/>
                <w:lang w:val="es-ES"/>
              </w:rPr>
              <w:t>Aplica principios básicos de ingeniería, ciencias de computación y sistemas de información y comunicación, en la formulación y resolución adecuada de problemas complejos.</w:t>
            </w:r>
          </w:p>
        </w:tc>
      </w:tr>
      <w:tr w:rsidR="00145764" w14:paraId="46BD511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D39DE" w14:textId="77777777" w:rsidR="00145764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D535" w14:textId="66207853" w:rsidR="00145764" w:rsidRPr="00742F62" w:rsidRDefault="00742F62" w:rsidP="00AC18DA">
            <w:pPr>
              <w:widowControl w:val="0"/>
              <w:spacing w:before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2F62">
              <w:rPr>
                <w:rFonts w:ascii="Arial" w:hAnsi="Arial" w:cs="Arial"/>
                <w:sz w:val="24"/>
                <w:szCs w:val="24"/>
                <w:lang w:val="es-ES"/>
              </w:rPr>
              <w:t>Demuestra pensamiento crítico, actitud investigativa y rigor analítico en el planteamiento y la resolución de problemas complejos.</w:t>
            </w:r>
          </w:p>
        </w:tc>
      </w:tr>
    </w:tbl>
    <w:p w14:paraId="67DD6680" w14:textId="77777777" w:rsidR="00145764" w:rsidRDefault="00145764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5FFE9966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2096239D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63A9543C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1EF26E05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82AED74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1D698C35" w14:textId="77777777" w:rsidR="00AC18DA" w:rsidRDefault="00AC18DA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575C9C3C" w14:textId="1C3F46AF" w:rsidR="00145764" w:rsidRPr="00AC18DA" w:rsidRDefault="00000000" w:rsidP="00AC18DA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lastRenderedPageBreak/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145764" w14:paraId="444FE363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8E94" w14:textId="77777777" w:rsidR="00145764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8302" w14:textId="77777777" w:rsidR="00145764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A2E4" w14:textId="77777777" w:rsidR="00145764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145764" w14:paraId="5C94E58C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2FA5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AF40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E9B6" w14:textId="38D9E20B" w:rsidR="00145764" w:rsidRPr="0087452B" w:rsidRDefault="00C567D2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C567D2">
              <w:rPr>
                <w:sz w:val="20"/>
                <w:szCs w:val="20"/>
              </w:rPr>
              <w:t>Elaborar dos tríadas parciales que permitan identificar relaciones de sinonimia y homonimia entre los conceptos “Feliz” y “Banda”.</w:t>
            </w:r>
          </w:p>
        </w:tc>
      </w:tr>
      <w:tr w:rsidR="00145764" w14:paraId="6C0E43B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2491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C06A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985F" w14:textId="69465FB0" w:rsidR="00145764" w:rsidRPr="0087452B" w:rsidRDefault="00C567D2">
            <w:pPr>
              <w:spacing w:before="0" w:line="240" w:lineRule="auto"/>
              <w:rPr>
                <w:sz w:val="20"/>
                <w:szCs w:val="20"/>
              </w:rPr>
            </w:pPr>
            <w:r w:rsidRPr="00C567D2">
              <w:rPr>
                <w:sz w:val="20"/>
                <w:szCs w:val="20"/>
              </w:rPr>
              <w:t>Se considerará logrado cuando se presenten correctamente dos tríadas (una de sinónimos y otra de homónimos)</w:t>
            </w:r>
            <w:r>
              <w:rPr>
                <w:sz w:val="20"/>
                <w:szCs w:val="20"/>
              </w:rPr>
              <w:t>.</w:t>
            </w:r>
          </w:p>
        </w:tc>
      </w:tr>
      <w:tr w:rsidR="00145764" w14:paraId="5493E5A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76BA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C710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96A5" w14:textId="2FEC4B31" w:rsidR="00145764" w:rsidRPr="0087452B" w:rsidRDefault="00C567D2">
            <w:pPr>
              <w:spacing w:before="0" w:line="240" w:lineRule="auto"/>
              <w:rPr>
                <w:sz w:val="20"/>
                <w:szCs w:val="20"/>
              </w:rPr>
            </w:pPr>
            <w:r w:rsidRPr="00C567D2">
              <w:rPr>
                <w:sz w:val="20"/>
                <w:szCs w:val="20"/>
              </w:rPr>
              <w:t>Se alcanzará utilizando los conceptos dados y aplicando los conocimientos sobre relaciones lógicas aprendidos en clase.</w:t>
            </w:r>
          </w:p>
        </w:tc>
      </w:tr>
      <w:tr w:rsidR="00145764" w14:paraId="5D4EC6A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E380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894F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4D14" w14:textId="0DBA033B" w:rsidR="00145764" w:rsidRPr="00C567D2" w:rsidRDefault="00C567D2">
            <w:pPr>
              <w:spacing w:before="0" w:line="240" w:lineRule="auto"/>
              <w:rPr>
                <w:sz w:val="20"/>
                <w:szCs w:val="20"/>
              </w:rPr>
            </w:pPr>
            <w:r w:rsidRPr="00C567D2">
              <w:rPr>
                <w:sz w:val="20"/>
                <w:szCs w:val="20"/>
              </w:rPr>
              <w:t>Facilitar la comprensión de las relaciones y fortalecer el razonamiento lógico en la formación del pensamiento estructurado.</w:t>
            </w:r>
          </w:p>
        </w:tc>
      </w:tr>
      <w:tr w:rsidR="00145764" w14:paraId="66F5FC4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5B45" w14:textId="77777777" w:rsidR="00145764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29CE" w14:textId="77777777" w:rsidR="00145764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7F1B" w14:textId="72002999" w:rsidR="00145764" w:rsidRPr="0087452B" w:rsidRDefault="00C567D2">
            <w:pPr>
              <w:spacing w:before="0" w:line="240" w:lineRule="auto"/>
              <w:rPr>
                <w:sz w:val="20"/>
                <w:szCs w:val="20"/>
              </w:rPr>
            </w:pPr>
            <w:r w:rsidRPr="00C567D2">
              <w:rPr>
                <w:sz w:val="20"/>
                <w:szCs w:val="20"/>
              </w:rPr>
              <w:t>El objetivo se cumplirá durante la semana de desarrollo de la unidad sobre “El ciclo de vida del objeto” según el cronograma del curso.</w:t>
            </w:r>
          </w:p>
        </w:tc>
      </w:tr>
    </w:tbl>
    <w:p w14:paraId="6FDBA53F" w14:textId="77777777" w:rsidR="00145764" w:rsidRDefault="00145764">
      <w:pPr>
        <w:spacing w:before="240" w:after="240"/>
      </w:pPr>
    </w:p>
    <w:p w14:paraId="585F6562" w14:textId="77777777" w:rsidR="00145764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5EC15869" w14:textId="77777777" w:rsidR="00145764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61FF2648" w14:textId="3DA2521B" w:rsidR="0087452B" w:rsidRPr="0087452B" w:rsidRDefault="0087452B" w:rsidP="0087452B">
      <w:r>
        <w:t xml:space="preserve">Word, PDF y </w:t>
      </w:r>
      <w:proofErr w:type="spellStart"/>
      <w:r>
        <w:t>Canva</w:t>
      </w:r>
      <w:proofErr w:type="spellEnd"/>
      <w:r w:rsidR="00742F62">
        <w:t xml:space="preserve"> y Draw.io</w:t>
      </w:r>
      <w:r>
        <w:t>.</w:t>
      </w:r>
    </w:p>
    <w:p w14:paraId="010550DE" w14:textId="77777777" w:rsidR="00145764" w:rsidRDefault="00000000">
      <w:pPr>
        <w:pStyle w:val="Ttulo1"/>
        <w:numPr>
          <w:ilvl w:val="1"/>
          <w:numId w:val="2"/>
        </w:numPr>
      </w:pPr>
      <w:bookmarkStart w:id="8" w:name="_w2erlg50zwd" w:colFirst="0" w:colLast="0"/>
      <w:bookmarkEnd w:id="8"/>
      <w:r>
        <w:t>Descripción de la actividad</w:t>
      </w:r>
    </w:p>
    <w:p w14:paraId="7C167E0A" w14:textId="77777777" w:rsidR="00742F62" w:rsidRDefault="00742F62" w:rsidP="00742F62">
      <w:r w:rsidRPr="00582112">
        <w:t xml:space="preserve">Realiza dos tríadas parciales, una con conceptos </w:t>
      </w:r>
      <w:r w:rsidRPr="00582112">
        <w:rPr>
          <w:b/>
          <w:bCs/>
        </w:rPr>
        <w:t>sinónimos</w:t>
      </w:r>
      <w:r w:rsidRPr="00582112">
        <w:t xml:space="preserve"> y otra con conceptos </w:t>
      </w:r>
      <w:r w:rsidRPr="00582112">
        <w:rPr>
          <w:b/>
          <w:bCs/>
        </w:rPr>
        <w:t>homónimos</w:t>
      </w:r>
      <w:r w:rsidRPr="00582112">
        <w:t xml:space="preserve"> usando los conceptos</w:t>
      </w:r>
      <w:r>
        <w:t xml:space="preserve"> que se dan a continuación:</w:t>
      </w:r>
    </w:p>
    <w:p w14:paraId="05EE3B0D" w14:textId="77777777" w:rsidR="00742F62" w:rsidRDefault="00742F62" w:rsidP="00742F62"/>
    <w:p w14:paraId="1F5C071D" w14:textId="77777777" w:rsidR="00742F62" w:rsidRDefault="00742F62" w:rsidP="00742F62">
      <w:pPr>
        <w:pStyle w:val="Prrafodelista"/>
        <w:numPr>
          <w:ilvl w:val="0"/>
          <w:numId w:val="6"/>
        </w:numPr>
        <w:spacing w:before="0" w:line="276" w:lineRule="auto"/>
        <w:rPr>
          <w:lang w:val="es-GT"/>
        </w:rPr>
      </w:pPr>
      <w:r>
        <w:rPr>
          <w:lang w:val="es-GT"/>
        </w:rPr>
        <w:lastRenderedPageBreak/>
        <w:t>Realizar una triada de sinónimos del concepto “Feliz”</w:t>
      </w:r>
    </w:p>
    <w:p w14:paraId="0FF31919" w14:textId="63613EBA" w:rsidR="00742F62" w:rsidRPr="00742F62" w:rsidRDefault="00742F62" w:rsidP="00742F62">
      <w:pPr>
        <w:pStyle w:val="Prrafodelista"/>
        <w:numPr>
          <w:ilvl w:val="0"/>
          <w:numId w:val="6"/>
        </w:numPr>
        <w:spacing w:before="0" w:line="276" w:lineRule="auto"/>
        <w:rPr>
          <w:lang w:val="es-GT"/>
        </w:rPr>
      </w:pPr>
      <w:r>
        <w:rPr>
          <w:lang w:val="es-GT"/>
        </w:rPr>
        <w:t>Realizar una triada de homónimos del concepto “Banda”</w:t>
      </w:r>
    </w:p>
    <w:p w14:paraId="42E65230" w14:textId="77777777" w:rsidR="00145764" w:rsidRDefault="00000000">
      <w:pPr>
        <w:pStyle w:val="Ttulo1"/>
        <w:numPr>
          <w:ilvl w:val="1"/>
          <w:numId w:val="2"/>
        </w:numPr>
      </w:pPr>
      <w:bookmarkStart w:id="9" w:name="_24rti7f9zgg8" w:colFirst="0" w:colLast="0"/>
      <w:bookmarkEnd w:id="9"/>
      <w:r>
        <w:t>Material de apoyo (referencias)</w:t>
      </w:r>
    </w:p>
    <w:p w14:paraId="18EBDBA6" w14:textId="28953B28" w:rsidR="00145764" w:rsidRDefault="0087452B">
      <w:r>
        <w:t xml:space="preserve">Presentación y material de apoyo de la </w:t>
      </w:r>
      <w:proofErr w:type="spellStart"/>
      <w:r>
        <w:t>UEDi</w:t>
      </w:r>
      <w:proofErr w:type="spellEnd"/>
      <w:r>
        <w:t>.</w:t>
      </w:r>
    </w:p>
    <w:p w14:paraId="2B562B79" w14:textId="77777777" w:rsidR="00145764" w:rsidRDefault="00000000">
      <w:pPr>
        <w:pStyle w:val="Ttulo1"/>
        <w:numPr>
          <w:ilvl w:val="0"/>
          <w:numId w:val="2"/>
        </w:numPr>
      </w:pPr>
      <w:bookmarkStart w:id="10" w:name="_8zzin911mwf0" w:colFirst="0" w:colLast="0"/>
      <w:bookmarkEnd w:id="10"/>
      <w:r>
        <w:t>Rúbrica de Calificación</w:t>
      </w:r>
    </w:p>
    <w:p w14:paraId="23CE9554" w14:textId="77777777" w:rsidR="00145764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1" w:name="_51nqsrb0cvif" w:colFirst="0" w:colLast="0"/>
      <w:bookmarkEnd w:id="11"/>
      <w:r>
        <w:rPr>
          <w:color w:val="0B5394"/>
          <w:sz w:val="32"/>
          <w:szCs w:val="32"/>
        </w:rPr>
        <w:t>Requisitos para optar a la calificación</w:t>
      </w:r>
    </w:p>
    <w:p w14:paraId="47437F39" w14:textId="77777777" w:rsidR="00145764" w:rsidRDefault="00000000">
      <w:pPr>
        <w:spacing w:before="240" w:after="240"/>
      </w:pPr>
      <w:r>
        <w:t>* La actividad debe realizarse y ser entregada durante el periodo de clase.</w:t>
      </w:r>
    </w:p>
    <w:p w14:paraId="03748108" w14:textId="77777777" w:rsidR="00145764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2" w:name="_53cx96oii295" w:colFirst="0" w:colLast="0"/>
      <w:bookmarkEnd w:id="12"/>
      <w:r>
        <w:rPr>
          <w:color w:val="0B5394"/>
          <w:sz w:val="32"/>
          <w:szCs w:val="32"/>
        </w:rPr>
        <w:t>Detalle de la Calificación</w:t>
      </w:r>
    </w:p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742F62" w14:paraId="31BD0FB5" w14:textId="77777777" w:rsidTr="001514AD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D9FD4" w14:textId="77777777" w:rsidR="00742F62" w:rsidRDefault="00742F62" w:rsidP="001514AD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538B" w14:textId="77777777" w:rsidR="00742F62" w:rsidRDefault="00742F62" w:rsidP="001514AD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D8EE" w14:textId="77777777" w:rsidR="00742F62" w:rsidRDefault="00742F62" w:rsidP="001514AD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742F62" w14:paraId="61FB2921" w14:textId="77777777" w:rsidTr="001514AD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6626" w14:textId="77777777" w:rsidR="00742F62" w:rsidRDefault="00742F62" w:rsidP="001514AD">
            <w:pPr>
              <w:jc w:val="center"/>
              <w:rPr>
                <w:b/>
              </w:rPr>
            </w:pPr>
            <w:r w:rsidRPr="00582112">
              <w:rPr>
                <w:b/>
              </w:rPr>
              <w:t>Identificación del tipo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A003" w14:textId="77777777" w:rsidR="00742F62" w:rsidRDefault="00742F62" w:rsidP="001514AD">
            <w:pPr>
              <w:jc w:val="center"/>
              <w:rPr>
                <w:b/>
              </w:rPr>
            </w:pPr>
            <w:r w:rsidRPr="00582112">
              <w:rPr>
                <w:b/>
              </w:rPr>
              <w:t>Correctamente identifica sinónimos y homónimos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759F" w14:textId="77777777" w:rsidR="00742F62" w:rsidRDefault="00742F62" w:rsidP="001514AD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742F62" w14:paraId="5A87E67D" w14:textId="77777777" w:rsidTr="001514AD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C50E" w14:textId="77777777" w:rsidR="00742F62" w:rsidRPr="00544EAB" w:rsidRDefault="00742F62" w:rsidP="001514AD">
            <w:pPr>
              <w:jc w:val="center"/>
              <w:rPr>
                <w:b/>
              </w:rPr>
            </w:pPr>
            <w:r>
              <w:rPr>
                <w:b/>
              </w:rPr>
              <w:t>Construcción correcta de la triada (símbolo, intensidad y extensión)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5A3C6" w14:textId="77777777" w:rsidR="00742F62" w:rsidRPr="00544EAB" w:rsidRDefault="00742F62" w:rsidP="001514AD">
            <w:pPr>
              <w:jc w:val="center"/>
              <w:rPr>
                <w:b/>
              </w:rPr>
            </w:pPr>
            <w:r>
              <w:rPr>
                <w:b/>
              </w:rPr>
              <w:t>Agrego correctamente cada uno de los elementos.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95CF" w14:textId="77777777" w:rsidR="00742F62" w:rsidRDefault="00742F62" w:rsidP="001514AD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:rsidR="00742F62" w14:paraId="63617C08" w14:textId="77777777" w:rsidTr="001514AD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1D68" w14:textId="77777777" w:rsidR="00742F62" w:rsidRPr="00544EAB" w:rsidRDefault="00742F62" w:rsidP="001514AD">
            <w:pPr>
              <w:jc w:val="center"/>
              <w:rPr>
                <w:b/>
              </w:rPr>
            </w:pPr>
            <w:r w:rsidRPr="00684EDF">
              <w:rPr>
                <w:b/>
              </w:rPr>
              <w:t>Claridad y orden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EA03" w14:textId="77777777" w:rsidR="00742F62" w:rsidRPr="00544EAB" w:rsidRDefault="00742F62" w:rsidP="001514AD">
            <w:pPr>
              <w:jc w:val="center"/>
              <w:rPr>
                <w:b/>
              </w:rPr>
            </w:pPr>
            <w:r w:rsidRPr="00684EDF">
              <w:rPr>
                <w:b/>
              </w:rPr>
              <w:t>Presentación ordenada y fácil de entender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36A6" w14:textId="77777777" w:rsidR="00742F62" w:rsidRDefault="00742F62" w:rsidP="001514AD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</w:tr>
    </w:tbl>
    <w:p w14:paraId="5A678BC1" w14:textId="77777777" w:rsidR="00145764" w:rsidRDefault="00145764"/>
    <w:p w14:paraId="51694AF2" w14:textId="77777777" w:rsidR="00145764" w:rsidRDefault="00145764">
      <w:pPr>
        <w:rPr>
          <w:color w:val="666666"/>
        </w:rPr>
      </w:pPr>
    </w:p>
    <w:p w14:paraId="4F6D0BF7" w14:textId="77777777" w:rsidR="00145764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DD55777" wp14:editId="1C8929A1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7136B" w14:textId="77777777" w:rsidR="00145764" w:rsidRDefault="00145764"/>
    <w:sectPr w:rsidR="00145764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6B03E" w14:textId="77777777" w:rsidR="007E190D" w:rsidRDefault="007E190D">
      <w:pPr>
        <w:spacing w:before="0" w:line="240" w:lineRule="auto"/>
      </w:pPr>
      <w:r>
        <w:separator/>
      </w:r>
    </w:p>
  </w:endnote>
  <w:endnote w:type="continuationSeparator" w:id="0">
    <w:p w14:paraId="304FE22B" w14:textId="77777777" w:rsidR="007E190D" w:rsidRDefault="007E190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E94CBD92-459B-4716-AA23-B9BBAEFAC58F}"/>
    <w:embedBold r:id="rId2" w:fontKey="{8DF925DB-BE16-429E-B4BB-1F16BEA146A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5BFBC0B0-E976-4ADE-BC7B-0DF3BD2AD110}"/>
    <w:embedItalic r:id="rId4" w:fontKey="{77F1A551-9993-44F5-A483-24D37E98BB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AD4B2F3-5028-4087-B0B4-E964460E5D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F1A3B5C-B8EA-4006-9C2A-32DE603CA7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AEE0" w14:textId="77777777" w:rsidR="0014576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C18D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C7560CE" wp14:editId="7E0F9B85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F87E" w14:textId="77777777" w:rsidR="0014576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7B5076C" wp14:editId="76EABAB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E93D" w14:textId="77777777" w:rsidR="007E190D" w:rsidRDefault="007E190D">
      <w:pPr>
        <w:spacing w:before="0" w:line="240" w:lineRule="auto"/>
      </w:pPr>
      <w:r>
        <w:separator/>
      </w:r>
    </w:p>
  </w:footnote>
  <w:footnote w:type="continuationSeparator" w:id="0">
    <w:p w14:paraId="29EB597C" w14:textId="77777777" w:rsidR="007E190D" w:rsidRDefault="007E190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93BF" w14:textId="333FA831" w:rsidR="00145764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3DF6DF8" wp14:editId="7D8A761E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3E2517D" wp14:editId="5C5CF42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81B6CB" w14:textId="77777777" w:rsidR="00145764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50FBB3B" wp14:editId="778ECDAD">
          <wp:extent cx="447675" cy="57150"/>
          <wp:effectExtent l="0" t="0" r="0" b="0"/>
          <wp:docPr id="7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78FF" w14:textId="77777777" w:rsidR="00145764" w:rsidRDefault="00000000">
    <w:pPr>
      <w:pStyle w:val="Ttulo"/>
    </w:pPr>
    <w:bookmarkStart w:id="13" w:name="_6nnchvexegiu" w:colFirst="0" w:colLast="0"/>
    <w:bookmarkEnd w:id="13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7CE319B" wp14:editId="7C51DD8C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6BAD46AF" wp14:editId="717D871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4807"/>
    <w:multiLevelType w:val="hybridMultilevel"/>
    <w:tmpl w:val="F960902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E12E7"/>
    <w:multiLevelType w:val="multilevel"/>
    <w:tmpl w:val="D366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306A5"/>
    <w:multiLevelType w:val="multilevel"/>
    <w:tmpl w:val="524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C4C8B"/>
    <w:multiLevelType w:val="multilevel"/>
    <w:tmpl w:val="55225A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A23214D"/>
    <w:multiLevelType w:val="multilevel"/>
    <w:tmpl w:val="05AA8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E60E96"/>
    <w:multiLevelType w:val="hybridMultilevel"/>
    <w:tmpl w:val="A30691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099344">
    <w:abstractNumId w:val="4"/>
  </w:num>
  <w:num w:numId="2" w16cid:durableId="1680503403">
    <w:abstractNumId w:val="3"/>
  </w:num>
  <w:num w:numId="3" w16cid:durableId="924722742">
    <w:abstractNumId w:val="0"/>
  </w:num>
  <w:num w:numId="4" w16cid:durableId="1799060926">
    <w:abstractNumId w:val="2"/>
  </w:num>
  <w:num w:numId="5" w16cid:durableId="1002975799">
    <w:abstractNumId w:val="1"/>
  </w:num>
  <w:num w:numId="6" w16cid:durableId="2053505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764"/>
    <w:rsid w:val="00145764"/>
    <w:rsid w:val="00383905"/>
    <w:rsid w:val="00742F62"/>
    <w:rsid w:val="007E190D"/>
    <w:rsid w:val="0087452B"/>
    <w:rsid w:val="00AC18DA"/>
    <w:rsid w:val="00B645C1"/>
    <w:rsid w:val="00BE53FB"/>
    <w:rsid w:val="00C567D2"/>
    <w:rsid w:val="00D0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22653"/>
  <w15:docId w15:val="{464D131E-09D9-4F44-9DB0-CAB93762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AC18D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C18DA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DA"/>
  </w:style>
  <w:style w:type="paragraph" w:styleId="Piedepgina">
    <w:name w:val="footer"/>
    <w:basedOn w:val="Normal"/>
    <w:link w:val="PiedepginaCar"/>
    <w:uiPriority w:val="99"/>
    <w:unhideWhenUsed/>
    <w:rsid w:val="00AC18DA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3</cp:revision>
  <dcterms:created xsi:type="dcterms:W3CDTF">2025-10-24T03:32:00Z</dcterms:created>
  <dcterms:modified xsi:type="dcterms:W3CDTF">2025-10-26T03:46:00Z</dcterms:modified>
</cp:coreProperties>
</file>