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D8F2" w14:textId="77777777" w:rsidR="00D64749" w:rsidRDefault="00D647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D826C2C" w14:textId="77777777" w:rsidR="00D64749" w:rsidRDefault="00D6474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F7C8690" w14:textId="77777777" w:rsidR="00D6474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1748B9F" wp14:editId="0F1D26AF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l="0" t="0" r="0" b="0"/>
            <wp:wrapTopAndBottom distT="0" distB="0"/>
            <wp:docPr id="54" name="image6.png" descr="C:\Users\Johatan\AppData\Local\Temp\Rar$DIa0.944\top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:\Users\Johatan\AppData\Local\Temp\Rar$DIa0.944\top-imag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430D17" w14:textId="77777777" w:rsidR="00D64749" w:rsidRDefault="00D64749"/>
    <w:p w14:paraId="425A0FD6" w14:textId="77777777" w:rsidR="00D64749" w:rsidRDefault="00D64749"/>
    <w:p w14:paraId="141E4E7A" w14:textId="77777777" w:rsidR="00D64749" w:rsidRDefault="00D64749">
      <w:pPr>
        <w:rPr>
          <w:rFonts w:ascii="Proxima Nova" w:eastAsia="Proxima Nova" w:hAnsi="Proxima Nova" w:cs="Proxima Nova"/>
          <w:color w:val="039BE5"/>
          <w:sz w:val="72"/>
          <w:szCs w:val="72"/>
        </w:rPr>
      </w:pPr>
    </w:p>
    <w:p w14:paraId="69B5479B" w14:textId="77777777" w:rsidR="00D64749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 xml:space="preserve">Área de Conocimiento </w:t>
      </w:r>
    </w:p>
    <w:p w14:paraId="6A88E25E" w14:textId="77777777" w:rsidR="00D64749" w:rsidRDefault="00000000">
      <w:pPr>
        <w:jc w:val="center"/>
        <w:rPr>
          <w:rFonts w:ascii="Proxima Nova" w:eastAsia="Proxima Nova" w:hAnsi="Proxima Nova" w:cs="Proxima Nova"/>
          <w:color w:val="039BE5"/>
          <w:sz w:val="52"/>
          <w:szCs w:val="52"/>
        </w:rPr>
      </w:pPr>
      <w:r>
        <w:rPr>
          <w:rFonts w:ascii="Proxima Nova" w:eastAsia="Proxima Nova" w:hAnsi="Proxima Nova" w:cs="Proxima Nova"/>
          <w:color w:val="039BE5"/>
          <w:sz w:val="52"/>
          <w:szCs w:val="52"/>
        </w:rPr>
        <w:t>Demostración</w:t>
      </w:r>
    </w:p>
    <w:p w14:paraId="206120EB" w14:textId="20FFD889" w:rsidR="00D64749" w:rsidRDefault="00E1479C">
      <w:pPr>
        <w:jc w:val="center"/>
        <w:rPr>
          <w:rFonts w:ascii="Proxima Nova" w:eastAsia="Proxima Nova" w:hAnsi="Proxima Nova" w:cs="Proxima Nova"/>
          <w:color w:val="AEAAAA"/>
          <w:sz w:val="52"/>
          <w:szCs w:val="52"/>
        </w:rPr>
      </w:pPr>
      <w:r>
        <w:rPr>
          <w:rFonts w:ascii="Proxima Nova" w:eastAsia="Proxima Nova" w:hAnsi="Proxima Nova" w:cs="Proxima Nova"/>
          <w:color w:val="AEAAAA"/>
          <w:sz w:val="52"/>
          <w:szCs w:val="52"/>
        </w:rPr>
        <w:t>Arboles lógicos</w:t>
      </w:r>
    </w:p>
    <w:p w14:paraId="49389902" w14:textId="77777777" w:rsidR="00D64749" w:rsidRDefault="00000000">
      <w:pPr>
        <w:jc w:val="center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C61CBD5" wp14:editId="7ED5966C">
            <wp:extent cx="447675" cy="57150"/>
            <wp:effectExtent l="0" t="0" r="0" b="0"/>
            <wp:docPr id="4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2C010" w14:textId="77777777" w:rsidR="00D64749" w:rsidRDefault="00D64749"/>
    <w:p w14:paraId="509EF396" w14:textId="77777777" w:rsidR="00D64749" w:rsidRDefault="00D64749"/>
    <w:p w14:paraId="7CF3B028" w14:textId="77777777" w:rsidR="00D64749" w:rsidRDefault="00D64749"/>
    <w:p w14:paraId="2BB9F99A" w14:textId="77777777" w:rsidR="00D64749" w:rsidRDefault="00D64749"/>
    <w:p w14:paraId="18A94138" w14:textId="77777777" w:rsidR="00D64749" w:rsidRDefault="00D64749">
      <w:pPr>
        <w:rPr>
          <w:b/>
          <w:sz w:val="24"/>
          <w:szCs w:val="24"/>
        </w:rPr>
      </w:pPr>
    </w:p>
    <w:p w14:paraId="3037C4A1" w14:textId="227D16D6" w:rsidR="00D64749" w:rsidRDefault="00892F1B">
      <w:pPr>
        <w:jc w:val="center"/>
        <w:rPr>
          <w:b/>
          <w:sz w:val="24"/>
          <w:szCs w:val="24"/>
        </w:rPr>
      </w:pPr>
      <w:r>
        <w:pict w14:anchorId="62F8AA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3.png" o:spid="_x0000_i1025" type="#_x0000_t75" style="width:17.4pt;height:17.4pt;visibility:visible;mso-wrap-style:square">
            <v:imagedata r:id="rId10" o:title=""/>
          </v:shape>
        </w:pict>
      </w:r>
      <w:r w:rsidR="00000000">
        <w:t xml:space="preserve">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 xml:space="preserve">Tiempo estimado:  </w:t>
      </w:r>
      <w:r>
        <w:rPr>
          <w:rFonts w:ascii="Arial" w:eastAsia="Arial" w:hAnsi="Arial" w:cs="Arial"/>
          <w:b/>
          <w:color w:val="0070C0"/>
          <w:sz w:val="40"/>
          <w:szCs w:val="40"/>
        </w:rPr>
        <w:t xml:space="preserve">20 </w:t>
      </w:r>
      <w:r w:rsidR="00000000">
        <w:rPr>
          <w:rFonts w:ascii="Arial" w:eastAsia="Arial" w:hAnsi="Arial" w:cs="Arial"/>
          <w:b/>
          <w:color w:val="0070C0"/>
          <w:sz w:val="40"/>
          <w:szCs w:val="40"/>
        </w:rPr>
        <w:t>min</w:t>
      </w:r>
    </w:p>
    <w:p w14:paraId="667F32AC" w14:textId="77777777" w:rsidR="00D64749" w:rsidRDefault="00D64749">
      <w:pPr>
        <w:spacing w:line="276" w:lineRule="auto"/>
        <w:rPr>
          <w:rFonts w:ascii="Arial" w:eastAsia="Arial" w:hAnsi="Arial" w:cs="Arial"/>
        </w:rPr>
      </w:pPr>
    </w:p>
    <w:p w14:paraId="38C7D6B0" w14:textId="77777777" w:rsidR="00D64749" w:rsidRDefault="00D64749">
      <w:pPr>
        <w:spacing w:line="276" w:lineRule="auto"/>
        <w:rPr>
          <w:rFonts w:ascii="Arial" w:eastAsia="Arial" w:hAnsi="Arial" w:cs="Arial"/>
        </w:rPr>
      </w:pPr>
    </w:p>
    <w:p w14:paraId="6583EE7C" w14:textId="77777777" w:rsidR="00D64749" w:rsidRDefault="00D64749">
      <w:pPr>
        <w:spacing w:line="276" w:lineRule="auto"/>
        <w:rPr>
          <w:rFonts w:ascii="Arial" w:eastAsia="Arial" w:hAnsi="Arial" w:cs="Arial"/>
        </w:rPr>
      </w:pPr>
    </w:p>
    <w:p w14:paraId="1160EF01" w14:textId="77777777" w:rsidR="00D64749" w:rsidRDefault="00D64749">
      <w:pPr>
        <w:spacing w:line="276" w:lineRule="auto"/>
        <w:rPr>
          <w:rFonts w:ascii="Arial" w:eastAsia="Arial" w:hAnsi="Arial" w:cs="Arial"/>
        </w:rPr>
      </w:pPr>
    </w:p>
    <w:p w14:paraId="4EBDB8AD" w14:textId="77777777" w:rsidR="00D64749" w:rsidRDefault="00D64749">
      <w:pPr>
        <w:spacing w:line="276" w:lineRule="auto"/>
        <w:rPr>
          <w:rFonts w:ascii="Arial" w:eastAsia="Arial" w:hAnsi="Arial" w:cs="Arial"/>
        </w:rPr>
      </w:pPr>
    </w:p>
    <w:p w14:paraId="5F62B158" w14:textId="77777777" w:rsidR="00D64749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0" w:line="30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Universidad San Carlos de Guatemala.</w:t>
      </w:r>
    </w:p>
    <w:p w14:paraId="683A5768" w14:textId="77777777" w:rsidR="00D64749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213813D7" w14:textId="77777777" w:rsidR="00D64749" w:rsidRDefault="00000000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Escuela de Ingeniería en Ciencias y Sistemas.</w:t>
      </w:r>
    </w:p>
    <w:p w14:paraId="7F5DD786" w14:textId="77777777" w:rsidR="00D64749" w:rsidRDefault="00D64749">
      <w:pPr>
        <w:widowControl w:val="0"/>
        <w:spacing w:line="240" w:lineRule="auto"/>
        <w:ind w:firstLine="708"/>
        <w:rPr>
          <w:sz w:val="24"/>
          <w:szCs w:val="24"/>
        </w:rPr>
      </w:pPr>
    </w:p>
    <w:p w14:paraId="4E222744" w14:textId="77777777" w:rsidR="00D64749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1. Marco Formativo </w:t>
      </w:r>
    </w:p>
    <w:p w14:paraId="0F4931A6" w14:textId="77777777" w:rsidR="00D64749" w:rsidRDefault="00000000">
      <w:pPr>
        <w:widowControl w:val="0"/>
        <w:spacing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1.1.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Valores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250"/>
        <w:gridCol w:w="7110"/>
      </w:tblGrid>
      <w:tr w:rsidR="00D64749" w14:paraId="4E8094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6DE6" w14:textId="79EDCBC7" w:rsidR="00D64749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EB3B3" w14:textId="77777777" w:rsidR="00D64749" w:rsidRDefault="00000000">
            <w:pPr>
              <w:spacing w:before="200" w:after="0" w:line="276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D64749" w14:paraId="3A7A2A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832FE" w14:textId="7223A639" w:rsidR="00D64749" w:rsidRDefault="00892F1B" w:rsidP="00892F1B">
            <w:r>
              <w:t>Responsabilidad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038E" w14:textId="02E24559" w:rsidR="00D64749" w:rsidRDefault="00892F1B">
            <w:pPr>
              <w:widowControl w:val="0"/>
              <w:spacing w:after="0" w:line="240" w:lineRule="auto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Arial" w:hAnsi="Arial" w:cs="Arial"/>
                <w:sz w:val="20"/>
                <w:szCs w:val="20"/>
              </w:rPr>
              <w:t>Asumir con compromiso el estudio, la preparación y la presentación del parcial, cumpliendo con los tiempos y criterios establecidos.</w:t>
            </w:r>
          </w:p>
        </w:tc>
      </w:tr>
    </w:tbl>
    <w:p w14:paraId="7BC856CE" w14:textId="77777777" w:rsidR="00D64749" w:rsidRDefault="00D64749">
      <w:pPr>
        <w:pStyle w:val="Ttulo2"/>
        <w:spacing w:before="0" w:line="240" w:lineRule="auto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0" w:name="_heading=h.2qb0c2xoxm9h" w:colFirst="0" w:colLast="0"/>
      <w:bookmarkEnd w:id="0"/>
    </w:p>
    <w:p w14:paraId="3C3B78E7" w14:textId="0ADB9A63" w:rsidR="00D64749" w:rsidRPr="00892F1B" w:rsidRDefault="00000000" w:rsidP="00892F1B">
      <w:pPr>
        <w:pStyle w:val="Ttulo2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bookmarkStart w:id="1" w:name="_heading=h.rkumsa8kgnrx" w:colFirst="0" w:colLast="0"/>
      <w:bookmarkEnd w:id="1"/>
      <w:r>
        <w:rPr>
          <w:rFonts w:ascii="Proxima Nova" w:eastAsia="Proxima Nova" w:hAnsi="Proxima Nova" w:cs="Proxima Nova"/>
          <w:color w:val="BF9000"/>
          <w:sz w:val="28"/>
          <w:szCs w:val="28"/>
        </w:rPr>
        <w:t>1.2.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Competencia(s)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2715"/>
        <w:gridCol w:w="6645"/>
      </w:tblGrid>
      <w:tr w:rsidR="00D64749" w14:paraId="5EC7CE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FD66" w14:textId="198F38D6" w:rsidR="00D64749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16D5" w14:textId="77777777" w:rsidR="00D64749" w:rsidRDefault="00D6474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64749" w14:paraId="4D8CFB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58B6" w14:textId="77777777" w:rsidR="00D64749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41CAE" w14:textId="40BCDB01" w:rsidR="00D64749" w:rsidRDefault="00892F1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Arial" w:hAnsi="Arial" w:cs="Arial"/>
                <w:sz w:val="20"/>
                <w:szCs w:val="20"/>
              </w:rPr>
              <w:t>Aplica principios básicos de ingeniería, ciencias de computación y sistemas de información y comunicación, en la formulación y resolución adecuada de problemas complejos.</w:t>
            </w:r>
          </w:p>
        </w:tc>
      </w:tr>
      <w:tr w:rsidR="00D64749" w14:paraId="43C47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4C5A" w14:textId="77777777" w:rsidR="00D64749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FD829" w14:textId="365EDA00" w:rsidR="00D64749" w:rsidRDefault="00892F1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>
              <w:rPr>
                <w:rFonts w:ascii="Arial" w:hAnsi="Arial" w:cs="Arial"/>
                <w:sz w:val="20"/>
                <w:szCs w:val="20"/>
              </w:rPr>
              <w:t>Demuestra pensamiento crítico, actitud investigativa y rigor analítico en el planteamiento y la resolución de problemas complejos.</w:t>
            </w:r>
          </w:p>
        </w:tc>
      </w:tr>
    </w:tbl>
    <w:p w14:paraId="1974DEE6" w14:textId="77777777" w:rsidR="00E1479C" w:rsidRPr="00E1479C" w:rsidRDefault="00E1479C" w:rsidP="00E1479C">
      <w:bookmarkStart w:id="2" w:name="_heading=h.s7mw4byc8z5j" w:colFirst="0" w:colLast="0"/>
      <w:bookmarkEnd w:id="2"/>
    </w:p>
    <w:p w14:paraId="54C64DA8" w14:textId="713DF0BB" w:rsidR="00D64749" w:rsidRDefault="00000000">
      <w:pPr>
        <w:pStyle w:val="Ttulo2"/>
        <w:widowControl w:val="0"/>
        <w:spacing w:before="0" w:line="240" w:lineRule="auto"/>
        <w:ind w:firstLine="72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1.3.</w:t>
      </w:r>
      <w:r>
        <w:rPr>
          <w:rFonts w:ascii="Proxima Nova" w:eastAsia="Proxima Nova" w:hAnsi="Proxima Nova" w:cs="Proxima Nova"/>
          <w:color w:val="BF9000"/>
          <w:sz w:val="28"/>
          <w:szCs w:val="28"/>
        </w:rPr>
        <w:tab/>
        <w:t>Objetivo SMART</w:t>
      </w:r>
    </w:p>
    <w:p w14:paraId="569E1AC5" w14:textId="7CE52A09" w:rsidR="00D64749" w:rsidRDefault="00D64749">
      <w:pPr>
        <w:spacing w:before="200" w:after="0" w:line="240" w:lineRule="auto"/>
        <w:rPr>
          <w:rFonts w:ascii="Proxima Nova" w:eastAsia="Proxima Nova" w:hAnsi="Proxima Nova" w:cs="Proxima Nova"/>
          <w:color w:val="B7B7B7"/>
        </w:rPr>
      </w:pPr>
    </w:p>
    <w:tbl>
      <w:tblPr>
        <w:tblStyle w:val="a2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D64749" w14:paraId="0832F2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5D142" w14:textId="77777777" w:rsidR="00D64749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  <w:b/>
              </w:rPr>
            </w:pPr>
            <w:r>
              <w:rPr>
                <w:rFonts w:ascii="Proxima Nova" w:eastAsia="Proxima Nova" w:hAnsi="Proxima Nova" w:cs="Proxima Nova"/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994B6" w14:textId="77777777" w:rsidR="00D64749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EBBF" w14:textId="77777777" w:rsidR="00D64749" w:rsidRDefault="00000000">
            <w:pPr>
              <w:spacing w:after="0" w:line="24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b/>
              </w:rPr>
              <w:t>Objetivo redactado</w:t>
            </w:r>
          </w:p>
        </w:tc>
      </w:tr>
      <w:tr w:rsidR="00D64749" w14:paraId="5DB2B9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6E05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6C37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4EDF" w14:textId="0DAF29CF" w:rsidR="00D64749" w:rsidRPr="00E1479C" w:rsidRDefault="00E1479C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 xml:space="preserve">Los estudiantes serán capaces de identificar y construir correctamente los cuatro tipos de análisis de árboles lógicos (especialización, descomposición, atributos e </w:t>
            </w:r>
            <w:proofErr w:type="spellStart"/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inordinación</w:t>
            </w:r>
            <w:proofErr w:type="spellEnd"/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) aplicando los conceptos de intensión y extensión.</w:t>
            </w:r>
          </w:p>
        </w:tc>
      </w:tr>
      <w:tr w:rsidR="00D64749" w14:paraId="4AAA86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319F9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84152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EB4CA" w14:textId="0F73CA34" w:rsidR="00D64749" w:rsidRDefault="00E1479C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Lograr que al menos un 85% de los estudiantes construyan correctamente 3 de los 4 tipos de árboles lógicos solicitados en las prácticas y evaluaciones.</w:t>
            </w:r>
          </w:p>
        </w:tc>
      </w:tr>
      <w:tr w:rsidR="00D64749" w14:paraId="363B3A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A4D90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46B5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6CD6" w14:textId="34A803BC" w:rsidR="00D64749" w:rsidRPr="00E1479C" w:rsidRDefault="00E1479C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Utilizando la guía práctica proporcionada, ejemplos visuales, ejercicios guiados en clase y retroalimentación continua durante la sesió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>n</w:t>
            </w:r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.</w:t>
            </w:r>
          </w:p>
        </w:tc>
      </w:tr>
      <w:tr w:rsidR="00D64749" w14:paraId="1024C8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0F91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lastRenderedPageBreak/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AEFC3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EDA0" w14:textId="4D7E9CF2" w:rsidR="00D64749" w:rsidRDefault="00E1479C">
            <w:pPr>
              <w:spacing w:after="0" w:line="240" w:lineRule="auto"/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</w:pPr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Desarrollar habilidades de pensamiento estructurado y análisis lógico que fortalezcan la formación profesional en el diseño y modelado de sistemas de información.</w:t>
            </w:r>
          </w:p>
        </w:tc>
      </w:tr>
      <w:tr w:rsidR="00D64749" w14:paraId="35B9D2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30E6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b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DD7D" w14:textId="77777777" w:rsidR="00D64749" w:rsidRDefault="00000000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E0105" w14:textId="50DE9CC4" w:rsidR="00D64749" w:rsidRPr="00E1479C" w:rsidRDefault="00E1479C">
            <w:pPr>
              <w:spacing w:after="0" w:line="240" w:lineRule="auto"/>
              <w:rPr>
                <w:rFonts w:ascii="Proxima Nova" w:eastAsia="Proxima Nova" w:hAnsi="Proxima Nova" w:cs="Proxima Nova"/>
                <w:sz w:val="20"/>
                <w:szCs w:val="20"/>
              </w:rPr>
            </w:pPr>
            <w:r w:rsidRPr="00E1479C">
              <w:rPr>
                <w:rFonts w:ascii="Proxima Nova" w:eastAsia="Proxima Nova" w:hAnsi="Proxima Nova" w:cs="Proxima Nova"/>
                <w:sz w:val="20"/>
                <w:szCs w:val="20"/>
              </w:rPr>
              <w:t>Cumplir este aprendizaje durante el período de la unidad 3, con evaluación final en la fecha establecida para la práctica de árboles lógicos</w:t>
            </w:r>
          </w:p>
        </w:tc>
      </w:tr>
    </w:tbl>
    <w:p w14:paraId="34DD3A64" w14:textId="77777777" w:rsidR="00D64749" w:rsidRDefault="00D64749">
      <w:pPr>
        <w:spacing w:before="240" w:after="240" w:line="240" w:lineRule="auto"/>
        <w:rPr>
          <w:rFonts w:ascii="Proxima Nova" w:eastAsia="Proxima Nova" w:hAnsi="Proxima Nova" w:cs="Proxima Nova"/>
          <w:color w:val="B7B7B7"/>
        </w:rPr>
      </w:pPr>
    </w:p>
    <w:p w14:paraId="2615F0F0" w14:textId="77777777" w:rsidR="00D64749" w:rsidRDefault="00D64749">
      <w:pPr>
        <w:widowControl w:val="0"/>
        <w:spacing w:line="240" w:lineRule="auto"/>
        <w:rPr>
          <w:b/>
          <w:color w:val="0070C0"/>
          <w:sz w:val="36"/>
          <w:szCs w:val="36"/>
        </w:rPr>
      </w:pPr>
    </w:p>
    <w:p w14:paraId="32C8DC2A" w14:textId="77777777" w:rsidR="00D64749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2. Herramientas o recursos utilizados en el ejemplo práctico:</w:t>
      </w:r>
    </w:p>
    <w:p w14:paraId="1101B21F" w14:textId="47FE6B35" w:rsidR="00892F1B" w:rsidRDefault="00892F1B" w:rsidP="00892F1B">
      <w:proofErr w:type="spellStart"/>
      <w:r>
        <w:t>Canva</w:t>
      </w:r>
      <w:proofErr w:type="spellEnd"/>
      <w:r>
        <w:t>, PDF, Draw.io</w:t>
      </w:r>
    </w:p>
    <w:p w14:paraId="134E042B" w14:textId="77777777" w:rsidR="00D64749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Material de apoyo</w:t>
      </w:r>
    </w:p>
    <w:p w14:paraId="330294FA" w14:textId="532814DB" w:rsidR="00D64749" w:rsidRPr="00892F1B" w:rsidRDefault="00892F1B">
      <w:pPr>
        <w:widowControl w:val="0"/>
        <w:spacing w:line="240" w:lineRule="auto"/>
        <w:rPr>
          <w:bCs/>
          <w:sz w:val="26"/>
          <w:szCs w:val="26"/>
        </w:rPr>
      </w:pPr>
      <w:r w:rsidRPr="00892F1B">
        <w:rPr>
          <w:bCs/>
          <w:sz w:val="26"/>
          <w:szCs w:val="26"/>
        </w:rPr>
        <w:t xml:space="preserve">Presentación y material de apoyo en la </w:t>
      </w:r>
      <w:proofErr w:type="spellStart"/>
      <w:r w:rsidRPr="00892F1B">
        <w:rPr>
          <w:bCs/>
          <w:sz w:val="26"/>
          <w:szCs w:val="26"/>
        </w:rPr>
        <w:t>UEDi</w:t>
      </w:r>
      <w:proofErr w:type="spellEnd"/>
      <w:r w:rsidRPr="00892F1B">
        <w:rPr>
          <w:bCs/>
          <w:sz w:val="26"/>
          <w:szCs w:val="26"/>
        </w:rPr>
        <w:t>.</w:t>
      </w:r>
    </w:p>
    <w:p w14:paraId="051A0CDF" w14:textId="77777777" w:rsidR="00D64749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3. Enunciado</w:t>
      </w:r>
    </w:p>
    <w:p w14:paraId="3DF62A17" w14:textId="1A1028CA" w:rsidR="00C11AF7" w:rsidRPr="00E1479C" w:rsidRDefault="00C11AF7" w:rsidP="00C11AF7">
      <w:pPr>
        <w:pStyle w:val="Prrafodelista"/>
        <w:widowControl w:val="0"/>
        <w:numPr>
          <w:ilvl w:val="0"/>
          <w:numId w:val="2"/>
        </w:numPr>
        <w:spacing w:line="240" w:lineRule="auto"/>
        <w:rPr>
          <w:bCs/>
          <w:sz w:val="26"/>
          <w:szCs w:val="26"/>
        </w:rPr>
      </w:pPr>
      <w:r w:rsidRPr="00E1479C">
        <w:rPr>
          <w:bCs/>
          <w:sz w:val="26"/>
          <w:szCs w:val="26"/>
        </w:rPr>
        <w:t>Realizar tres arboles lógicos, uno par cada tipo de análisis:</w:t>
      </w:r>
    </w:p>
    <w:p w14:paraId="536C7684" w14:textId="412640AC" w:rsidR="00D64749" w:rsidRPr="00E1479C" w:rsidRDefault="00C11AF7" w:rsidP="00C11AF7">
      <w:pPr>
        <w:pStyle w:val="Prrafodelista"/>
        <w:widowControl w:val="0"/>
        <w:numPr>
          <w:ilvl w:val="1"/>
          <w:numId w:val="2"/>
        </w:numPr>
        <w:spacing w:line="240" w:lineRule="auto"/>
        <w:rPr>
          <w:bCs/>
          <w:sz w:val="26"/>
          <w:szCs w:val="26"/>
        </w:rPr>
      </w:pPr>
      <w:r w:rsidRPr="00E1479C">
        <w:rPr>
          <w:bCs/>
          <w:sz w:val="26"/>
          <w:szCs w:val="26"/>
        </w:rPr>
        <w:t xml:space="preserve"> Análisis por especialización del concepto “animal”</w:t>
      </w:r>
    </w:p>
    <w:p w14:paraId="3CE3B102" w14:textId="17184DA2" w:rsidR="00C11AF7" w:rsidRPr="00E1479C" w:rsidRDefault="00C11AF7" w:rsidP="00C11AF7">
      <w:pPr>
        <w:pStyle w:val="Prrafodelista"/>
        <w:widowControl w:val="0"/>
        <w:numPr>
          <w:ilvl w:val="1"/>
          <w:numId w:val="2"/>
        </w:numPr>
        <w:spacing w:line="240" w:lineRule="auto"/>
        <w:rPr>
          <w:bCs/>
          <w:sz w:val="26"/>
          <w:szCs w:val="26"/>
        </w:rPr>
      </w:pPr>
      <w:r w:rsidRPr="00E1479C">
        <w:rPr>
          <w:bCs/>
          <w:sz w:val="26"/>
          <w:szCs w:val="26"/>
        </w:rPr>
        <w:t>Análisis por descomposición del concepto “computadora”</w:t>
      </w:r>
    </w:p>
    <w:p w14:paraId="4D1D7485" w14:textId="7F012A9F" w:rsidR="00C11AF7" w:rsidRPr="00C11AF7" w:rsidRDefault="00C11AF7" w:rsidP="00C11AF7">
      <w:pPr>
        <w:pStyle w:val="Prrafodelista"/>
        <w:widowControl w:val="0"/>
        <w:numPr>
          <w:ilvl w:val="1"/>
          <w:numId w:val="2"/>
        </w:numPr>
        <w:spacing w:line="240" w:lineRule="auto"/>
        <w:rPr>
          <w:b/>
          <w:color w:val="B7B7B7"/>
          <w:sz w:val="26"/>
          <w:szCs w:val="26"/>
        </w:rPr>
      </w:pPr>
      <w:r w:rsidRPr="00E1479C">
        <w:rPr>
          <w:bCs/>
          <w:sz w:val="26"/>
          <w:szCs w:val="26"/>
        </w:rPr>
        <w:t>Análisis por atributos del concepto “empleado</w:t>
      </w:r>
      <w:r>
        <w:rPr>
          <w:b/>
          <w:color w:val="B7B7B7"/>
          <w:sz w:val="26"/>
          <w:szCs w:val="26"/>
        </w:rPr>
        <w:t>”</w:t>
      </w:r>
    </w:p>
    <w:p w14:paraId="030B85F1" w14:textId="77777777" w:rsidR="00D64749" w:rsidRDefault="00D64749">
      <w:pPr>
        <w:widowControl w:val="0"/>
        <w:spacing w:line="240" w:lineRule="auto"/>
      </w:pPr>
    </w:p>
    <w:p w14:paraId="6C1E15D0" w14:textId="77777777" w:rsidR="00D64749" w:rsidRDefault="00000000">
      <w:pPr>
        <w:widowControl w:val="0"/>
        <w:spacing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 xml:space="preserve">4. Procedimiento </w:t>
      </w:r>
    </w:p>
    <w:p w14:paraId="2134892F" w14:textId="77777777" w:rsidR="00C11AF7" w:rsidRPr="00C11AF7" w:rsidRDefault="00C11AF7" w:rsidP="00C11AF7">
      <w:pPr>
        <w:numPr>
          <w:ilvl w:val="0"/>
          <w:numId w:val="3"/>
        </w:numPr>
        <w:spacing w:before="280" w:after="280" w:line="240" w:lineRule="auto"/>
        <w:jc w:val="both"/>
        <w:rPr>
          <w:b/>
          <w:sz w:val="24"/>
          <w:szCs w:val="24"/>
        </w:rPr>
      </w:pPr>
      <w:r w:rsidRPr="00C11AF7">
        <w:rPr>
          <w:b/>
          <w:sz w:val="24"/>
          <w:szCs w:val="24"/>
        </w:rPr>
        <w:t>Análisis por Especialización/Clasificación</w:t>
      </w:r>
    </w:p>
    <w:p w14:paraId="777FA5CA" w14:textId="77777777" w:rsidR="00C11AF7" w:rsidRPr="00C11AF7" w:rsidRDefault="00C11AF7" w:rsidP="00C11AF7">
      <w:p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Qué hacer: Dividir por TIPOS o CATEGORÍAS</w:t>
      </w:r>
    </w:p>
    <w:p w14:paraId="77082ECA" w14:textId="77777777" w:rsidR="00C11AF7" w:rsidRPr="00C11AF7" w:rsidRDefault="00C11AF7" w:rsidP="00C11AF7">
      <w:pPr>
        <w:spacing w:before="280" w:after="280" w:line="240" w:lineRule="auto"/>
        <w:jc w:val="both"/>
        <w:rPr>
          <w:b/>
          <w:sz w:val="24"/>
          <w:szCs w:val="24"/>
        </w:rPr>
      </w:pPr>
      <w:r w:rsidRPr="00C11AF7">
        <w:rPr>
          <w:b/>
          <w:sz w:val="24"/>
          <w:szCs w:val="24"/>
        </w:rPr>
        <w:t>Pasos:</w:t>
      </w:r>
    </w:p>
    <w:p w14:paraId="0FF7F7B1" w14:textId="77777777" w:rsidR="00C11AF7" w:rsidRPr="00C11AF7" w:rsidRDefault="00C11AF7" w:rsidP="00C11AF7">
      <w:pPr>
        <w:numPr>
          <w:ilvl w:val="0"/>
          <w:numId w:val="4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Coloca el concepto general en la raíz</w:t>
      </w:r>
    </w:p>
    <w:p w14:paraId="36E601F7" w14:textId="77777777" w:rsidR="00C11AF7" w:rsidRPr="00C11AF7" w:rsidRDefault="00C11AF7" w:rsidP="00C11AF7">
      <w:pPr>
        <w:numPr>
          <w:ilvl w:val="0"/>
          <w:numId w:val="4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Pregúntate: ¿Qué TIPOS de [concepto] existen?</w:t>
      </w:r>
    </w:p>
    <w:p w14:paraId="30E63134" w14:textId="77777777" w:rsidR="00C11AF7" w:rsidRPr="00C11AF7" w:rsidRDefault="00C11AF7" w:rsidP="00C11AF7">
      <w:pPr>
        <w:numPr>
          <w:ilvl w:val="0"/>
          <w:numId w:val="4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Cada nivel es más específico que el anterior</w:t>
      </w:r>
    </w:p>
    <w:p w14:paraId="09FA74E1" w14:textId="77777777" w:rsidR="00C11AF7" w:rsidRPr="00C11AF7" w:rsidRDefault="00C11AF7" w:rsidP="00C11AF7">
      <w:pPr>
        <w:numPr>
          <w:ilvl w:val="0"/>
          <w:numId w:val="4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lastRenderedPageBreak/>
        <w:t>Usa criterios consistentes en cada nivel</w:t>
      </w:r>
    </w:p>
    <w:p w14:paraId="68629F2C" w14:textId="77777777" w:rsidR="00C11AF7" w:rsidRPr="00C11AF7" w:rsidRDefault="00C11AF7" w:rsidP="00C11AF7">
      <w:p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Ejemplo: ANIMAL (raíz)</w:t>
      </w:r>
    </w:p>
    <w:p w14:paraId="2A81471C" w14:textId="77777777" w:rsidR="00C11AF7" w:rsidRPr="00C11AF7" w:rsidRDefault="00C11AF7" w:rsidP="00C11AF7">
      <w:pPr>
        <w:numPr>
          <w:ilvl w:val="0"/>
          <w:numId w:val="5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 xml:space="preserve">Mamífero </w:t>
      </w:r>
    </w:p>
    <w:p w14:paraId="3C91B4C5" w14:textId="77777777" w:rsidR="00C11AF7" w:rsidRPr="00C11AF7" w:rsidRDefault="00C11AF7" w:rsidP="00C11AF7">
      <w:pPr>
        <w:numPr>
          <w:ilvl w:val="1"/>
          <w:numId w:val="5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Carnívoro</w:t>
      </w:r>
    </w:p>
    <w:p w14:paraId="3CD0BADD" w14:textId="77777777" w:rsidR="00C11AF7" w:rsidRPr="00C11AF7" w:rsidRDefault="00C11AF7" w:rsidP="00C11AF7">
      <w:pPr>
        <w:numPr>
          <w:ilvl w:val="1"/>
          <w:numId w:val="5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Herbívoro</w:t>
      </w:r>
    </w:p>
    <w:p w14:paraId="2E9D8D33" w14:textId="77777777" w:rsidR="00C11AF7" w:rsidRPr="00C11AF7" w:rsidRDefault="00C11AF7" w:rsidP="00C11AF7">
      <w:pPr>
        <w:numPr>
          <w:ilvl w:val="0"/>
          <w:numId w:val="5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 xml:space="preserve">Ave </w:t>
      </w:r>
    </w:p>
    <w:p w14:paraId="6D3E99FE" w14:textId="77777777" w:rsidR="00C11AF7" w:rsidRPr="00C11AF7" w:rsidRDefault="00C11AF7" w:rsidP="00C11AF7">
      <w:pPr>
        <w:numPr>
          <w:ilvl w:val="1"/>
          <w:numId w:val="5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Rapaz</w:t>
      </w:r>
    </w:p>
    <w:p w14:paraId="15A69585" w14:textId="77777777" w:rsidR="00C11AF7" w:rsidRPr="00C11AF7" w:rsidRDefault="00C11AF7" w:rsidP="00C11AF7">
      <w:pPr>
        <w:numPr>
          <w:ilvl w:val="1"/>
          <w:numId w:val="5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Acuática</w:t>
      </w:r>
    </w:p>
    <w:p w14:paraId="32C2C6B1" w14:textId="77777777" w:rsidR="00C11AF7" w:rsidRPr="00C11AF7" w:rsidRDefault="00C11AF7" w:rsidP="00C11AF7">
      <w:pPr>
        <w:numPr>
          <w:ilvl w:val="0"/>
          <w:numId w:val="6"/>
        </w:numPr>
        <w:spacing w:before="280" w:after="280" w:line="240" w:lineRule="auto"/>
        <w:jc w:val="both"/>
        <w:rPr>
          <w:b/>
          <w:sz w:val="24"/>
          <w:szCs w:val="24"/>
        </w:rPr>
      </w:pPr>
      <w:r w:rsidRPr="00C11AF7">
        <w:rPr>
          <w:b/>
          <w:sz w:val="24"/>
          <w:szCs w:val="24"/>
        </w:rPr>
        <w:t>Análisis por Descomposición/División</w:t>
      </w:r>
    </w:p>
    <w:p w14:paraId="754D30B1" w14:textId="77777777" w:rsidR="00C11AF7" w:rsidRPr="00C11AF7" w:rsidRDefault="00C11AF7" w:rsidP="00C11AF7">
      <w:p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Qué hacer: Dividir por PARTES físicas o componentes</w:t>
      </w:r>
    </w:p>
    <w:p w14:paraId="2D51DF94" w14:textId="77777777" w:rsidR="00C11AF7" w:rsidRPr="00C11AF7" w:rsidRDefault="00C11AF7" w:rsidP="00C11AF7">
      <w:pPr>
        <w:spacing w:before="280" w:after="280" w:line="240" w:lineRule="auto"/>
        <w:jc w:val="both"/>
        <w:rPr>
          <w:b/>
          <w:sz w:val="24"/>
          <w:szCs w:val="24"/>
        </w:rPr>
      </w:pPr>
      <w:r w:rsidRPr="00C11AF7">
        <w:rPr>
          <w:b/>
          <w:sz w:val="24"/>
          <w:szCs w:val="24"/>
        </w:rPr>
        <w:t>Pasos:</w:t>
      </w:r>
    </w:p>
    <w:p w14:paraId="38FAEC2F" w14:textId="77777777" w:rsidR="00C11AF7" w:rsidRPr="00C11AF7" w:rsidRDefault="00C11AF7" w:rsidP="00C11AF7">
      <w:pPr>
        <w:numPr>
          <w:ilvl w:val="0"/>
          <w:numId w:val="7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Coloca el objeto completo en la raíz</w:t>
      </w:r>
    </w:p>
    <w:p w14:paraId="0D43A27D" w14:textId="77777777" w:rsidR="00C11AF7" w:rsidRPr="00C11AF7" w:rsidRDefault="00C11AF7" w:rsidP="00C11AF7">
      <w:pPr>
        <w:numPr>
          <w:ilvl w:val="0"/>
          <w:numId w:val="7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Pregúntate: ¿De qué PARTES está compuesto?</w:t>
      </w:r>
    </w:p>
    <w:p w14:paraId="76BD5FF6" w14:textId="77777777" w:rsidR="00C11AF7" w:rsidRPr="00C11AF7" w:rsidRDefault="00C11AF7" w:rsidP="00C11AF7">
      <w:pPr>
        <w:numPr>
          <w:ilvl w:val="0"/>
          <w:numId w:val="7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Subdivide cada parte si es necesario</w:t>
      </w:r>
    </w:p>
    <w:p w14:paraId="5A17564E" w14:textId="77777777" w:rsidR="00C11AF7" w:rsidRPr="00C11AF7" w:rsidRDefault="00C11AF7" w:rsidP="00C11AF7">
      <w:pPr>
        <w:numPr>
          <w:ilvl w:val="0"/>
          <w:numId w:val="7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Todas las partes juntas forman el todo</w:t>
      </w:r>
    </w:p>
    <w:p w14:paraId="4C56C494" w14:textId="77777777" w:rsidR="00C11AF7" w:rsidRPr="00C11AF7" w:rsidRDefault="00C11AF7" w:rsidP="00C11AF7">
      <w:p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Ejemplo: COMPUTADORA (raíz)</w:t>
      </w:r>
    </w:p>
    <w:p w14:paraId="37C03E3A" w14:textId="77777777" w:rsidR="00C11AF7" w:rsidRPr="00C11AF7" w:rsidRDefault="00C11AF7" w:rsidP="00C11AF7">
      <w:pPr>
        <w:numPr>
          <w:ilvl w:val="0"/>
          <w:numId w:val="8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 xml:space="preserve">Hardware </w:t>
      </w:r>
    </w:p>
    <w:p w14:paraId="65201674" w14:textId="77777777" w:rsidR="00C11AF7" w:rsidRPr="00C11AF7" w:rsidRDefault="00C11AF7" w:rsidP="00C11AF7">
      <w:pPr>
        <w:numPr>
          <w:ilvl w:val="1"/>
          <w:numId w:val="8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CPU</w:t>
      </w:r>
    </w:p>
    <w:p w14:paraId="1B0A42C0" w14:textId="77777777" w:rsidR="00C11AF7" w:rsidRPr="00C11AF7" w:rsidRDefault="00C11AF7" w:rsidP="00C11AF7">
      <w:pPr>
        <w:numPr>
          <w:ilvl w:val="1"/>
          <w:numId w:val="8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Monitor</w:t>
      </w:r>
    </w:p>
    <w:p w14:paraId="73AF74B9" w14:textId="77777777" w:rsidR="00C11AF7" w:rsidRPr="00C11AF7" w:rsidRDefault="00C11AF7" w:rsidP="00C11AF7">
      <w:pPr>
        <w:numPr>
          <w:ilvl w:val="0"/>
          <w:numId w:val="8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 xml:space="preserve">Software </w:t>
      </w:r>
    </w:p>
    <w:p w14:paraId="2D1DC728" w14:textId="77777777" w:rsidR="00C11AF7" w:rsidRPr="00C11AF7" w:rsidRDefault="00C11AF7" w:rsidP="00C11AF7">
      <w:pPr>
        <w:numPr>
          <w:ilvl w:val="1"/>
          <w:numId w:val="8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Sistema Operativo</w:t>
      </w:r>
    </w:p>
    <w:p w14:paraId="6A6E1D60" w14:textId="77777777" w:rsidR="00C11AF7" w:rsidRPr="00C11AF7" w:rsidRDefault="00C11AF7" w:rsidP="00C11AF7">
      <w:pPr>
        <w:numPr>
          <w:ilvl w:val="1"/>
          <w:numId w:val="8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Aplicaciones</w:t>
      </w:r>
    </w:p>
    <w:p w14:paraId="1D69CF88" w14:textId="77777777" w:rsidR="00C11AF7" w:rsidRPr="00C11AF7" w:rsidRDefault="00C11AF7" w:rsidP="00C11AF7">
      <w:pPr>
        <w:numPr>
          <w:ilvl w:val="0"/>
          <w:numId w:val="9"/>
        </w:numPr>
        <w:spacing w:before="280" w:after="280" w:line="240" w:lineRule="auto"/>
        <w:jc w:val="both"/>
        <w:rPr>
          <w:b/>
          <w:sz w:val="24"/>
          <w:szCs w:val="24"/>
        </w:rPr>
      </w:pPr>
      <w:r w:rsidRPr="00C11AF7">
        <w:rPr>
          <w:b/>
          <w:sz w:val="24"/>
          <w:szCs w:val="24"/>
        </w:rPr>
        <w:t>Análisis por Atributos</w:t>
      </w:r>
    </w:p>
    <w:p w14:paraId="7F4B5E35" w14:textId="77777777" w:rsidR="00C11AF7" w:rsidRPr="00C11AF7" w:rsidRDefault="00C11AF7" w:rsidP="00C11AF7">
      <w:p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lastRenderedPageBreak/>
        <w:t>Qué hacer: Identificar CARACTERÍSTICAS o PROPIEDADES</w:t>
      </w:r>
    </w:p>
    <w:p w14:paraId="096A143D" w14:textId="77777777" w:rsidR="00C11AF7" w:rsidRPr="00C11AF7" w:rsidRDefault="00C11AF7" w:rsidP="00C11AF7">
      <w:pPr>
        <w:spacing w:before="280" w:after="280" w:line="240" w:lineRule="auto"/>
        <w:jc w:val="both"/>
        <w:rPr>
          <w:b/>
          <w:sz w:val="24"/>
          <w:szCs w:val="24"/>
        </w:rPr>
      </w:pPr>
      <w:r w:rsidRPr="00C11AF7">
        <w:rPr>
          <w:b/>
          <w:sz w:val="24"/>
          <w:szCs w:val="24"/>
        </w:rPr>
        <w:t>Pasos:</w:t>
      </w:r>
    </w:p>
    <w:p w14:paraId="45971ABD" w14:textId="77777777" w:rsidR="00C11AF7" w:rsidRPr="00C11AF7" w:rsidRDefault="00C11AF7" w:rsidP="00C11AF7">
      <w:pPr>
        <w:numPr>
          <w:ilvl w:val="0"/>
          <w:numId w:val="10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Coloca el concepto en la raíz</w:t>
      </w:r>
    </w:p>
    <w:p w14:paraId="50E98F70" w14:textId="77777777" w:rsidR="00C11AF7" w:rsidRPr="00C11AF7" w:rsidRDefault="00C11AF7" w:rsidP="00C11AF7">
      <w:pPr>
        <w:numPr>
          <w:ilvl w:val="0"/>
          <w:numId w:val="10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Pregúntate: ¿Qué CARACTERÍSTICAS tiene?</w:t>
      </w:r>
    </w:p>
    <w:p w14:paraId="2B30A02B" w14:textId="77777777" w:rsidR="00C11AF7" w:rsidRPr="00C11AF7" w:rsidRDefault="00C11AF7" w:rsidP="00C11AF7">
      <w:pPr>
        <w:numPr>
          <w:ilvl w:val="0"/>
          <w:numId w:val="10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Lista los atributos relevantes</w:t>
      </w:r>
    </w:p>
    <w:p w14:paraId="037D5B5B" w14:textId="77777777" w:rsidR="00C11AF7" w:rsidRPr="00C11AF7" w:rsidRDefault="00C11AF7" w:rsidP="00C11AF7">
      <w:pPr>
        <w:numPr>
          <w:ilvl w:val="0"/>
          <w:numId w:val="10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Puedes especificar valores o tipos para cada atributo</w:t>
      </w:r>
    </w:p>
    <w:p w14:paraId="7B265B57" w14:textId="77777777" w:rsidR="00C11AF7" w:rsidRPr="00C11AF7" w:rsidRDefault="00C11AF7" w:rsidP="00C11AF7">
      <w:p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Ejemplo: ESTUDIANTE (raíz)</w:t>
      </w:r>
    </w:p>
    <w:p w14:paraId="098B1C09" w14:textId="77777777" w:rsidR="00C11AF7" w:rsidRPr="00C11AF7" w:rsidRDefault="00C11AF7" w:rsidP="00C11AF7">
      <w:pPr>
        <w:numPr>
          <w:ilvl w:val="0"/>
          <w:numId w:val="11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Nombre</w:t>
      </w:r>
    </w:p>
    <w:p w14:paraId="38BF2976" w14:textId="77777777" w:rsidR="00C11AF7" w:rsidRPr="00C11AF7" w:rsidRDefault="00C11AF7" w:rsidP="00C11AF7">
      <w:pPr>
        <w:numPr>
          <w:ilvl w:val="0"/>
          <w:numId w:val="11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Carné</w:t>
      </w:r>
    </w:p>
    <w:p w14:paraId="18A66372" w14:textId="77777777" w:rsidR="00C11AF7" w:rsidRPr="00C11AF7" w:rsidRDefault="00C11AF7" w:rsidP="00C11AF7">
      <w:pPr>
        <w:numPr>
          <w:ilvl w:val="0"/>
          <w:numId w:val="11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Edad</w:t>
      </w:r>
    </w:p>
    <w:p w14:paraId="4241BC25" w14:textId="77777777" w:rsidR="00C11AF7" w:rsidRPr="00C11AF7" w:rsidRDefault="00C11AF7" w:rsidP="00C11AF7">
      <w:pPr>
        <w:numPr>
          <w:ilvl w:val="0"/>
          <w:numId w:val="11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Carrera</w:t>
      </w:r>
    </w:p>
    <w:p w14:paraId="6D5F2902" w14:textId="633CD85F" w:rsidR="008E7FBA" w:rsidRPr="008E7FBA" w:rsidRDefault="00C11AF7" w:rsidP="008E7FBA">
      <w:pPr>
        <w:numPr>
          <w:ilvl w:val="0"/>
          <w:numId w:val="11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C11AF7">
        <w:rPr>
          <w:bCs/>
          <w:sz w:val="24"/>
          <w:szCs w:val="24"/>
        </w:rPr>
        <w:t>Promedio</w:t>
      </w:r>
    </w:p>
    <w:p w14:paraId="1B8F639A" w14:textId="77777777" w:rsidR="008E7FBA" w:rsidRPr="008E7FBA" w:rsidRDefault="008E7FBA" w:rsidP="008E7FBA">
      <w:pPr>
        <w:spacing w:before="280" w:after="280" w:line="240" w:lineRule="auto"/>
        <w:jc w:val="both"/>
        <w:rPr>
          <w:b/>
          <w:sz w:val="24"/>
          <w:szCs w:val="24"/>
        </w:rPr>
      </w:pPr>
      <w:r w:rsidRPr="008E7FBA">
        <w:rPr>
          <w:b/>
          <w:sz w:val="24"/>
          <w:szCs w:val="24"/>
        </w:rPr>
        <w:t>RECOMENDACIONES GENERALES:</w:t>
      </w:r>
    </w:p>
    <w:p w14:paraId="66ECDE1D" w14:textId="77777777" w:rsidR="008E7FBA" w:rsidRPr="008E7FBA" w:rsidRDefault="008E7FBA" w:rsidP="008E7FBA">
      <w:pPr>
        <w:numPr>
          <w:ilvl w:val="0"/>
          <w:numId w:val="12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8E7FBA">
        <w:rPr>
          <w:bCs/>
          <w:sz w:val="24"/>
          <w:szCs w:val="24"/>
        </w:rPr>
        <w:t>Especialización: Piensa en taxonomías o clasificaciones naturales</w:t>
      </w:r>
    </w:p>
    <w:p w14:paraId="2811F034" w14:textId="77777777" w:rsidR="008E7FBA" w:rsidRPr="008E7FBA" w:rsidRDefault="008E7FBA" w:rsidP="008E7FBA">
      <w:pPr>
        <w:numPr>
          <w:ilvl w:val="0"/>
          <w:numId w:val="12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8E7FBA">
        <w:rPr>
          <w:bCs/>
          <w:sz w:val="24"/>
          <w:szCs w:val="24"/>
        </w:rPr>
        <w:t>Descomposición: Piensa en desarmar el objeto en sus partes</w:t>
      </w:r>
    </w:p>
    <w:p w14:paraId="5338C36C" w14:textId="77777777" w:rsidR="008E7FBA" w:rsidRPr="008E7FBA" w:rsidRDefault="008E7FBA" w:rsidP="008E7FBA">
      <w:pPr>
        <w:numPr>
          <w:ilvl w:val="0"/>
          <w:numId w:val="12"/>
        </w:numPr>
        <w:spacing w:before="280" w:after="280" w:line="240" w:lineRule="auto"/>
        <w:jc w:val="both"/>
        <w:rPr>
          <w:bCs/>
          <w:sz w:val="24"/>
          <w:szCs w:val="24"/>
        </w:rPr>
      </w:pPr>
      <w:r w:rsidRPr="008E7FBA">
        <w:rPr>
          <w:bCs/>
          <w:sz w:val="24"/>
          <w:szCs w:val="24"/>
        </w:rPr>
        <w:t>Atributos: Piensa en una ficha técnica o descripción del concepto</w:t>
      </w:r>
    </w:p>
    <w:p w14:paraId="59682DFC" w14:textId="7C795745" w:rsidR="00D64749" w:rsidRPr="008E7FBA" w:rsidRDefault="008E7FBA" w:rsidP="008E7FBA">
      <w:pPr>
        <w:spacing w:before="280" w:after="280" w:line="240" w:lineRule="auto"/>
        <w:jc w:val="both"/>
        <w:rPr>
          <w:bCs/>
          <w:sz w:val="24"/>
          <w:szCs w:val="24"/>
        </w:rPr>
      </w:pPr>
      <w:r w:rsidRPr="008E7FBA">
        <w:rPr>
          <w:bCs/>
          <w:sz w:val="24"/>
          <w:szCs w:val="24"/>
        </w:rPr>
        <w:t>Regla importante: Mantén consistencia en cada nivel del árbol. Todos los elementos de un mismo nivel deben seguir el mismo criterio de división</w:t>
      </w:r>
      <w:r>
        <w:rPr>
          <w:bCs/>
          <w:sz w:val="24"/>
          <w:szCs w:val="24"/>
        </w:rPr>
        <w:t xml:space="preserve"> (NO MEZCLAR TIPOS DE ANALISIS)</w:t>
      </w:r>
      <w:r w:rsidRPr="008E7FBA">
        <w:rPr>
          <w:bCs/>
          <w:sz w:val="24"/>
          <w:szCs w:val="24"/>
        </w:rPr>
        <w:t>.</w:t>
      </w:r>
    </w:p>
    <w:p w14:paraId="0CB8F830" w14:textId="77777777" w:rsidR="00D64749" w:rsidRDefault="00000000">
      <w:pPr>
        <w:spacing w:before="280" w:after="280" w:line="240" w:lineRule="auto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t>5. Aconsejando al siguiente Tutor para la realización de ejemplos.</w:t>
      </w:r>
    </w:p>
    <w:p w14:paraId="2F160289" w14:textId="338B32C9" w:rsidR="00D64749" w:rsidRPr="00E1479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1479C">
        <w:rPr>
          <w:rFonts w:asciiTheme="minorHAnsi" w:hAnsiTheme="minorHAnsi" w:cstheme="minorHAnsi"/>
          <w:b/>
          <w:bCs/>
          <w:sz w:val="24"/>
          <w:szCs w:val="24"/>
        </w:rPr>
        <w:t>Dificultades encontradas</w:t>
      </w:r>
      <w:r w:rsidR="00E1479C" w:rsidRPr="00E1479C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21CB4DA0" w14:textId="31610B5A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Confusión inicial entre los diferentes tipos de análisis, especialmente entre especialización y descomposición, ya que ambos implican dividir el </w:t>
      </w:r>
      <w:r w:rsidRPr="00E1479C">
        <w:rPr>
          <w:rFonts w:asciiTheme="minorHAnsi" w:eastAsia="Times New Roman" w:hAnsiTheme="minorHAnsi" w:cstheme="minorHAnsi"/>
          <w:sz w:val="24"/>
          <w:szCs w:val="24"/>
        </w:rPr>
        <w:t>concepto,</w:t>
      </w: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 pero con criterios distintos. </w:t>
      </w:r>
    </w:p>
    <w:p w14:paraId="0F6DB404" w14:textId="2F52A31B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Dificultad para identificar cuándo un concepto debe analizarse por partes (descomposición) y cuándo por tipos (especialización). </w:t>
      </w:r>
    </w:p>
    <w:p w14:paraId="7E9FBC77" w14:textId="79577680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 Problemas para mantener la consistencia en cada nivel del árbol. Los estudiantes tienden a mezclar criterios de división dentro de un mismo nivel. </w:t>
      </w:r>
    </w:p>
    <w:p w14:paraId="510E1837" w14:textId="3319FDD9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En el análisis por atributos, confusión entre qué es un atributo y qué es una parte del objeto. </w:t>
      </w:r>
    </w:p>
    <w:p w14:paraId="24C3E0E8" w14:textId="01E2D144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En la </w:t>
      </w:r>
      <w:proofErr w:type="spellStart"/>
      <w:r w:rsidRPr="00E1479C">
        <w:rPr>
          <w:rFonts w:asciiTheme="minorHAnsi" w:eastAsia="Times New Roman" w:hAnsiTheme="minorHAnsi" w:cstheme="minorHAnsi"/>
          <w:sz w:val="24"/>
          <w:szCs w:val="24"/>
        </w:rPr>
        <w:t>inordinación</w:t>
      </w:r>
      <w:proofErr w:type="spellEnd"/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, dificultad para comprender que el concepto debe estar en una posición intermedia, no como raíz ni como hoja. </w:t>
      </w:r>
    </w:p>
    <w:p w14:paraId="0997DF7A" w14:textId="01B98DAC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Selección inadecuada de conceptos para ejemplificar cada tipo de análisis. Por ejemplo, intentar hacer descomposición con conceptos abstractos que no tienen partes físicas. </w:t>
      </w:r>
    </w:p>
    <w:p w14:paraId="605EB6AD" w14:textId="1C946FF1" w:rsidR="00E1479C" w:rsidRPr="00E1479C" w:rsidRDefault="00E1479C" w:rsidP="00E1479C">
      <w:pPr>
        <w:pStyle w:val="Prrafodelista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>Falta de claridad en la diferencia entre extensión e intensión del concepto al momento de construir los árboles.</w:t>
      </w:r>
    </w:p>
    <w:p w14:paraId="127B0109" w14:textId="77777777" w:rsidR="00E1479C" w:rsidRPr="00E1479C" w:rsidRDefault="00E1479C" w:rsidP="00E1479C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Theme="minorHAnsi" w:hAnsiTheme="minorHAnsi" w:cstheme="minorHAnsi"/>
          <w:sz w:val="24"/>
          <w:szCs w:val="24"/>
        </w:rPr>
      </w:pPr>
    </w:p>
    <w:p w14:paraId="7A6C04FA" w14:textId="156B20ED" w:rsidR="00D64749" w:rsidRPr="00E1479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1479C">
        <w:rPr>
          <w:rFonts w:asciiTheme="minorHAnsi" w:hAnsiTheme="minorHAnsi" w:cstheme="minorHAnsi"/>
          <w:b/>
          <w:bCs/>
          <w:sz w:val="24"/>
          <w:szCs w:val="24"/>
        </w:rPr>
        <w:t>Recomendaciones para futuras sesiones</w:t>
      </w:r>
      <w:r w:rsidR="00E1479C" w:rsidRPr="00E1479C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730F901C" w14:textId="65ECD4E3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Iniciar con ejemplos muy claros y contrastantes de cada tipo de análisis antes de que los estudiantes intenten crear los suyos propios. </w:t>
      </w:r>
    </w:p>
    <w:p w14:paraId="371872A4" w14:textId="2FDAF057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Proporcionar una tabla comparativa que muestre las diferencias clave entre especialización, descomposición y atributos con ejemplos paralelos. </w:t>
      </w:r>
    </w:p>
    <w:p w14:paraId="3FF2C9C8" w14:textId="10E652BF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 Enfatizar la pregunta clave para cada tipo de análisis: ¿Qué tipos hay? (especialización), ¿De qué partes se compone? (descomposición), ¿Qué características tiene? (atributos). </w:t>
      </w:r>
    </w:p>
    <w:p w14:paraId="6033CD14" w14:textId="2618976B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Realizar ejercicios prácticos donde se presente un concepto y el estudiante deba identificar primero qué tipo de análisis es más apropiado antes de construir el árbol. </w:t>
      </w:r>
    </w:p>
    <w:p w14:paraId="3E4F66C9" w14:textId="57A1C8BE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Dedicar tiempo específico a ejercicios de consistencia: mostrar árboles mal construidos y pedir a los estudiantes que identifiquen los errores. </w:t>
      </w:r>
    </w:p>
    <w:p w14:paraId="072703CA" w14:textId="14D3A1E3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 Proporcionar una lista de conceptos sugeridos para cada tipo de análisis, facilitando la elección correcta según lo que se quiere ejemplificar. </w:t>
      </w:r>
    </w:p>
    <w:p w14:paraId="7EC91CE4" w14:textId="178B7F6B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Incluir más ejemplos visuales y diagramas completos de cada tipo de análisis para que los estudiantes puedan usarlos como referencia. </w:t>
      </w:r>
    </w:p>
    <w:p w14:paraId="6B9E334C" w14:textId="0C11DC06" w:rsidR="00E1479C" w:rsidRPr="00E1479C" w:rsidRDefault="00E1479C" w:rsidP="00E1479C">
      <w:pPr>
        <w:pStyle w:val="Prrafodelista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>Realizar ejercicios grupales donde se analice un mismo concepto con los tres tipos de análisis para evidenciar las diferencias.</w:t>
      </w:r>
    </w:p>
    <w:p w14:paraId="1D07E867" w14:textId="406C7925" w:rsidR="00D64749" w:rsidRPr="00E1479C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E1479C">
        <w:rPr>
          <w:rFonts w:asciiTheme="minorHAnsi" w:hAnsiTheme="minorHAnsi" w:cstheme="minorHAnsi"/>
          <w:b/>
          <w:bCs/>
          <w:sz w:val="24"/>
          <w:szCs w:val="24"/>
        </w:rPr>
        <w:t>Qué puntos consideras fue de mayor dificultad para el estudiante</w:t>
      </w:r>
      <w:r w:rsidR="00E1479C" w:rsidRPr="00E1479C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2D085F24" w14:textId="52ADB082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 Distinguir entre especialización y descomposición: Este es el punto más crítico. Ambos dividen el concepto, pero uno lo hace por categorías o tipos, y el otro por partes componentes. </w:t>
      </w:r>
    </w:p>
    <w:p w14:paraId="3536A2AC" w14:textId="3715FE6F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Mantener la coherencia en los niveles del árbol: Los estudiantes frecuentemente mezclan criterios. Por ejemplo, en un análisis por especialización pueden incluir una rama que es una parte física en lugar de un tipo. </w:t>
      </w:r>
    </w:p>
    <w:p w14:paraId="0C0B7BFA" w14:textId="1CFBD918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Análisis por atributos: Confunden atributos (características que describen) con partes (componentes que forman el todo). Por ejemplo, en "automóvil" confunden "color" (atributo) con "rueda" (parte). </w:t>
      </w:r>
    </w:p>
    <w:p w14:paraId="2F9FD0FB" w14:textId="10D5D643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Selección del concepto apropiado: No todos los conceptos se prestan para todos los tipos de análisis. Los estudiantes tienden a forzar conceptos inadecuados. </w:t>
      </w:r>
    </w:p>
    <w:p w14:paraId="2120F8A3" w14:textId="3E639343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Comprender la </w:t>
      </w:r>
      <w:proofErr w:type="spellStart"/>
      <w:r w:rsidRPr="00E1479C">
        <w:rPr>
          <w:rFonts w:asciiTheme="minorHAnsi" w:eastAsia="Times New Roman" w:hAnsiTheme="minorHAnsi" w:cstheme="minorHAnsi"/>
          <w:sz w:val="24"/>
          <w:szCs w:val="24"/>
        </w:rPr>
        <w:t>inordinación</w:t>
      </w:r>
      <w:proofErr w:type="spellEnd"/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: El concepto de que algo no sea raíz ni hoja resulta abstracto. Requieren práctica para identificar la posición intermedia correcta. </w:t>
      </w:r>
    </w:p>
    <w:p w14:paraId="08EF5BB0" w14:textId="63383D35" w:rsidR="00E1479C" w:rsidRPr="00E1479C" w:rsidRDefault="00E1479C" w:rsidP="00E1479C">
      <w:pPr>
        <w:pStyle w:val="Prrafodelista"/>
        <w:numPr>
          <w:ilvl w:val="1"/>
          <w:numId w:val="1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 xml:space="preserve">Profundidad del árbol: Determinar cuántos niveles son suficientes y cuándo detenerse en la subdivisión. </w:t>
      </w:r>
    </w:p>
    <w:p w14:paraId="1C4A3915" w14:textId="083974BD" w:rsidR="00E1479C" w:rsidRPr="00E1479C" w:rsidRDefault="00E1479C" w:rsidP="00E1479C">
      <w:pPr>
        <w:pStyle w:val="Prrafodelista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E1479C">
        <w:rPr>
          <w:rFonts w:asciiTheme="minorHAnsi" w:eastAsia="Times New Roman" w:hAnsiTheme="minorHAnsi" w:cstheme="minorHAnsi"/>
          <w:sz w:val="24"/>
          <w:szCs w:val="24"/>
        </w:rPr>
        <w:t>Diferencia entre objetos y conceptos: Confusión al momento de determinar si están trabajando con instancias particulares o con conceptos generales.</w:t>
      </w:r>
    </w:p>
    <w:p w14:paraId="536B7B61" w14:textId="77777777" w:rsidR="00D64749" w:rsidRDefault="00D64749">
      <w:pPr>
        <w:spacing w:before="280" w:after="280" w:line="240" w:lineRule="auto"/>
        <w:rPr>
          <w:b/>
        </w:rPr>
      </w:pPr>
    </w:p>
    <w:p w14:paraId="5D690869" w14:textId="77777777" w:rsidR="00D64749" w:rsidRDefault="00000000">
      <w:pPr>
        <w:spacing w:before="280" w:after="280" w:line="240" w:lineRule="auto"/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78BAF816" wp14:editId="37CC659E">
            <wp:extent cx="447675" cy="57150"/>
            <wp:effectExtent l="0" t="0" r="0" b="0"/>
            <wp:docPr id="50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64749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FEA6" w14:textId="77777777" w:rsidR="00332FE2" w:rsidRDefault="00332FE2">
      <w:pPr>
        <w:spacing w:after="0" w:line="240" w:lineRule="auto"/>
      </w:pPr>
      <w:r>
        <w:separator/>
      </w:r>
    </w:p>
  </w:endnote>
  <w:endnote w:type="continuationSeparator" w:id="0">
    <w:p w14:paraId="651193F2" w14:textId="77777777" w:rsidR="00332FE2" w:rsidRDefault="00332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D25630B4-F5D8-4DCB-A63B-AAF14410B35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DC036E4-229A-4B20-8192-AA1E9ABE0BAE}"/>
    <w:embedBold r:id="rId3" w:fontKey="{4135ABDB-B750-46CD-AE7A-2890F75CB62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EB8FE982-2EE0-49EF-B976-27407428CAC5}"/>
    <w:embedItalic r:id="rId5" w:fontKey="{D667A61B-D5B1-4E6B-8E1B-4FBE1126D2B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E2B9A88-A2B3-43A7-BD2B-4E23D9FA249C}"/>
    <w:embedItalic r:id="rId7" w:fontKey="{2A59C80B-03AB-4D29-94FF-783B717983B7}"/>
  </w:font>
  <w:font w:name="Proxima Nova">
    <w:altName w:val="Tahoma"/>
    <w:charset w:val="00"/>
    <w:family w:val="auto"/>
    <w:pitch w:val="default"/>
    <w:embedRegular r:id="rId8" w:fontKey="{728CF077-BC70-4B7B-A4A5-31ABBF35218B}"/>
    <w:embedBold r:id="rId9" w:fontKey="{C884F4C2-AEE9-47EE-9B57-24393337811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3FFCF" w14:textId="77777777" w:rsidR="00D647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30679692" wp14:editId="1108306A">
          <wp:simplePos x="0" y="0"/>
          <wp:positionH relativeFrom="column">
            <wp:posOffset>-1080132</wp:posOffset>
          </wp:positionH>
          <wp:positionV relativeFrom="paragraph">
            <wp:posOffset>200025</wp:posOffset>
          </wp:positionV>
          <wp:extent cx="7781925" cy="409575"/>
          <wp:effectExtent l="0" t="0" r="0" b="0"/>
          <wp:wrapTopAndBottom distT="0" distB="0"/>
          <wp:docPr id="52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2361007" wp14:editId="6F1194E3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l="0" t="0" r="0" b="0"/>
          <wp:wrapNone/>
          <wp:docPr id="4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2588" w14:textId="77777777" w:rsidR="00D647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2336" behindDoc="0" locked="0" layoutInCell="1" hidden="0" allowOverlap="1" wp14:anchorId="03FAC92E" wp14:editId="47049133">
          <wp:simplePos x="0" y="0"/>
          <wp:positionH relativeFrom="column">
            <wp:posOffset>-1080132</wp:posOffset>
          </wp:positionH>
          <wp:positionV relativeFrom="paragraph">
            <wp:posOffset>190500</wp:posOffset>
          </wp:positionV>
          <wp:extent cx="7781925" cy="409575"/>
          <wp:effectExtent l="0" t="0" r="0" b="0"/>
          <wp:wrapTopAndBottom distT="0" distB="0"/>
          <wp:docPr id="4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D0274" w14:textId="77777777" w:rsidR="00332FE2" w:rsidRDefault="00332FE2">
      <w:pPr>
        <w:spacing w:after="0" w:line="240" w:lineRule="auto"/>
      </w:pPr>
      <w:r>
        <w:separator/>
      </w:r>
    </w:p>
  </w:footnote>
  <w:footnote w:type="continuationSeparator" w:id="0">
    <w:p w14:paraId="0BE51BE3" w14:textId="77777777" w:rsidR="00332FE2" w:rsidRDefault="00332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CD91" w14:textId="77777777" w:rsidR="00D647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708500A9" wp14:editId="39774A3B">
          <wp:simplePos x="0" y="0"/>
          <wp:positionH relativeFrom="column">
            <wp:posOffset>-1080132</wp:posOffset>
          </wp:positionH>
          <wp:positionV relativeFrom="paragraph">
            <wp:posOffset>-449577</wp:posOffset>
          </wp:positionV>
          <wp:extent cx="7781925" cy="57150"/>
          <wp:effectExtent l="0" t="0" r="0" b="0"/>
          <wp:wrapTopAndBottom distT="0" distB="0"/>
          <wp:docPr id="51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0AC2" w14:textId="77777777" w:rsidR="00D6474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1089B916" wp14:editId="0E8E4BB3">
          <wp:simplePos x="0" y="0"/>
          <wp:positionH relativeFrom="column">
            <wp:posOffset>-1080132</wp:posOffset>
          </wp:positionH>
          <wp:positionV relativeFrom="paragraph">
            <wp:posOffset>-419731</wp:posOffset>
          </wp:positionV>
          <wp:extent cx="7781925" cy="57150"/>
          <wp:effectExtent l="0" t="0" r="0" b="0"/>
          <wp:wrapTopAndBottom distT="0" distB="0"/>
          <wp:docPr id="5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747D"/>
    <w:multiLevelType w:val="multilevel"/>
    <w:tmpl w:val="62C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C280E"/>
    <w:multiLevelType w:val="multilevel"/>
    <w:tmpl w:val="CAF467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9621C"/>
    <w:multiLevelType w:val="hybridMultilevel"/>
    <w:tmpl w:val="22D845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D24890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  <w:color w:val="auto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43978"/>
    <w:multiLevelType w:val="multilevel"/>
    <w:tmpl w:val="EC3A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4076C"/>
    <w:multiLevelType w:val="multilevel"/>
    <w:tmpl w:val="F74C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2C41"/>
    <w:multiLevelType w:val="multilevel"/>
    <w:tmpl w:val="CB2000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69123B"/>
    <w:multiLevelType w:val="multilevel"/>
    <w:tmpl w:val="08A2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6512DF"/>
    <w:multiLevelType w:val="multilevel"/>
    <w:tmpl w:val="70246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50C3"/>
    <w:multiLevelType w:val="multilevel"/>
    <w:tmpl w:val="F872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738E5"/>
    <w:multiLevelType w:val="multilevel"/>
    <w:tmpl w:val="B34AB6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EC5022"/>
    <w:multiLevelType w:val="multilevel"/>
    <w:tmpl w:val="C2E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C0FA8"/>
    <w:multiLevelType w:val="multilevel"/>
    <w:tmpl w:val="9C64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630945">
    <w:abstractNumId w:val="9"/>
  </w:num>
  <w:num w:numId="2" w16cid:durableId="406999943">
    <w:abstractNumId w:val="2"/>
  </w:num>
  <w:num w:numId="3" w16cid:durableId="455607496">
    <w:abstractNumId w:val="7"/>
  </w:num>
  <w:num w:numId="4" w16cid:durableId="361715199">
    <w:abstractNumId w:val="3"/>
  </w:num>
  <w:num w:numId="5" w16cid:durableId="641228823">
    <w:abstractNumId w:val="10"/>
  </w:num>
  <w:num w:numId="6" w16cid:durableId="1507743734">
    <w:abstractNumId w:val="1"/>
  </w:num>
  <w:num w:numId="7" w16cid:durableId="445009271">
    <w:abstractNumId w:val="6"/>
  </w:num>
  <w:num w:numId="8" w16cid:durableId="615865174">
    <w:abstractNumId w:val="4"/>
  </w:num>
  <w:num w:numId="9" w16cid:durableId="2094085391">
    <w:abstractNumId w:val="5"/>
  </w:num>
  <w:num w:numId="10" w16cid:durableId="2044792969">
    <w:abstractNumId w:val="8"/>
  </w:num>
  <w:num w:numId="11" w16cid:durableId="1029991875">
    <w:abstractNumId w:val="0"/>
  </w:num>
  <w:num w:numId="12" w16cid:durableId="12530066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49"/>
    <w:rsid w:val="00332FE2"/>
    <w:rsid w:val="00892F1B"/>
    <w:rsid w:val="008E7FBA"/>
    <w:rsid w:val="00C11AF7"/>
    <w:rsid w:val="00D64749"/>
    <w:rsid w:val="00E1479C"/>
    <w:rsid w:val="00E3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E390E"/>
  <w15:docId w15:val="{035FE515-B512-4983-8D58-166A7353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32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7E0CA2"/>
    <w:pPr>
      <w:ind w:left="720"/>
      <w:contextualSpacing/>
    </w:pPr>
  </w:style>
  <w:style w:type="character" w:customStyle="1" w:styleId="Ttulo2Car">
    <w:name w:val="Título 2 Car"/>
    <w:basedOn w:val="Fuentedeprrafopredeter"/>
    <w:uiPriority w:val="9"/>
    <w:semiHidden/>
    <w:rsid w:val="00CE61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9332D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">
    <w:basedOn w:val="TableNormal0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8n3AZ1RPGSImua2DDPr6hpuAQ==">CgMxLjAaHwoBMBIaChgICVIUChJ0YWJsZS54aG1sNHM4c3R4c3kaHwoBMRIaChgICVIUChJ0YWJsZS40M3lubHB4dm5kaTYyDmguMnFiMGMyeG94bTloMg5oLnJrdW1zYThrZ25yeDIOaC5zN213NGJ5Yzh6NWo4AHIhMW5sOUJzeWM0S1E1a1NOVlk0V2VPMEN4REp5dG0xZTNE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1130</Words>
  <Characters>6266</Characters>
  <Application>Microsoft Office Word</Application>
  <DocSecurity>0</DocSecurity>
  <Lines>284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Johatan</dc:creator>
  <cp:lastModifiedBy>Gerson Ruiz</cp:lastModifiedBy>
  <cp:revision>2</cp:revision>
  <dcterms:created xsi:type="dcterms:W3CDTF">2025-08-23T15:00:00Z</dcterms:created>
  <dcterms:modified xsi:type="dcterms:W3CDTF">2025-10-27T21:39:00Z</dcterms:modified>
</cp:coreProperties>
</file>