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Presentacion semana 0: https://www.canva.com/design/DAG6TfnFqp4/lDwv9j6UXpo913L2sg6w8g/edit?utm_content=DAG6TfnFqp4&amp;utm_campaign=designshare&amp;utm_medium=link2&amp;utm_source=sharebutton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