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n79e90qd7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Cuestionario de Evaluación: Enrutamiento IPv6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principal diferencia entre el enrutamiento estático y el enrutamiento dinámico en IPv6?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El enrutamiento estático utiliza protocolos de enrutamiento.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El enrutamiento dinámico se configura manualmente.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El enrutamiento dinámico se adapta automáticamente a los cambios en la red.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No hay diferencias significativas.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protocolo se utiliza para la comunicación entre routers en una red IPv6?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RIPng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EIGRP para IPv6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OSPFv3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Todas las anteriores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la función del protocolo de enrutamiento OSPFv3 en redes IPv6?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Enviar paquetes a direcciones de red específicas.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Descubrir vecinos y calcular las mejores rutas en redes IPv6.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Asignar direcciones IP automáticamente.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Monitorear el tráfico de la red.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comando se utiliza en Cisco IOS para habilitar OSPF para IPv6 en una interfaz?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ospf enable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 ospf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ospf [process-id] area [area-id]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ospf [process-id] ipv6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¿Cuál es el propósito de las direcciones de enlace-local en el enrutamiento IPv6?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Permitir la comunicación entre dispositivos en la misma red.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Proporcionar acceso a Internet.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Facilitar el enrutamiento entre diferentes dominios de enrutamiento.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Asignar direcciones globales automáticamente.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se denomina el proceso mediante el cual un router IPv6 determina la mejor ruta a un destino?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Enrutamiento estático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Convergencia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Forwarding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Enrutamiento dinámico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métrica utiliza OSPFv3 para determinar la mejor ruta?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Latencia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Ancho de banda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Coste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Número de saltos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 el contexto de IPv6, ¿qué significa el término "SLAAC"?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Configuración manual de rutas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Protocolo de asignación automática de direcciones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Protocolo de descubrimiento de vecinos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Asignación de direcciones estáticas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router de borde en una red IPv6?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Un router que conecta redes internas.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Un router que conecta la red interna con el Internet.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Un router que solo utiliza direcciones de enlace-local.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Un router que realiza el balanceo de carga.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comando se utiliza para verificar las rutas en la tabla de enrutamiento IPv6 en un router Cisco?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 route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ipv6 route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 show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 ipv6 routes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Menciona dos ventajas del enrutamiento IPv6 sobre el enrutamiento IPv4.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desafíos puede presentar la migración de IPv4 a IPv6 en el enrutamiento de redes? Describe brevemente uno.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