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ykzxeoeds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Ejercicio Práctico: Uso de Ansible para Automatización de Configuraciones de Redes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Aprender a utilizar Ansible para gestionar configuraciones de red y comprender los principios de Infraestructura como Código (IaC).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  <w:br w:type="textWrapping"/>
      </w:r>
      <w:r w:rsidDel="00000000" w:rsidR="00000000" w:rsidRPr="00000000">
        <w:rPr>
          <w:rtl w:val="0"/>
        </w:rPr>
        <w:t xml:space="preserve">15-20 minutos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strvlr6ko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Instrucciones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Imagina que trabajas en un equipo de red y necesitas automatizar la configuración de múltiples switches en tu infraestructura. Hoy aprenderás a usar Ansible para hacer esto de manera eficiente.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Materiales Necesarios: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Acceso a un entorno donde Ansible esté instalado (puede ser una máquina virtual o un entorno local).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Acceso a un switch de red o a un simulador (como GNS3 o Cisco Packet Tracer) que permita la configuración a través de SSH.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Introducción a Ansible:</w:t>
        <w:br w:type="textWrapping"/>
      </w: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b w:val="1"/>
          <w:bCs w:val="1"/>
          <w:rtl w:val="0"/>
        </w:rPr>
        <w:t xml:space="preserve">Exploración Teórica: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(3 minutos)</w:t>
      </w:r>
      <w:r w:rsidDel="00000000" w:rsidR="00000000" w:rsidRPr="00000000">
        <w:rPr>
          <w:rtl w:val="0"/>
        </w:rPr>
        <w:t xml:space="preserve"> Explica brevemente qué es Ansible:</w:t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Herramienta de automatización de TI que permite gestionar configuraciones y despliegues.</w:t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Basada en la arquitectura sin agentes, utiliza SSH para comunicarse con los dispositivos.</w:t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Facilita la Infraestructura como Código (IaC) al describir configuraciones en archivos de texto.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Principios de Infraestructura como Código (IaC):</w:t>
        <w:br w:type="textWrapping"/>
      </w: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b w:val="1"/>
          <w:bCs w:val="1"/>
          <w:rtl w:val="0"/>
        </w:rPr>
        <w:t xml:space="preserve">Discusión: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(2 minutos)</w:t>
      </w:r>
      <w:r w:rsidDel="00000000" w:rsidR="00000000" w:rsidRPr="00000000">
        <w:rPr>
          <w:rtl w:val="0"/>
        </w:rPr>
        <w:t xml:space="preserve"> Habla sobre los principios de IaC: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Permite gestionar y aprovisionar la infraestructura a través de archivos de configuración en lugar de procesos manuales.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Facilita la replicación de entornos y la consistencia en las configuraciones.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Actividad Práctica:</w:t>
        <w:br w:type="textWrapping"/>
      </w: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b w:val="1"/>
          <w:bCs w:val="1"/>
          <w:rtl w:val="0"/>
        </w:rPr>
        <w:t xml:space="preserve">Configuración de un Playbook de Ansible: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(10 minutos)</w:t>
      </w:r>
      <w:r w:rsidDel="00000000" w:rsidR="00000000" w:rsidRPr="00000000">
        <w:rPr>
          <w:rtl w:val="0"/>
        </w:rPr>
        <w:t xml:space="preserve"> Instruye a los estudiantes a crear un playbook básico para configurar un switch: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Paso 1:</w:t>
      </w:r>
      <w:r w:rsidDel="00000000" w:rsidR="00000000" w:rsidRPr="00000000">
        <w:rPr>
          <w:rtl w:val="0"/>
        </w:rPr>
        <w:t xml:space="preserve"> Crear un archivo YAML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config_switch.yml</w:t>
      </w:r>
      <w:r w:rsidDel="00000000" w:rsidR="00000000" w:rsidRPr="00000000">
        <w:rPr>
          <w:rtl w:val="0"/>
        </w:rPr>
        <w:t xml:space="preserve"> que contenga el siguiente contenido básico: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yaml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name: Configurar Switch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hosts: switches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gather_facts: no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tasks: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name: Configurar nombre del switch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ios_config: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lines: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- hostname Switch1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name: Configurar la interfaz VLAN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ios_config: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lines: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- interface VLAN 1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- ip address 192.168.1.1 255.255.255.0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- no shutdown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Paso 2:</w:t>
      </w:r>
      <w:r w:rsidDel="00000000" w:rsidR="00000000" w:rsidRPr="00000000">
        <w:rPr>
          <w:rtl w:val="0"/>
        </w:rPr>
        <w:t xml:space="preserve"> Explicar cómo se define el host en el inventario y cómo se especifican las tareas en el playbook.</w:t>
      </w:r>
    </w:p>
    <w:p w:rsidR="00000000" w:rsidDel="00000000" w:rsidP="00000000" w:rsidRDefault="00000000" w:rsidRPr="00000000" w14:paraId="00000028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Paso 3:</w:t>
      </w:r>
      <w:r w:rsidDel="00000000" w:rsidR="00000000" w:rsidRPr="00000000">
        <w:rPr>
          <w:rtl w:val="0"/>
        </w:rPr>
        <w:t xml:space="preserve"> Indicar cómo ejecutar el playbook usando el comando: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bash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ansible-playbook -i hosts config_switch.yml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Ejemplo de Script de Automatización:</w:t>
        <w:br w:type="textWrapping"/>
      </w: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b w:val="1"/>
          <w:bCs w:val="1"/>
          <w:rtl w:val="0"/>
        </w:rPr>
        <w:t xml:space="preserve">Ejercicio Adicional: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(3 minutos)</w:t>
      </w:r>
      <w:r w:rsidDel="00000000" w:rsidR="00000000" w:rsidRPr="00000000">
        <w:rPr>
          <w:rtl w:val="0"/>
        </w:rPr>
        <w:t xml:space="preserve"> Proporciona un ejemplo de script que podría usarse para configurar múltiples switches en un entorno:</w:t>
        <w:br w:type="textWrapping"/>
        <w:t xml:space="preserve">yaml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name: Configuración de múltiples switches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hosts: switches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gather_facts: no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tasks: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name: Actualizar el nombre de los switches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ios_config: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lines: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- hostname {{ inventory_hostname }}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name: Configurar el acceso a SSH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ios_config: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lines: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- ip domain-name example.com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- crypto key generate rsa modulus 2048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- line vty 0 4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- login local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- transport input ssh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bartps0wj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Esperados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el ejercicio, los estudiantes deben ser capaces de: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Comprender el uso de Ansible para automatizar la configuración de dispositivos de red.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Conocer los principios de Infraestructura como Código y cómo aplicarlos.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y ejecutar un playbook básico de Ansible para configurar switches.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