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386715</wp:posOffset>
            </wp:positionH>
            <wp:positionV relativeFrom="paragraph">
              <wp:posOffset>0</wp:posOffset>
            </wp:positionV>
            <wp:extent cx="4838700" cy="506095"/>
            <wp:effectExtent b="0" l="0" r="0" t="0"/>
            <wp:wrapTopAndBottom distB="0" distT="0"/>
            <wp:docPr descr="C:\Users\Johatan\AppData\Local\Temp\Rar$DIa0.944\top-image.png" id="102" name="image5.png"/>
            <a:graphic>
              <a:graphicData uri="http://schemas.openxmlformats.org/drawingml/2006/picture">
                <pic:pic>
                  <pic:nvPicPr>
                    <pic:cNvPr descr="C:\Users\Johatan\AppData\Local\Temp\Rar$DIa0.944\top-image.png" id="0" name="image5.png"/>
                    <pic:cNvPicPr preferRelativeResize="0"/>
                  </pic:nvPicPr>
                  <pic:blipFill>
                    <a:blip r:embed="rId8"/>
                    <a:srcRect b="0" l="0" r="0" t="0"/>
                    <a:stretch>
                      <a:fillRect/>
                    </a:stretch>
                  </pic:blipFill>
                  <pic:spPr>
                    <a:xfrm>
                      <a:off x="0" y="0"/>
                      <a:ext cx="4838700" cy="506095"/>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Proxima Nova" w:cs="Proxima Nova" w:eastAsia="Proxima Nova" w:hAnsi="Proxima Nova"/>
          <w:color w:val="039be5"/>
          <w:sz w:val="72"/>
          <w:szCs w:val="72"/>
        </w:rPr>
      </w:pPr>
      <w:r w:rsidDel="00000000" w:rsidR="00000000" w:rsidRPr="00000000">
        <w:rPr>
          <w:rtl w:val="0"/>
        </w:rPr>
      </w:r>
    </w:p>
    <w:p w:rsidR="00000000" w:rsidDel="00000000" w:rsidP="00000000" w:rsidRDefault="00000000" w:rsidRPr="00000000" w14:paraId="0000000D">
      <w:pPr>
        <w:jc w:val="center"/>
        <w:rPr>
          <w:rFonts w:ascii="Proxima Nova" w:cs="Proxima Nova" w:eastAsia="Proxima Nova" w:hAnsi="Proxima Nova"/>
          <w:color w:val="039be5"/>
          <w:sz w:val="52"/>
          <w:szCs w:val="52"/>
        </w:rPr>
      </w:pPr>
      <w:r w:rsidDel="00000000" w:rsidR="00000000" w:rsidRPr="00000000">
        <w:rPr>
          <w:rFonts w:ascii="Proxima Nova" w:cs="Proxima Nova" w:eastAsia="Proxima Nova" w:hAnsi="Proxima Nova"/>
          <w:color w:val="039be5"/>
          <w:sz w:val="52"/>
          <w:szCs w:val="52"/>
          <w:rtl w:val="0"/>
        </w:rPr>
        <w:t xml:space="preserve">Área de Conocimiento </w:t>
      </w:r>
    </w:p>
    <w:p w:rsidR="00000000" w:rsidDel="00000000" w:rsidP="00000000" w:rsidRDefault="00000000" w:rsidRPr="00000000" w14:paraId="0000000E">
      <w:pPr>
        <w:jc w:val="center"/>
        <w:rPr>
          <w:rFonts w:ascii="Proxima Nova" w:cs="Proxima Nova" w:eastAsia="Proxima Nova" w:hAnsi="Proxima Nova"/>
          <w:color w:val="039be5"/>
          <w:sz w:val="52"/>
          <w:szCs w:val="52"/>
        </w:rPr>
      </w:pPr>
      <w:r w:rsidDel="00000000" w:rsidR="00000000" w:rsidRPr="00000000">
        <w:rPr>
          <w:rFonts w:ascii="Proxima Nova" w:cs="Proxima Nova" w:eastAsia="Proxima Nova" w:hAnsi="Proxima Nova"/>
          <w:color w:val="039be5"/>
          <w:sz w:val="52"/>
          <w:szCs w:val="52"/>
          <w:rtl w:val="0"/>
        </w:rPr>
        <w:t xml:space="preserve">Demostración</w:t>
      </w:r>
    </w:p>
    <w:p w:rsidR="00000000" w:rsidDel="00000000" w:rsidP="00000000" w:rsidRDefault="00000000" w:rsidRPr="00000000" w14:paraId="0000000F">
      <w:pPr>
        <w:jc w:val="center"/>
        <w:rPr>
          <w:rFonts w:ascii="Proxima Nova" w:cs="Proxima Nova" w:eastAsia="Proxima Nova" w:hAnsi="Proxima Nova"/>
          <w:color w:val="aeaaaa"/>
          <w:sz w:val="52"/>
          <w:szCs w:val="52"/>
        </w:rPr>
      </w:pPr>
      <w:r w:rsidDel="00000000" w:rsidR="00000000" w:rsidRPr="00000000">
        <w:rPr>
          <w:rFonts w:ascii="Proxima Nova" w:cs="Proxima Nova" w:eastAsia="Proxima Nova" w:hAnsi="Proxima Nova"/>
          <w:color w:val="aeaaaa"/>
          <w:sz w:val="52"/>
          <w:szCs w:val="52"/>
          <w:rtl w:val="0"/>
        </w:rPr>
        <w:t xml:space="preserve">Paginacion</w:t>
      </w:r>
    </w:p>
    <w:p w:rsidR="00000000" w:rsidDel="00000000" w:rsidP="00000000" w:rsidRDefault="00000000" w:rsidRPr="00000000" w14:paraId="00000010">
      <w:pPr>
        <w:jc w:val="center"/>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97" name="image2.png"/>
            <a:graphic>
              <a:graphicData uri="http://schemas.openxmlformats.org/drawingml/2006/picture">
                <pic:pic>
                  <pic:nvPicPr>
                    <pic:cNvPr descr="línea corta" id="0" name="image2.png"/>
                    <pic:cNvPicPr preferRelativeResize="0"/>
                  </pic:nvPicPr>
                  <pic:blipFill>
                    <a:blip r:embed="rId9"/>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sz w:val="24"/>
          <w:szCs w:val="24"/>
        </w:rPr>
      </w:pPr>
      <w:r w:rsidDel="00000000" w:rsidR="00000000" w:rsidRPr="00000000">
        <w:rPr>
          <w:rtl w:val="0"/>
        </w:rPr>
      </w:r>
    </w:p>
    <w:p w:rsidR="00000000" w:rsidDel="00000000" w:rsidP="00000000" w:rsidRDefault="00000000" w:rsidRPr="00000000" w14:paraId="00000016">
      <w:pPr>
        <w:jc w:val="center"/>
        <w:rPr>
          <w:b w:val="1"/>
          <w:sz w:val="24"/>
          <w:szCs w:val="24"/>
        </w:rPr>
      </w:pPr>
      <w:r w:rsidDel="00000000" w:rsidR="00000000" w:rsidRPr="00000000">
        <w:rPr/>
        <w:pict>
          <v:shape id="image3.png" style="width:17.3pt;height:17.3pt;visibility:visible;mso-wrap-style:square" o:spid="_x0000_i1025" type="#_x0000_t75">
            <v:imagedata r:id="rId1" o:title=""/>
          </v:shape>
        </w:pict>
      </w:r>
      <w:r w:rsidDel="00000000" w:rsidR="00000000" w:rsidRPr="00000000">
        <w:rPr>
          <w:rtl w:val="0"/>
        </w:rPr>
        <w:t xml:space="preserve"> </w:t>
      </w:r>
      <w:r w:rsidDel="00000000" w:rsidR="00000000" w:rsidRPr="00000000">
        <w:rPr>
          <w:rFonts w:ascii="Arial" w:cs="Arial" w:eastAsia="Arial" w:hAnsi="Arial"/>
          <w:b w:val="1"/>
          <w:color w:val="0070c0"/>
          <w:sz w:val="40"/>
          <w:szCs w:val="40"/>
          <w:rtl w:val="0"/>
        </w:rPr>
        <w:t xml:space="preserve">Tiempo estimado:  30 min</w:t>
      </w:r>
      <w:r w:rsidDel="00000000" w:rsidR="00000000" w:rsidRPr="00000000">
        <w:rPr>
          <w:rtl w:val="0"/>
        </w:rPr>
      </w:r>
    </w:p>
    <w:p w:rsidR="00000000" w:rsidDel="00000000" w:rsidP="00000000" w:rsidRDefault="00000000" w:rsidRPr="00000000" w14:paraId="0000001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before="200" w:line="300" w:lineRule="auto"/>
        <w:rPr>
          <w:rFonts w:ascii="Arial" w:cs="Arial" w:eastAsia="Arial" w:hAnsi="Arial"/>
        </w:rPr>
      </w:pP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1D">
      <w:pPr>
        <w:spacing w:after="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1E">
      <w:pPr>
        <w:spacing w:after="0" w:line="276" w:lineRule="auto"/>
        <w:rPr>
          <w:rFonts w:ascii="Arial" w:cs="Arial" w:eastAsia="Arial" w:hAnsi="Arial"/>
        </w:rPr>
      </w:pPr>
      <w:r w:rsidDel="00000000" w:rsidR="00000000" w:rsidRPr="00000000">
        <w:rPr>
          <w:rFonts w:ascii="Arial" w:cs="Arial" w:eastAsia="Arial" w:hAnsi="Arial"/>
          <w:rtl w:val="0"/>
        </w:rPr>
        <w:t xml:space="preserve">Escuela de Ingeniería en Ciencias y Sistemas.</w:t>
      </w:r>
    </w:p>
    <w:p w:rsidR="00000000" w:rsidDel="00000000" w:rsidP="00000000" w:rsidRDefault="00000000" w:rsidRPr="00000000" w14:paraId="0000001F">
      <w:pPr>
        <w:widowControl w:val="0"/>
        <w:spacing w:line="240" w:lineRule="auto"/>
        <w:ind w:firstLine="708"/>
        <w:rPr>
          <w:sz w:val="24"/>
          <w:szCs w:val="24"/>
        </w:rPr>
      </w:pPr>
      <w:r w:rsidDel="00000000" w:rsidR="00000000" w:rsidRPr="00000000">
        <w:rPr>
          <w:rtl w:val="0"/>
        </w:rPr>
      </w:r>
    </w:p>
    <w:p w:rsidR="00000000" w:rsidDel="00000000" w:rsidP="00000000" w:rsidRDefault="00000000" w:rsidRPr="00000000" w14:paraId="00000020">
      <w:pPr>
        <w:widowControl w:val="0"/>
        <w:spacing w:line="240" w:lineRule="auto"/>
        <w:rPr>
          <w:b w:val="1"/>
          <w:color w:val="0070c0"/>
          <w:sz w:val="36"/>
          <w:szCs w:val="36"/>
        </w:rPr>
      </w:pPr>
      <w:r w:rsidDel="00000000" w:rsidR="00000000" w:rsidRPr="00000000">
        <w:rPr>
          <w:b w:val="1"/>
          <w:color w:val="0070c0"/>
          <w:sz w:val="36"/>
          <w:szCs w:val="36"/>
          <w:rtl w:val="0"/>
        </w:rPr>
        <w:t xml:space="preserve">1. Marco Formativo </w:t>
      </w:r>
    </w:p>
    <w:p w:rsidR="00000000" w:rsidDel="00000000" w:rsidP="00000000" w:rsidRDefault="00000000" w:rsidRPr="00000000" w14:paraId="00000021">
      <w:pPr>
        <w:widowControl w:val="0"/>
        <w:spacing w:line="240" w:lineRule="auto"/>
        <w:ind w:firstLine="720"/>
        <w:rPr>
          <w:rFonts w:ascii="Proxima Nova" w:cs="Proxima Nova" w:eastAsia="Proxima Nova" w:hAnsi="Proxima Nova"/>
          <w:color w:val="bf9000"/>
          <w:sz w:val="28"/>
          <w:szCs w:val="28"/>
        </w:rPr>
      </w:pPr>
      <w:r w:rsidDel="00000000" w:rsidR="00000000" w:rsidRPr="00000000">
        <w:rPr>
          <w:rFonts w:ascii="Proxima Nova" w:cs="Proxima Nova" w:eastAsia="Proxima Nova" w:hAnsi="Proxima Nova"/>
          <w:color w:val="bf9000"/>
          <w:sz w:val="28"/>
          <w:szCs w:val="28"/>
          <w:rtl w:val="0"/>
        </w:rPr>
        <w:t xml:space="preserve">1.1.</w:t>
        <w:tab/>
        <w:t xml:space="preserve">Valores</w:t>
      </w:r>
    </w:p>
    <w:sdt>
      <w:sdtPr>
        <w:lock w:val="contentLocked"/>
        <w:id w:val="-550379976"/>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0"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0"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Adaptabilidad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Explorar diferentes enfoques es indispensable para aumentar nuestra biblioteca personal de conocimiento. Una solución puede ser implementada de muchas formas, elegir la forma correcta es crítico para el futuro del sistema y por eso debe analizarse con cuidado cómo adaptarse a nuevos entornos.</w:t>
                </w:r>
              </w:p>
            </w:tc>
          </w:tr>
        </w:tbl>
      </w:sdtContent>
    </w:sdt>
    <w:p w:rsidR="00000000" w:rsidDel="00000000" w:rsidP="00000000" w:rsidRDefault="00000000" w:rsidRPr="00000000" w14:paraId="00000026">
      <w:pPr>
        <w:pStyle w:val="Heading2"/>
        <w:spacing w:before="0" w:line="240" w:lineRule="auto"/>
        <w:rPr>
          <w:rFonts w:ascii="Proxima Nova" w:cs="Proxima Nova" w:eastAsia="Proxima Nova" w:hAnsi="Proxima Nova"/>
          <w:color w:val="bf9000"/>
          <w:sz w:val="28"/>
          <w:szCs w:val="28"/>
        </w:rPr>
      </w:pPr>
      <w:bookmarkStart w:colFirst="0" w:colLast="0" w:name="_heading=h.2qb0c2xoxm9h" w:id="0"/>
      <w:bookmarkEnd w:id="0"/>
      <w:r w:rsidDel="00000000" w:rsidR="00000000" w:rsidRPr="00000000">
        <w:rPr>
          <w:rtl w:val="0"/>
        </w:rPr>
      </w:r>
    </w:p>
    <w:p w:rsidR="00000000" w:rsidDel="00000000" w:rsidP="00000000" w:rsidRDefault="00000000" w:rsidRPr="00000000" w14:paraId="00000027">
      <w:pPr>
        <w:pStyle w:val="Heading2"/>
        <w:spacing w:before="0" w:line="240" w:lineRule="auto"/>
        <w:ind w:left="0" w:firstLine="720"/>
        <w:rPr>
          <w:rFonts w:ascii="Proxima Nova" w:cs="Proxima Nova" w:eastAsia="Proxima Nova" w:hAnsi="Proxima Nova"/>
          <w:color w:val="bf9000"/>
          <w:sz w:val="28"/>
          <w:szCs w:val="28"/>
        </w:rPr>
      </w:pPr>
      <w:bookmarkStart w:colFirst="0" w:colLast="0" w:name="_heading=h.rkumsa8kgnrx" w:id="1"/>
      <w:bookmarkEnd w:id="1"/>
      <w:r w:rsidDel="00000000" w:rsidR="00000000" w:rsidRPr="00000000">
        <w:rPr>
          <w:rFonts w:ascii="Proxima Nova" w:cs="Proxima Nova" w:eastAsia="Proxima Nova" w:hAnsi="Proxima Nova"/>
          <w:color w:val="bf9000"/>
          <w:sz w:val="28"/>
          <w:szCs w:val="28"/>
          <w:rtl w:val="0"/>
        </w:rPr>
        <w:t xml:space="preserve">1.2.</w:t>
        <w:tab/>
        <w:t xml:space="preserve">Competencia(s)</w:t>
      </w:r>
    </w:p>
    <w:p w:rsidR="00000000" w:rsidDel="00000000" w:rsidP="00000000" w:rsidRDefault="00000000" w:rsidRPr="00000000" w14:paraId="00000028">
      <w:pPr>
        <w:rPr/>
      </w:pPr>
      <w:r w:rsidDel="00000000" w:rsidR="00000000" w:rsidRPr="00000000">
        <w:rPr>
          <w:rtl w:val="0"/>
        </w:rPr>
      </w:r>
    </w:p>
    <w:sdt>
      <w:sdtPr>
        <w:lock w:val="contentLocked"/>
        <w:id w:val="-1564329314"/>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 permanentemente sus conocimientos relacionados con TIC en general, apoyándose en las estrategias de aprendizaje apropiadas.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Demuestra pensamiento crítico, actitud investigativa y rigor analítico en el planteamiento y la resolución de problemas complejos.</w:t>
                </w:r>
              </w:p>
            </w:tc>
          </w:tr>
        </w:tbl>
      </w:sdtContent>
    </w:sdt>
    <w:p w:rsidR="00000000" w:rsidDel="00000000" w:rsidP="00000000" w:rsidRDefault="00000000" w:rsidRPr="00000000" w14:paraId="0000002F">
      <w:pPr>
        <w:widowControl w:val="0"/>
        <w:spacing w:after="0"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30">
      <w:pPr>
        <w:spacing w:after="0" w:before="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pStyle w:val="Heading2"/>
        <w:widowControl w:val="0"/>
        <w:spacing w:before="0" w:line="240" w:lineRule="auto"/>
        <w:ind w:left="0" w:firstLine="720"/>
        <w:rPr>
          <w:rFonts w:ascii="Proxima Nova" w:cs="Proxima Nova" w:eastAsia="Proxima Nova" w:hAnsi="Proxima Nova"/>
          <w:color w:val="bf9000"/>
          <w:sz w:val="28"/>
          <w:szCs w:val="28"/>
        </w:rPr>
      </w:pPr>
      <w:bookmarkStart w:colFirst="0" w:colLast="0" w:name="_heading=h.s7mw4byc8z5j" w:id="2"/>
      <w:bookmarkEnd w:id="2"/>
      <w:r w:rsidDel="00000000" w:rsidR="00000000" w:rsidRPr="00000000">
        <w:rPr>
          <w:rFonts w:ascii="Proxima Nova" w:cs="Proxima Nova" w:eastAsia="Proxima Nova" w:hAnsi="Proxima Nova"/>
          <w:color w:val="bf9000"/>
          <w:sz w:val="28"/>
          <w:szCs w:val="28"/>
          <w:rtl w:val="0"/>
        </w:rPr>
        <w:t xml:space="preserve">1.3.</w:t>
        <w:tab/>
        <w:t xml:space="preserve">Objetivo SMART</w:t>
      </w:r>
    </w:p>
    <w:p w:rsidR="00000000" w:rsidDel="00000000" w:rsidP="00000000" w:rsidRDefault="00000000" w:rsidRPr="00000000" w14:paraId="00000032">
      <w:pPr>
        <w:spacing w:after="0" w:before="200" w:line="240" w:lineRule="auto"/>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jc w:val="center"/>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7">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8">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Los estudiantes implementarán una nueva llamada al sistema, get_page_info, que recibe una dirección virtual y devuelve la dirección física correspondiente y los flags de permisos de la página (lectura, escritura, etc.).</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9">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A">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B">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éxito se verifica si el kernel compila sin errores y un programa de prueba en espacio de usuario, al llamar a la nueva syscall con la dirección de una variable, recibe una dirección física y flags coherentes, logrando que el 100% de las pruebas sean exitosas.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C">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D">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E">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Utilizando el conocimiento adquirido en ejemplos anteriores sobre syscalls y estructuras de procesos, junto con las herramientas de compilación de USAX.</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F">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40">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41">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Para comprender a nivel práctico cómo el hardware (MMU) y el software (kernel) colaboran para implementar la memoria virtual, un concepto fundamental para la protección de la memoria, la multitarea y la seguridad en los sistemas operativos.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2">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3">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4">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Cumplir este aprendizaje en un plazo máximo de una sesión de laboratorio de 100 minutos.</w:t>
            </w:r>
          </w:p>
        </w:tc>
      </w:tr>
    </w:tbl>
    <w:p w:rsidR="00000000" w:rsidDel="00000000" w:rsidP="00000000" w:rsidRDefault="00000000" w:rsidRPr="00000000" w14:paraId="00000045">
      <w:pPr>
        <w:spacing w:after="240" w:before="240" w:line="240" w:lineRule="auto"/>
        <w:rPr>
          <w:rFonts w:ascii="Proxima Nova" w:cs="Proxima Nova" w:eastAsia="Proxima Nova" w:hAnsi="Proxima Nova"/>
          <w:color w:val="b7b7b7"/>
        </w:rPr>
      </w:pPr>
      <w:r w:rsidDel="00000000" w:rsidR="00000000" w:rsidRPr="00000000">
        <w:rPr>
          <w:rtl w:val="0"/>
        </w:rPr>
      </w:r>
    </w:p>
    <w:p w:rsidR="00000000" w:rsidDel="00000000" w:rsidP="00000000" w:rsidRDefault="00000000" w:rsidRPr="00000000" w14:paraId="00000046">
      <w:pPr>
        <w:widowControl w:val="0"/>
        <w:spacing w:line="240" w:lineRule="auto"/>
        <w:rPr>
          <w:b w:val="1"/>
          <w:color w:val="0070c0"/>
          <w:sz w:val="36"/>
          <w:szCs w:val="36"/>
        </w:rPr>
      </w:pPr>
      <w:r w:rsidDel="00000000" w:rsidR="00000000" w:rsidRPr="00000000">
        <w:rPr>
          <w:rtl w:val="0"/>
        </w:rPr>
      </w:r>
    </w:p>
    <w:p w:rsidR="00000000" w:rsidDel="00000000" w:rsidP="00000000" w:rsidRDefault="00000000" w:rsidRPr="00000000" w14:paraId="00000047">
      <w:pPr>
        <w:widowControl w:val="0"/>
        <w:spacing w:line="240" w:lineRule="auto"/>
        <w:rPr>
          <w:b w:val="1"/>
          <w:color w:val="0070c0"/>
          <w:sz w:val="36"/>
          <w:szCs w:val="36"/>
        </w:rPr>
      </w:pPr>
      <w:r w:rsidDel="00000000" w:rsidR="00000000" w:rsidRPr="00000000">
        <w:rPr>
          <w:b w:val="1"/>
          <w:color w:val="0070c0"/>
          <w:sz w:val="36"/>
          <w:szCs w:val="36"/>
          <w:rtl w:val="0"/>
        </w:rPr>
        <w:t xml:space="preserve">2. Herramientas o recursos utilizados en el ejemplo práctico:</w:t>
      </w:r>
    </w:p>
    <w:p w:rsidR="00000000" w:rsidDel="00000000" w:rsidP="00000000" w:rsidRDefault="00000000" w:rsidRPr="00000000" w14:paraId="00000048">
      <w:pPr>
        <w:numPr>
          <w:ilvl w:val="0"/>
          <w:numId w:val="5"/>
        </w:numPr>
        <w:spacing w:after="0" w:lineRule="auto"/>
        <w:ind w:left="720" w:hanging="360"/>
        <w:rPr>
          <w:u w:val="none"/>
        </w:rPr>
      </w:pPr>
      <w:r w:rsidDel="00000000" w:rsidR="00000000" w:rsidRPr="00000000">
        <w:rPr>
          <w:rtl w:val="0"/>
        </w:rPr>
        <w:t xml:space="preserve">Sistema Operativo: Una distribución de Linux (e.g., Ubuntu, Debian, Arch Linux) o WSL en Windows.</w:t>
      </w:r>
      <w:r w:rsidDel="00000000" w:rsidR="00000000" w:rsidRPr="00000000">
        <w:rPr>
          <w:rtl w:val="0"/>
        </w:rPr>
      </w:r>
    </w:p>
    <w:p w:rsidR="00000000" w:rsidDel="00000000" w:rsidP="00000000" w:rsidRDefault="00000000" w:rsidRPr="00000000" w14:paraId="00000049">
      <w:pPr>
        <w:numPr>
          <w:ilvl w:val="0"/>
          <w:numId w:val="5"/>
        </w:numPr>
        <w:spacing w:after="0" w:lineRule="auto"/>
        <w:ind w:left="720" w:hanging="360"/>
        <w:rPr>
          <w:u w:val="none"/>
        </w:rPr>
      </w:pPr>
      <w:r w:rsidDel="00000000" w:rsidR="00000000" w:rsidRPr="00000000">
        <w:rPr>
          <w:rtl w:val="0"/>
        </w:rPr>
        <w:t xml:space="preserve">Compilador y herramientas de construcción:</w:t>
      </w:r>
      <w:r w:rsidDel="00000000" w:rsidR="00000000" w:rsidRPr="00000000">
        <w:rPr>
          <w:rtl w:val="0"/>
        </w:rPr>
      </w:r>
    </w:p>
    <w:p w:rsidR="00000000" w:rsidDel="00000000" w:rsidP="00000000" w:rsidRDefault="00000000" w:rsidRPr="00000000" w14:paraId="0000004A">
      <w:pPr>
        <w:numPr>
          <w:ilvl w:val="0"/>
          <w:numId w:val="5"/>
        </w:numPr>
        <w:spacing w:after="0" w:lineRule="auto"/>
        <w:ind w:left="720" w:hanging="360"/>
        <w:rPr>
          <w:u w:val="none"/>
        </w:rPr>
      </w:pPr>
      <w:r w:rsidDel="00000000" w:rsidR="00000000" w:rsidRPr="00000000">
        <w:rPr>
          <w:rtl w:val="0"/>
        </w:rPr>
        <w:t xml:space="preserve">build-essential (en sistemas basados en Debian/Ubuntu) o un conjunto equivalente de herramientas de desarrollo (GCC, Make, etc.).</w:t>
      </w:r>
      <w:r w:rsidDel="00000000" w:rsidR="00000000" w:rsidRPr="00000000">
        <w:rPr>
          <w:rtl w:val="0"/>
        </w:rPr>
      </w:r>
    </w:p>
    <w:p w:rsidR="00000000" w:rsidDel="00000000" w:rsidP="00000000" w:rsidRDefault="00000000" w:rsidRPr="00000000" w14:paraId="0000004B">
      <w:pPr>
        <w:numPr>
          <w:ilvl w:val="0"/>
          <w:numId w:val="5"/>
        </w:numPr>
        <w:spacing w:after="0" w:lineRule="auto"/>
        <w:ind w:left="720" w:hanging="360"/>
        <w:rPr>
          <w:u w:val="none"/>
        </w:rPr>
      </w:pPr>
      <w:r w:rsidDel="00000000" w:rsidR="00000000" w:rsidRPr="00000000">
        <w:rPr>
          <w:rtl w:val="0"/>
        </w:rPr>
        <w:t xml:space="preserve">CMake.</w:t>
      </w:r>
      <w:r w:rsidDel="00000000" w:rsidR="00000000" w:rsidRPr="00000000">
        <w:rPr>
          <w:rtl w:val="0"/>
        </w:rPr>
      </w:r>
    </w:p>
    <w:p w:rsidR="00000000" w:rsidDel="00000000" w:rsidP="00000000" w:rsidRDefault="00000000" w:rsidRPr="00000000" w14:paraId="0000004C">
      <w:pPr>
        <w:numPr>
          <w:ilvl w:val="0"/>
          <w:numId w:val="5"/>
        </w:numPr>
        <w:spacing w:after="0" w:lineRule="auto"/>
        <w:ind w:left="720" w:hanging="360"/>
        <w:rPr>
          <w:u w:val="none"/>
        </w:rPr>
      </w:pPr>
      <w:r w:rsidDel="00000000" w:rsidR="00000000" w:rsidRPr="00000000">
        <w:rPr>
          <w:rtl w:val="0"/>
        </w:rPr>
        <w:t xml:space="preserve">Git para clonar el repositorio de USAX.</w:t>
      </w:r>
      <w:r w:rsidDel="00000000" w:rsidR="00000000" w:rsidRPr="00000000">
        <w:rPr>
          <w:rtl w:val="0"/>
        </w:rPr>
      </w:r>
    </w:p>
    <w:p w:rsidR="00000000" w:rsidDel="00000000" w:rsidP="00000000" w:rsidRDefault="00000000" w:rsidRPr="00000000" w14:paraId="0000004D">
      <w:pPr>
        <w:numPr>
          <w:ilvl w:val="0"/>
          <w:numId w:val="5"/>
        </w:numPr>
        <w:spacing w:after="0" w:lineRule="auto"/>
        <w:ind w:left="720" w:hanging="360"/>
        <w:rPr>
          <w:u w:val="none"/>
        </w:rPr>
      </w:pPr>
      <w:r w:rsidDel="00000000" w:rsidR="00000000" w:rsidRPr="00000000">
        <w:rPr>
          <w:rtl w:val="0"/>
        </w:rPr>
        <w:t xml:space="preserve">Emulador: QEMU para ejecutar y probar el kernel USAX con el nuevo módulo.</w:t>
      </w:r>
      <w:r w:rsidDel="00000000" w:rsidR="00000000" w:rsidRPr="00000000">
        <w:rPr>
          <w:rtl w:val="0"/>
        </w:rPr>
      </w:r>
    </w:p>
    <w:p w:rsidR="00000000" w:rsidDel="00000000" w:rsidP="00000000" w:rsidRDefault="00000000" w:rsidRPr="00000000" w14:paraId="0000004E">
      <w:pPr>
        <w:numPr>
          <w:ilvl w:val="0"/>
          <w:numId w:val="5"/>
        </w:numPr>
        <w:ind w:left="720" w:hanging="360"/>
        <w:rPr>
          <w:u w:val="none"/>
        </w:rPr>
      </w:pPr>
      <w:r w:rsidDel="00000000" w:rsidR="00000000" w:rsidRPr="00000000">
        <w:rPr>
          <w:rtl w:val="0"/>
        </w:rPr>
        <w:t xml:space="preserve">Editor de texto: Cualquier editor de texto para escribir el código del módulo (e.g., VS Code, Vim, Nano).</w:t>
      </w:r>
      <w:r w:rsidDel="00000000" w:rsidR="00000000" w:rsidRPr="00000000">
        <w:rPr>
          <w:rtl w:val="0"/>
        </w:rPr>
      </w:r>
    </w:p>
    <w:p w:rsidR="00000000" w:rsidDel="00000000" w:rsidP="00000000" w:rsidRDefault="00000000" w:rsidRPr="00000000" w14:paraId="0000004F">
      <w:pPr>
        <w:widowControl w:val="0"/>
        <w:spacing w:line="240" w:lineRule="auto"/>
        <w:rPr>
          <w:b w:val="1"/>
          <w:color w:val="b7b7b7"/>
          <w:sz w:val="26"/>
          <w:szCs w:val="26"/>
        </w:rPr>
      </w:pPr>
      <w:r w:rsidDel="00000000" w:rsidR="00000000" w:rsidRPr="00000000">
        <w:rPr>
          <w:rtl w:val="0"/>
        </w:rPr>
      </w:r>
    </w:p>
    <w:p w:rsidR="00000000" w:rsidDel="00000000" w:rsidP="00000000" w:rsidRDefault="00000000" w:rsidRPr="00000000" w14:paraId="00000050">
      <w:pPr>
        <w:widowControl w:val="0"/>
        <w:spacing w:line="240" w:lineRule="auto"/>
        <w:rPr>
          <w:b w:val="1"/>
          <w:color w:val="0070c0"/>
          <w:sz w:val="36"/>
          <w:szCs w:val="36"/>
        </w:rPr>
      </w:pPr>
      <w:r w:rsidDel="00000000" w:rsidR="00000000" w:rsidRPr="00000000">
        <w:rPr>
          <w:b w:val="1"/>
          <w:color w:val="0070c0"/>
          <w:sz w:val="36"/>
          <w:szCs w:val="36"/>
          <w:rtl w:val="0"/>
        </w:rPr>
        <w:t xml:space="preserve">3. Material de apoyo</w:t>
      </w:r>
    </w:p>
    <w:p w:rsidR="00000000" w:rsidDel="00000000" w:rsidP="00000000" w:rsidRDefault="00000000" w:rsidRPr="00000000" w14:paraId="00000051">
      <w:pPr>
        <w:numPr>
          <w:ilvl w:val="0"/>
          <w:numId w:val="6"/>
        </w:numPr>
        <w:ind w:left="720" w:hanging="360"/>
        <w:rPr/>
      </w:pPr>
      <w:r w:rsidDel="00000000" w:rsidR="00000000" w:rsidRPr="00000000">
        <w:rPr>
          <w:rtl w:val="0"/>
        </w:rPr>
        <w:t xml:space="preserve">Repositorio del Kernel USAX: El código fuente del kernel USAX se puede encontrar en su repositorio de GitHub: </w:t>
      </w:r>
      <w:hyperlink r:id="rId10">
        <w:r w:rsidDel="00000000" w:rsidR="00000000" w:rsidRPr="00000000">
          <w:rPr>
            <w:color w:val="1155cc"/>
            <w:u w:val="single"/>
            <w:rtl w:val="0"/>
          </w:rPr>
          <w:t xml:space="preserve">https://github.com/285sopes2usac/USAX</w:t>
        </w:r>
      </w:hyperlink>
      <w:r w:rsidDel="00000000" w:rsidR="00000000" w:rsidRPr="00000000">
        <w:rPr>
          <w:rtl w:val="0"/>
        </w:rPr>
      </w:r>
    </w:p>
    <w:p w:rsidR="00000000" w:rsidDel="00000000" w:rsidP="00000000" w:rsidRDefault="00000000" w:rsidRPr="00000000" w14:paraId="00000052">
      <w:pPr>
        <w:widowControl w:val="0"/>
        <w:spacing w:line="240" w:lineRule="auto"/>
        <w:rPr>
          <w:b w:val="1"/>
          <w:color w:val="0070c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53">
      <w:pPr>
        <w:widowControl w:val="0"/>
        <w:spacing w:line="240" w:lineRule="auto"/>
        <w:rPr>
          <w:b w:val="1"/>
          <w:color w:val="0070c0"/>
          <w:sz w:val="36"/>
          <w:szCs w:val="36"/>
        </w:rPr>
      </w:pPr>
      <w:r w:rsidDel="00000000" w:rsidR="00000000" w:rsidRPr="00000000">
        <w:rPr>
          <w:b w:val="1"/>
          <w:color w:val="0070c0"/>
          <w:sz w:val="36"/>
          <w:szCs w:val="36"/>
          <w:rtl w:val="0"/>
        </w:rPr>
        <w:t xml:space="preserve">4. Enunciado</w:t>
      </w:r>
    </w:p>
    <w:p w:rsidR="00000000" w:rsidDel="00000000" w:rsidP="00000000" w:rsidRDefault="00000000" w:rsidRPr="00000000" w14:paraId="00000054">
      <w:pPr>
        <w:rPr/>
      </w:pPr>
      <w:r w:rsidDel="00000000" w:rsidR="00000000" w:rsidRPr="00000000">
        <w:rPr>
          <w:rtl w:val="0"/>
        </w:rPr>
        <w:t xml:space="preserve">El kernel USAX gestiona la memoria utilizando paginación, lo que crea un espacio de direcciones virtuales aislado para cada proceso. Sin embargo, carece de una interfaz para que un proceso pueda inspeccionar las características de su propio mapa de memoria. La tarea consiste en implementar una nueva llamada al sistema (syscall) llamada get_page_info. Esta syscall permitirá a un proceso consultar la dirección física y los flags de permisos (como "presente", "escribible", "usuario") correspondientes a una de sus propias direcciones virtuales, proporcionando una visión práctica de cómo funciona la memoria virtual desde la perspectiva de una aplicación.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widowControl w:val="0"/>
        <w:spacing w:line="240" w:lineRule="auto"/>
        <w:rPr>
          <w:b w:val="1"/>
          <w:color w:val="0070c0"/>
          <w:sz w:val="36"/>
          <w:szCs w:val="36"/>
        </w:rPr>
      </w:pPr>
      <w:r w:rsidDel="00000000" w:rsidR="00000000" w:rsidRPr="00000000">
        <w:rPr>
          <w:b w:val="1"/>
          <w:color w:val="0070c0"/>
          <w:sz w:val="36"/>
          <w:szCs w:val="36"/>
          <w:rtl w:val="0"/>
        </w:rPr>
        <w:t xml:space="preserve">5. Procedimiento </w:t>
      </w:r>
    </w:p>
    <w:p w:rsidR="00000000" w:rsidDel="00000000" w:rsidP="00000000" w:rsidRDefault="00000000" w:rsidRPr="00000000" w14:paraId="00000057">
      <w:pPr>
        <w:pStyle w:val="Heading1"/>
        <w:keepNext w:val="0"/>
        <w:keepLines w:val="0"/>
        <w:rPr>
          <w:sz w:val="46"/>
          <w:szCs w:val="46"/>
        </w:rPr>
      </w:pPr>
      <w:bookmarkStart w:colFirst="0" w:colLast="0" w:name="_heading=h.davg2wzgdcok" w:id="3"/>
      <w:bookmarkEnd w:id="3"/>
      <w:r w:rsidDel="00000000" w:rsidR="00000000" w:rsidRPr="00000000">
        <w:rPr>
          <w:sz w:val="46"/>
          <w:szCs w:val="46"/>
          <w:rtl w:val="0"/>
        </w:rPr>
        <w:t xml:space="preserve">Paso 1: Definir el Número de la Syscall (Espacio Común)</w:t>
      </w:r>
    </w:p>
    <w:p w:rsidR="00000000" w:rsidDel="00000000" w:rsidP="00000000" w:rsidRDefault="00000000" w:rsidRPr="00000000" w14:paraId="00000058">
      <w:pPr>
        <w:numPr>
          <w:ilvl w:val="0"/>
          <w:numId w:val="7"/>
        </w:numPr>
        <w:spacing w:after="0" w:afterAutospacing="0" w:before="240" w:lineRule="auto"/>
        <w:ind w:left="720" w:hanging="360"/>
      </w:pPr>
      <w:r w:rsidDel="00000000" w:rsidR="00000000" w:rsidRPr="00000000">
        <w:rPr>
          <w:rtl w:val="0"/>
        </w:rPr>
        <w:t xml:space="preserve">Abre el archivo </w:t>
      </w:r>
      <w:r w:rsidDel="00000000" w:rsidR="00000000" w:rsidRPr="00000000">
        <w:rPr>
          <w:rFonts w:ascii="Roboto Mono" w:cs="Roboto Mono" w:eastAsia="Roboto Mono" w:hAnsi="Roboto Mono"/>
          <w:color w:val="188038"/>
          <w:rtl w:val="0"/>
        </w:rPr>
        <w:t xml:space="preserve">include/usax/common/syscalls.h</w:t>
      </w:r>
      <w:r w:rsidDel="00000000" w:rsidR="00000000" w:rsidRPr="00000000">
        <w:rPr>
          <w:rtl w:val="0"/>
        </w:rPr>
        <w:t xml:space="preserve">.</w:t>
        <w:br w:type="textWrapping"/>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rtl w:val="0"/>
        </w:rPr>
        <w:t xml:space="preserve">Busca un número libre en la tabla de syscalls (</w:t>
      </w:r>
      <w:r w:rsidDel="00000000" w:rsidR="00000000" w:rsidRPr="00000000">
        <w:rPr>
          <w:rFonts w:ascii="Roboto Mono" w:cs="Roboto Mono" w:eastAsia="Roboto Mono" w:hAnsi="Roboto Mono"/>
          <w:color w:val="188038"/>
          <w:rtl w:val="0"/>
        </w:rPr>
        <w:t xml:space="preserve">kernel/arch/i386/syscalls.c</w:t>
      </w:r>
      <w:r w:rsidDel="00000000" w:rsidR="00000000" w:rsidRPr="00000000">
        <w:rPr>
          <w:rtl w:val="0"/>
        </w:rPr>
        <w:t xml:space="preserve">).</w:t>
        <w:br w:type="textWrapping"/>
        <w:t xml:space="preserve"> Observa que la entrada </w:t>
      </w:r>
      <w:r w:rsidDel="00000000" w:rsidR="00000000" w:rsidRPr="00000000">
        <w:rPr>
          <w:b w:val="1"/>
          <w:rtl w:val="0"/>
        </w:rPr>
        <w:t xml:space="preserve">31</w:t>
      </w:r>
      <w:r w:rsidDel="00000000" w:rsidR="00000000" w:rsidRPr="00000000">
        <w:rPr>
          <w:rtl w:val="0"/>
        </w:rPr>
        <w:t xml:space="preserve"> está marcada como </w:t>
      </w:r>
      <w:r w:rsidDel="00000000" w:rsidR="00000000" w:rsidRPr="00000000">
        <w:rPr>
          <w:rFonts w:ascii="Roboto Mono" w:cs="Roboto Mono" w:eastAsia="Roboto Mono" w:hAnsi="Roboto Mono"/>
          <w:color w:val="188038"/>
          <w:rtl w:val="0"/>
        </w:rPr>
        <w:t xml:space="preserve">DECL_UNKNOWN_SYSCALL</w:t>
      </w:r>
      <w:r w:rsidDel="00000000" w:rsidR="00000000" w:rsidRPr="00000000">
        <w:rPr>
          <w:rtl w:val="0"/>
        </w:rPr>
        <w:t xml:space="preserve">. Es perfecta para usar.</w:t>
        <w:br w:type="textWrapping"/>
      </w:r>
    </w:p>
    <w:p w:rsidR="00000000" w:rsidDel="00000000" w:rsidP="00000000" w:rsidRDefault="00000000" w:rsidRPr="00000000" w14:paraId="0000005A">
      <w:pPr>
        <w:numPr>
          <w:ilvl w:val="0"/>
          <w:numId w:val="7"/>
        </w:numPr>
        <w:spacing w:after="240" w:before="0" w:beforeAutospacing="0" w:lineRule="auto"/>
        <w:ind w:left="720" w:hanging="360"/>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include/usax/common/syscalls.h</w:t>
      </w:r>
      <w:r w:rsidDel="00000000" w:rsidR="00000000" w:rsidRPr="00000000">
        <w:rPr>
          <w:rtl w:val="0"/>
        </w:rPr>
        <w:t xml:space="preserve">, añade una macro para tu nueva syscall, siguiendo el ejemplo de </w:t>
      </w:r>
      <w:r w:rsidDel="00000000" w:rsidR="00000000" w:rsidRPr="00000000">
        <w:rPr>
          <w:rFonts w:ascii="Roboto Mono" w:cs="Roboto Mono" w:eastAsia="Roboto Mono" w:hAnsi="Roboto Mono"/>
          <w:color w:val="188038"/>
          <w:rtl w:val="0"/>
        </w:rPr>
        <w:t xml:space="preserve">SYS_hello_usax</w:t>
      </w:r>
      <w:r w:rsidDel="00000000" w:rsidR="00000000" w:rsidRPr="00000000">
        <w:rPr>
          <w:rtl w:val="0"/>
        </w:rPr>
        <w:t xml:space="preserve">.</w:t>
        <w:br w:type="textWrapping"/>
      </w:r>
    </w:p>
    <w:p w:rsidR="00000000" w:rsidDel="00000000" w:rsidP="00000000" w:rsidRDefault="00000000" w:rsidRPr="00000000" w14:paraId="0000005B">
      <w:pPr>
        <w:pStyle w:val="Heading3"/>
        <w:spacing w:after="80" w:before="280" w:line="259" w:lineRule="auto"/>
        <w:rPr>
          <w:rFonts w:ascii="Calibri" w:cs="Calibri" w:eastAsia="Calibri" w:hAnsi="Calibri"/>
          <w:sz w:val="26"/>
          <w:szCs w:val="26"/>
        </w:rPr>
      </w:pPr>
      <w:bookmarkStart w:colFirst="0" w:colLast="0" w:name="_heading=h.7tcuheabkkmv" w:id="4"/>
      <w:bookmarkEnd w:id="4"/>
      <w:r w:rsidDel="00000000" w:rsidR="00000000" w:rsidRPr="00000000">
        <w:rPr>
          <w:rFonts w:ascii="Calibri" w:cs="Calibri" w:eastAsia="Calibri" w:hAnsi="Calibri"/>
          <w:sz w:val="26"/>
          <w:szCs w:val="26"/>
          <w:rtl w:val="0"/>
        </w:rPr>
        <w:t xml:space="preserve">Código a añadir:</w:t>
      </w:r>
    </w:p>
    <w:p w:rsidR="00000000" w:rsidDel="00000000" w:rsidP="00000000" w:rsidRDefault="00000000" w:rsidRPr="00000000" w14:paraId="0000005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Dentro de include/usax/common/syscalls.h, en el bloque #elif defined(__i386__)</w:t>
      </w:r>
    </w:p>
    <w:p w:rsidR="00000000" w:rsidDel="00000000" w:rsidP="00000000" w:rsidRDefault="00000000" w:rsidRPr="00000000" w14:paraId="0000005D">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E">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Simple custom syscall for testing: prints a kernel message. */</w:t>
      </w:r>
    </w:p>
    <w:p w:rsidR="00000000" w:rsidDel="00000000" w:rsidP="00000000" w:rsidRDefault="00000000" w:rsidRPr="00000000" w14:paraId="0000005F">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#define SYS_hello_usax         17</w:t>
      </w:r>
    </w:p>
    <w:p w:rsidR="00000000" w:rsidDel="00000000" w:rsidP="00000000" w:rsidRDefault="00000000" w:rsidRPr="00000000" w14:paraId="00000060">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1">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Custom syscall for getting page info. */</w:t>
      </w:r>
    </w:p>
    <w:p w:rsidR="00000000" w:rsidDel="00000000" w:rsidP="00000000" w:rsidRDefault="00000000" w:rsidRPr="00000000" w14:paraId="0000006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#define SYS_get_page_info      31 // &lt;-- AÑADIR ESTA LÍNEA</w:t>
      </w:r>
    </w:p>
    <w:p w:rsidR="00000000" w:rsidDel="00000000" w:rsidP="00000000" w:rsidRDefault="00000000" w:rsidRPr="00000000" w14:paraId="00000063">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#elif defined(__aarch64__) &amp;&amp; (defined(KERNEL_TEST) || defined(TESTING))</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rPr>
          <w:sz w:val="46"/>
          <w:szCs w:val="46"/>
        </w:rPr>
      </w:pPr>
      <w:bookmarkStart w:colFirst="0" w:colLast="0" w:name="_heading=h.r57rigvmzk9n" w:id="5"/>
      <w:bookmarkEnd w:id="5"/>
      <w:r w:rsidDel="00000000" w:rsidR="00000000" w:rsidRPr="00000000">
        <w:rPr>
          <w:sz w:val="46"/>
          <w:szCs w:val="46"/>
          <w:rtl w:val="0"/>
        </w:rPr>
        <w:t xml:space="preserve">Paso 2: Declarar el Prototipo de la Función (Kernel)</w:t>
      </w:r>
    </w:p>
    <w:p w:rsidR="00000000" w:rsidDel="00000000" w:rsidP="00000000" w:rsidRDefault="00000000" w:rsidRPr="00000000" w14:paraId="00000068">
      <w:pPr>
        <w:numPr>
          <w:ilvl w:val="0"/>
          <w:numId w:val="3"/>
        </w:numPr>
        <w:spacing w:after="0" w:afterAutospacing="0" w:before="240" w:lineRule="auto"/>
        <w:ind w:left="720" w:hanging="360"/>
      </w:pPr>
      <w:r w:rsidDel="00000000" w:rsidR="00000000" w:rsidRPr="00000000">
        <w:rPr>
          <w:rtl w:val="0"/>
        </w:rPr>
        <w:t xml:space="preserve">Abre el archivo </w:t>
      </w:r>
      <w:r w:rsidDel="00000000" w:rsidR="00000000" w:rsidRPr="00000000">
        <w:rPr>
          <w:rFonts w:ascii="Roboto Mono" w:cs="Roboto Mono" w:eastAsia="Roboto Mono" w:hAnsi="Roboto Mono"/>
          <w:color w:val="188038"/>
          <w:rtl w:val="0"/>
        </w:rPr>
        <w:t xml:space="preserve">include/usax/kernel/syscalls.h</w:t>
      </w:r>
      <w:r w:rsidDel="00000000" w:rsidR="00000000" w:rsidRPr="00000000">
        <w:rPr>
          <w:rtl w:val="0"/>
        </w:rPr>
        <w:t xml:space="preserve">.</w:t>
        <w:br w:type="textWrapping"/>
      </w:r>
    </w:p>
    <w:p w:rsidR="00000000" w:rsidDel="00000000" w:rsidP="00000000" w:rsidRDefault="00000000" w:rsidRPr="00000000" w14:paraId="00000069">
      <w:pPr>
        <w:numPr>
          <w:ilvl w:val="0"/>
          <w:numId w:val="3"/>
        </w:numPr>
        <w:spacing w:after="240" w:before="0" w:beforeAutospacing="0" w:lineRule="auto"/>
        <w:ind w:left="720" w:hanging="360"/>
      </w:pPr>
      <w:r w:rsidDel="00000000" w:rsidR="00000000" w:rsidRPr="00000000">
        <w:rPr>
          <w:rtl w:val="0"/>
        </w:rPr>
        <w:t xml:space="preserve">Añade el prototipo de la función </w:t>
      </w:r>
      <w:r w:rsidDel="00000000" w:rsidR="00000000" w:rsidRPr="00000000">
        <w:rPr>
          <w:rFonts w:ascii="Roboto Mono" w:cs="Roboto Mono" w:eastAsia="Roboto Mono" w:hAnsi="Roboto Mono"/>
          <w:color w:val="188038"/>
          <w:rtl w:val="0"/>
        </w:rPr>
        <w:t xml:space="preserve">sys_get_page_info</w:t>
      </w:r>
      <w:r w:rsidDel="00000000" w:rsidR="00000000" w:rsidRPr="00000000">
        <w:rPr>
          <w:rtl w:val="0"/>
        </w:rPr>
        <w:t xml:space="preserve"> en una ubicación lógica, por ejemplo, después de </w:t>
      </w:r>
      <w:r w:rsidDel="00000000" w:rsidR="00000000" w:rsidRPr="00000000">
        <w:rPr>
          <w:rFonts w:ascii="Roboto Mono" w:cs="Roboto Mono" w:eastAsia="Roboto Mono" w:hAnsi="Roboto Mono"/>
          <w:color w:val="188038"/>
          <w:rtl w:val="0"/>
        </w:rPr>
        <w:t xml:space="preserve">sys_utime32</w:t>
      </w:r>
      <w:r w:rsidDel="00000000" w:rsidR="00000000" w:rsidRPr="00000000">
        <w:rPr>
          <w:rtl w:val="0"/>
        </w:rPr>
        <w:t xml:space="preserve">.</w:t>
        <w:br w:type="textWrapping"/>
      </w:r>
    </w:p>
    <w:p w:rsidR="00000000" w:rsidDel="00000000" w:rsidP="00000000" w:rsidRDefault="00000000" w:rsidRPr="00000000" w14:paraId="0000006A">
      <w:pPr>
        <w:pStyle w:val="Heading3"/>
        <w:spacing w:after="80" w:before="280" w:line="259" w:lineRule="auto"/>
        <w:rPr>
          <w:rFonts w:ascii="Calibri" w:cs="Calibri" w:eastAsia="Calibri" w:hAnsi="Calibri"/>
          <w:sz w:val="26"/>
          <w:szCs w:val="26"/>
        </w:rPr>
      </w:pPr>
      <w:bookmarkStart w:colFirst="0" w:colLast="0" w:name="_heading=h.tvdkydjoce3d" w:id="6"/>
      <w:bookmarkEnd w:id="6"/>
      <w:r w:rsidDel="00000000" w:rsidR="00000000" w:rsidRPr="00000000">
        <w:rPr>
          <w:rFonts w:ascii="Calibri" w:cs="Calibri" w:eastAsia="Calibri" w:hAnsi="Calibri"/>
          <w:sz w:val="26"/>
          <w:szCs w:val="26"/>
          <w:rtl w:val="0"/>
        </w:rPr>
        <w:t xml:space="preserve">Código a añadir:</w:t>
      </w:r>
    </w:p>
    <w:p w:rsidR="00000000" w:rsidDel="00000000" w:rsidP="00000000" w:rsidRDefault="00000000" w:rsidRPr="00000000" w14:paraId="0000006B">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Dentro de include/usax/kernel/syscalls.h</w:t>
      </w:r>
    </w:p>
    <w:p w:rsidR="00000000" w:rsidDel="00000000" w:rsidP="00000000" w:rsidRDefault="00000000" w:rsidRPr="00000000" w14:paraId="0000006C">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Declaración anticipada de la estructura que usaremos para devolver datos.</w:t>
      </w:r>
    </w:p>
    <w:p w:rsidR="00000000" w:rsidDel="00000000" w:rsidP="00000000" w:rsidRDefault="00000000" w:rsidRPr="00000000" w14:paraId="0000006E">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struct page_info_user;</w:t>
      </w:r>
    </w:p>
    <w:p w:rsidR="00000000" w:rsidDel="00000000" w:rsidP="00000000" w:rsidRDefault="00000000" w:rsidRPr="00000000" w14:paraId="0000006F">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1">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 sys_pause(void);</w:t>
      </w:r>
    </w:p>
    <w:p w:rsidR="00000000" w:rsidDel="00000000" w:rsidP="00000000" w:rsidRDefault="00000000" w:rsidRPr="00000000" w14:paraId="0000007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 sys_utime32(const char *u_path, const struct k_utimbuf *u_times);</w:t>
      </w:r>
    </w:p>
    <w:p w:rsidR="00000000" w:rsidDel="00000000" w:rsidP="00000000" w:rsidRDefault="00000000" w:rsidRPr="00000000" w14:paraId="00000073">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AÑADIR PROTOTIPO AQUÍ --&gt;</w:t>
      </w:r>
    </w:p>
    <w:p w:rsidR="00000000" w:rsidDel="00000000" w:rsidP="00000000" w:rsidRDefault="00000000" w:rsidRPr="00000000" w14:paraId="0000007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long sys_get_page_info(const void *vaddr, struct page_info_user *user_info_va);</w:t>
      </w:r>
    </w:p>
    <w:p w:rsidR="00000000" w:rsidDel="00000000" w:rsidP="00000000" w:rsidRDefault="00000000" w:rsidRPr="00000000" w14:paraId="00000076">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 sys_access(const char *u_path, mode_t mode);</w:t>
      </w:r>
    </w:p>
    <w:p w:rsidR="00000000" w:rsidDel="00000000" w:rsidP="00000000" w:rsidRDefault="00000000" w:rsidRPr="00000000" w14:paraId="0000007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rPr>
          <w:sz w:val="46"/>
          <w:szCs w:val="46"/>
        </w:rPr>
      </w:pPr>
      <w:bookmarkStart w:colFirst="0" w:colLast="0" w:name="_heading=h.605juwrsadll" w:id="7"/>
      <w:bookmarkEnd w:id="7"/>
      <w:r w:rsidDel="00000000" w:rsidR="00000000" w:rsidRPr="00000000">
        <w:rPr>
          <w:sz w:val="46"/>
          <w:szCs w:val="46"/>
          <w:rtl w:val="0"/>
        </w:rPr>
        <w:t xml:space="preserve">Paso 3: Implementar y Registrar la Syscall (Arquitectura)</w:t>
      </w:r>
    </w:p>
    <w:p w:rsidR="00000000" w:rsidDel="00000000" w:rsidP="00000000" w:rsidRDefault="00000000" w:rsidRPr="00000000" w14:paraId="0000007C">
      <w:pPr>
        <w:numPr>
          <w:ilvl w:val="0"/>
          <w:numId w:val="11"/>
        </w:numPr>
        <w:spacing w:after="0" w:afterAutospacing="0" w:before="240" w:lineRule="auto"/>
        <w:ind w:left="720" w:hanging="360"/>
      </w:pPr>
      <w:r w:rsidDel="00000000" w:rsidR="00000000" w:rsidRPr="00000000">
        <w:rPr>
          <w:rtl w:val="0"/>
        </w:rPr>
        <w:t xml:space="preserve">Abre el archivo </w:t>
      </w:r>
      <w:r w:rsidDel="00000000" w:rsidR="00000000" w:rsidRPr="00000000">
        <w:rPr>
          <w:rFonts w:ascii="Roboto Mono" w:cs="Roboto Mono" w:eastAsia="Roboto Mono" w:hAnsi="Roboto Mono"/>
          <w:color w:val="188038"/>
          <w:rtl w:val="0"/>
        </w:rPr>
        <w:t xml:space="preserve">kernel/arch/i386/syscalls.c</w:t>
      </w:r>
      <w:r w:rsidDel="00000000" w:rsidR="00000000" w:rsidRPr="00000000">
        <w:rPr>
          <w:rtl w:val="0"/>
        </w:rPr>
        <w:t xml:space="preserve">.</w:t>
        <w:br w:type="textWrapping"/>
      </w:r>
    </w:p>
    <w:p w:rsidR="00000000" w:rsidDel="00000000" w:rsidP="00000000" w:rsidRDefault="00000000" w:rsidRPr="00000000" w14:paraId="0000007D">
      <w:pPr>
        <w:numPr>
          <w:ilvl w:val="0"/>
          <w:numId w:val="11"/>
        </w:numPr>
        <w:spacing w:after="240" w:before="0" w:beforeAutospacing="0" w:lineRule="auto"/>
        <w:ind w:left="720" w:hanging="360"/>
      </w:pPr>
      <w:r w:rsidDel="00000000" w:rsidR="00000000" w:rsidRPr="00000000">
        <w:rPr>
          <w:rtl w:val="0"/>
        </w:rPr>
        <w:t xml:space="preserve">Implementa la función </w:t>
      </w:r>
      <w:r w:rsidDel="00000000" w:rsidR="00000000" w:rsidRPr="00000000">
        <w:rPr>
          <w:rFonts w:ascii="Roboto Mono" w:cs="Roboto Mono" w:eastAsia="Roboto Mono" w:hAnsi="Roboto Mono"/>
          <w:color w:val="188038"/>
          <w:rtl w:val="0"/>
        </w:rPr>
        <w:t xml:space="preserve">sys_get_page_info</w:t>
      </w:r>
      <w:r w:rsidDel="00000000" w:rsidR="00000000" w:rsidRPr="00000000">
        <w:rPr>
          <w:rtl w:val="0"/>
        </w:rPr>
        <w:t xml:space="preserve">.</w:t>
        <w:br w:type="textWrapping"/>
        <w:t xml:space="preserve"> Coloca este código en la parte superior del archivo, </w:t>
      </w:r>
      <w:r w:rsidDel="00000000" w:rsidR="00000000" w:rsidRPr="00000000">
        <w:rPr>
          <w:b w:val="1"/>
          <w:rtl w:val="0"/>
        </w:rPr>
        <w:t xml:space="preserve">después de los includes</w:t>
      </w:r>
      <w:r w:rsidDel="00000000" w:rsidR="00000000" w:rsidRPr="00000000">
        <w:rPr>
          <w:rtl w:val="0"/>
        </w:rPr>
        <w:t xml:space="preserve">.</w:t>
        <w:br w:type="textWrapping"/>
      </w:r>
    </w:p>
    <w:p w:rsidR="00000000" w:rsidDel="00000000" w:rsidP="00000000" w:rsidRDefault="00000000" w:rsidRPr="00000000" w14:paraId="0000007E">
      <w:pPr>
        <w:pStyle w:val="Heading3"/>
        <w:spacing w:after="80" w:before="280" w:line="259" w:lineRule="auto"/>
        <w:rPr>
          <w:rFonts w:ascii="Calibri" w:cs="Calibri" w:eastAsia="Calibri" w:hAnsi="Calibri"/>
          <w:sz w:val="26"/>
          <w:szCs w:val="26"/>
        </w:rPr>
      </w:pPr>
      <w:bookmarkStart w:colFirst="0" w:colLast="0" w:name="_heading=h.et9rqjf6x28x" w:id="8"/>
      <w:bookmarkEnd w:id="8"/>
      <w:r w:rsidDel="00000000" w:rsidR="00000000" w:rsidRPr="00000000">
        <w:rPr>
          <w:rFonts w:ascii="Calibri" w:cs="Calibri" w:eastAsia="Calibri" w:hAnsi="Calibri"/>
          <w:sz w:val="26"/>
          <w:szCs w:val="26"/>
          <w:rtl w:val="0"/>
        </w:rPr>
        <w:t xml:space="preserve">Código a añadir:</w:t>
      </w:r>
    </w:p>
    <w:p w:rsidR="00000000" w:rsidDel="00000000" w:rsidP="00000000" w:rsidRDefault="00000000" w:rsidRPr="00000000" w14:paraId="0000007F">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Añadir al inicio de kernel/arch/i386/syscalls.c, después de los includes ---</w:t>
      </w:r>
    </w:p>
    <w:p w:rsidR="00000000" w:rsidDel="00000000" w:rsidP="00000000" w:rsidRDefault="00000000" w:rsidRPr="00000000" w14:paraId="0000008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 &lt;usax/kernel/paging.h&gt; // Necesario para las funciones de paginación</w:t>
      </w:r>
    </w:p>
    <w:p w:rsidR="00000000" w:rsidDel="00000000" w:rsidP="00000000" w:rsidRDefault="00000000" w:rsidRPr="00000000" w14:paraId="00000081">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Esta estructura define la información que devolveremos al usuario.</w:t>
      </w:r>
    </w:p>
    <w:p w:rsidR="00000000" w:rsidDel="00000000" w:rsidP="00000000" w:rsidRDefault="00000000" w:rsidRPr="00000000" w14:paraId="0000008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struct page_info_user {</w:t>
      </w:r>
    </w:p>
    <w:p w:rsidR="00000000" w:rsidDel="00000000" w:rsidP="00000000" w:rsidRDefault="00000000" w:rsidRPr="00000000" w14:paraId="0000008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ulong phys_addr;</w:t>
      </w:r>
    </w:p>
    <w:p w:rsidR="00000000" w:rsidDel="00000000" w:rsidP="00000000" w:rsidRDefault="00000000" w:rsidRPr="00000000" w14:paraId="0000008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ulong flags;</w:t>
      </w:r>
    </w:p>
    <w:p w:rsidR="00000000" w:rsidDel="00000000" w:rsidP="00000000" w:rsidRDefault="00000000" w:rsidRPr="00000000" w14:paraId="0000008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7">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asmlinkage long</w:t>
      </w:r>
    </w:p>
    <w:p w:rsidR="00000000" w:rsidDel="00000000" w:rsidP="00000000" w:rsidRDefault="00000000" w:rsidRPr="00000000" w14:paraId="00000089">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sys_get_page_info(const void *vaddr, struct page_info_user *user_info_va)</w:t>
      </w:r>
    </w:p>
    <w:p w:rsidR="00000000" w:rsidDel="00000000" w:rsidP="00000000" w:rsidRDefault="00000000" w:rsidRPr="00000000" w14:paraId="0000008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B">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ulong paddr = 0;</w:t>
      </w:r>
    </w:p>
    <w:p w:rsidR="00000000" w:rsidDel="00000000" w:rsidP="00000000" w:rsidRDefault="00000000" w:rsidRPr="00000000" w14:paraId="0000008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page_t *pdir = get_curr_pdir();</w:t>
      </w:r>
    </w:p>
    <w:p w:rsidR="00000000" w:rsidDel="00000000" w:rsidP="00000000" w:rsidRDefault="00000000" w:rsidRPr="00000000" w14:paraId="0000008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u32 pte_flags;</w:t>
      </w:r>
    </w:p>
    <w:p w:rsidR="00000000" w:rsidDel="00000000" w:rsidP="00000000" w:rsidRDefault="00000000" w:rsidRPr="00000000" w14:paraId="0000008E">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struct page_info_user result;</w:t>
      </w:r>
    </w:p>
    <w:p w:rsidR="00000000" w:rsidDel="00000000" w:rsidP="00000000" w:rsidRDefault="00000000" w:rsidRPr="00000000" w14:paraId="0000008F">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(!is_user_ptr(user_info_va)) return -EFAULT;</w:t>
      </w:r>
    </w:p>
    <w:p w:rsidR="00000000" w:rsidDel="00000000" w:rsidP="00000000" w:rsidRDefault="00000000" w:rsidRPr="00000000" w14:paraId="00000091">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(get_mapping(pdir, (ulong)vaddr, &amp;paddr, &amp;pte_flags) != 0) return -EFAULT;</w:t>
      </w:r>
    </w:p>
    <w:p w:rsidR="00000000" w:rsidDel="00000000" w:rsidP="00000000" w:rsidRDefault="00000000" w:rsidRPr="00000000" w14:paraId="00000092">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result.phys_addr = paddr;</w:t>
      </w:r>
    </w:p>
    <w:p w:rsidR="00000000" w:rsidDel="00000000" w:rsidP="00000000" w:rsidRDefault="00000000" w:rsidRPr="00000000" w14:paraId="0000009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result.flags = pte_flags &amp; 0xFFF;</w:t>
      </w:r>
    </w:p>
    <w:p w:rsidR="00000000" w:rsidDel="00000000" w:rsidP="00000000" w:rsidRDefault="00000000" w:rsidRPr="00000000" w14:paraId="00000095">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(copy_to_user(user_info_va, &amp;result, sizeof(result))) return -EFAULT;</w:t>
      </w:r>
    </w:p>
    <w:p w:rsidR="00000000" w:rsidDel="00000000" w:rsidP="00000000" w:rsidRDefault="00000000" w:rsidRPr="00000000" w14:paraId="0000009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0; // Éxito</w:t>
      </w:r>
    </w:p>
    <w:p w:rsidR="00000000" w:rsidDel="00000000" w:rsidP="00000000" w:rsidRDefault="00000000" w:rsidRPr="00000000" w14:paraId="00000099">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Fin del código a añadir ---</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before="360" w:lineRule="auto"/>
        <w:rPr>
          <w:b w:val="1"/>
          <w:color w:val="000000"/>
          <w:sz w:val="34"/>
          <w:szCs w:val="34"/>
        </w:rPr>
      </w:pPr>
      <w:bookmarkStart w:colFirst="0" w:colLast="0" w:name="_heading=h.5r6zrru0faz" w:id="9"/>
      <w:bookmarkEnd w:id="9"/>
      <w:r w:rsidDel="00000000" w:rsidR="00000000" w:rsidRPr="00000000">
        <w:rPr>
          <w:b w:val="1"/>
          <w:color w:val="000000"/>
          <w:sz w:val="34"/>
          <w:szCs w:val="34"/>
          <w:rtl w:val="0"/>
        </w:rPr>
        <w:t xml:space="preserve">3.1 Registrar la función en la tabla de syscalls</w:t>
      </w:r>
    </w:p>
    <w:p w:rsidR="00000000" w:rsidDel="00000000" w:rsidP="00000000" w:rsidRDefault="00000000" w:rsidRPr="00000000" w14:paraId="0000009E">
      <w:pPr>
        <w:numPr>
          <w:ilvl w:val="0"/>
          <w:numId w:val="2"/>
        </w:numPr>
        <w:spacing w:after="0" w:afterAutospacing="0" w:before="240" w:lineRule="auto"/>
        <w:ind w:left="720" w:hanging="360"/>
      </w:pPr>
      <w:r w:rsidDel="00000000" w:rsidR="00000000" w:rsidRPr="00000000">
        <w:rPr>
          <w:rtl w:val="0"/>
        </w:rPr>
        <w:t xml:space="preserve">Busca el arreglo </w:t>
      </w:r>
      <w:r w:rsidDel="00000000" w:rsidR="00000000" w:rsidRPr="00000000">
        <w:rPr>
          <w:rFonts w:ascii="Roboto Mono" w:cs="Roboto Mono" w:eastAsia="Roboto Mono" w:hAnsi="Roboto Mono"/>
          <w:color w:val="188038"/>
          <w:rtl w:val="0"/>
        </w:rPr>
        <w:t xml:space="preserve">static struct syscall syscalls[]</w:t>
      </w:r>
      <w:r w:rsidDel="00000000" w:rsidR="00000000" w:rsidRPr="00000000">
        <w:rPr>
          <w:rtl w:val="0"/>
        </w:rPr>
        <w:t xml:space="preserve">.</w:t>
        <w:br w:type="textWrapping"/>
      </w:r>
    </w:p>
    <w:p w:rsidR="00000000" w:rsidDel="00000000" w:rsidP="00000000" w:rsidRDefault="00000000" w:rsidRPr="00000000" w14:paraId="0000009F">
      <w:pPr>
        <w:numPr>
          <w:ilvl w:val="0"/>
          <w:numId w:val="2"/>
        </w:numPr>
        <w:spacing w:after="240" w:before="0" w:beforeAutospacing="0" w:lineRule="auto"/>
        <w:ind w:left="720" w:hanging="360"/>
      </w:pPr>
      <w:r w:rsidDel="00000000" w:rsidR="00000000" w:rsidRPr="00000000">
        <w:rPr>
          <w:rtl w:val="0"/>
        </w:rPr>
        <w:t xml:space="preserve">Reemplaza la entrada </w:t>
      </w:r>
      <w:r w:rsidDel="00000000" w:rsidR="00000000" w:rsidRPr="00000000">
        <w:rPr>
          <w:rFonts w:ascii="Roboto Mono" w:cs="Roboto Mono" w:eastAsia="Roboto Mono" w:hAnsi="Roboto Mono"/>
          <w:color w:val="188038"/>
          <w:rtl w:val="0"/>
        </w:rPr>
        <w:t xml:space="preserve">[31]</w:t>
      </w:r>
      <w:r w:rsidDel="00000000" w:rsidR="00000000" w:rsidRPr="00000000">
        <w:rPr>
          <w:rtl w:val="0"/>
        </w:rPr>
        <w:t xml:space="preserve"> con tu nueva syscall.</w:t>
        <w:br w:type="textWrapping"/>
      </w:r>
    </w:p>
    <w:p w:rsidR="00000000" w:rsidDel="00000000" w:rsidP="00000000" w:rsidRDefault="00000000" w:rsidRPr="00000000" w14:paraId="000000A0">
      <w:pPr>
        <w:pStyle w:val="Heading3"/>
        <w:spacing w:after="80" w:before="280" w:line="259" w:lineRule="auto"/>
        <w:rPr>
          <w:rFonts w:ascii="Calibri" w:cs="Calibri" w:eastAsia="Calibri" w:hAnsi="Calibri"/>
          <w:sz w:val="26"/>
          <w:szCs w:val="26"/>
        </w:rPr>
      </w:pPr>
      <w:bookmarkStart w:colFirst="0" w:colLast="0" w:name="_heading=h.sxv0kpaz1yfd" w:id="10"/>
      <w:bookmarkEnd w:id="10"/>
      <w:r w:rsidDel="00000000" w:rsidR="00000000" w:rsidRPr="00000000">
        <w:rPr>
          <w:rFonts w:ascii="Calibri" w:cs="Calibri" w:eastAsia="Calibri" w:hAnsi="Calibri"/>
          <w:sz w:val="26"/>
          <w:szCs w:val="26"/>
          <w:rtl w:val="0"/>
        </w:rPr>
        <w:t xml:space="preserve">Código modificado:</w:t>
      </w:r>
    </w:p>
    <w:p w:rsidR="00000000" w:rsidDel="00000000" w:rsidP="00000000" w:rsidRDefault="00000000" w:rsidRPr="00000000" w14:paraId="000000A1">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Dentro de kernel/arch/i386/syscalls.c</w:t>
      </w:r>
    </w:p>
    <w:p w:rsidR="00000000" w:rsidDel="00000000" w:rsidP="00000000" w:rsidRDefault="00000000" w:rsidRPr="00000000" w14:paraId="000000A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static struct syscall syscalls[MAX_SYSCALLS] =</w:t>
      </w:r>
    </w:p>
    <w:p w:rsidR="00000000" w:rsidDel="00000000" w:rsidP="00000000" w:rsidRDefault="00000000" w:rsidRPr="00000000" w14:paraId="000000A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0A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[30] = DECL_SYS(sys_utime32, 0),</w:t>
      </w:r>
    </w:p>
    <w:p w:rsidR="00000000" w:rsidDel="00000000" w:rsidP="00000000" w:rsidRDefault="00000000" w:rsidRPr="00000000" w14:paraId="000000A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[31] = DECL_SYS(sys_get_page_info, 0), // &lt;-- MODIFICAR ESTA LÍNEA</w:t>
      </w:r>
    </w:p>
    <w:p w:rsidR="00000000" w:rsidDel="00000000" w:rsidP="00000000" w:rsidRDefault="00000000" w:rsidRPr="00000000" w14:paraId="000000A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[32] = DECL_UNKNOWN_SYSCALL,</w:t>
      </w:r>
    </w:p>
    <w:p w:rsidR="00000000" w:rsidDel="00000000" w:rsidP="00000000" w:rsidRDefault="00000000" w:rsidRPr="00000000" w14:paraId="000000A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0A9">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rPr>
          <w:sz w:val="46"/>
          <w:szCs w:val="46"/>
        </w:rPr>
      </w:pPr>
      <w:bookmarkStart w:colFirst="0" w:colLast="0" w:name="_heading=h.qjbwk982d04w" w:id="11"/>
      <w:bookmarkEnd w:id="11"/>
      <w:r w:rsidDel="00000000" w:rsidR="00000000" w:rsidRPr="00000000">
        <w:rPr>
          <w:sz w:val="46"/>
          <w:szCs w:val="46"/>
          <w:rtl w:val="0"/>
        </w:rPr>
        <w:t xml:space="preserve">Paso 4: Crear un Programa de Prueba en Espacio de Usuario</w:t>
      </w:r>
    </w:p>
    <w:p w:rsidR="00000000" w:rsidDel="00000000" w:rsidP="00000000" w:rsidRDefault="00000000" w:rsidRPr="00000000" w14:paraId="000000AD">
      <w:pPr>
        <w:numPr>
          <w:ilvl w:val="0"/>
          <w:numId w:val="10"/>
        </w:numPr>
        <w:spacing w:after="0" w:afterAutospacing="0" w:before="240" w:lineRule="auto"/>
        <w:ind w:left="720" w:hanging="360"/>
      </w:pPr>
      <w:r w:rsidDel="00000000" w:rsidR="00000000" w:rsidRPr="00000000">
        <w:rPr>
          <w:rtl w:val="0"/>
        </w:rPr>
        <w:t xml:space="preserve">Crea un nuevo archivo: </w:t>
      </w:r>
      <w:r w:rsidDel="00000000" w:rsidR="00000000" w:rsidRPr="00000000">
        <w:rPr>
          <w:rFonts w:ascii="Roboto Mono" w:cs="Roboto Mono" w:eastAsia="Roboto Mono" w:hAnsi="Roboto Mono"/>
          <w:color w:val="188038"/>
          <w:rtl w:val="0"/>
        </w:rPr>
        <w:t xml:space="preserve">userapps/test_paging.c</w:t>
      </w:r>
      <w:r w:rsidDel="00000000" w:rsidR="00000000" w:rsidRPr="00000000">
        <w:rPr>
          <w:rtl w:val="0"/>
        </w:rPr>
        <w:t xml:space="preserve">.</w:t>
        <w:br w:type="textWrapping"/>
      </w:r>
    </w:p>
    <w:p w:rsidR="00000000" w:rsidDel="00000000" w:rsidP="00000000" w:rsidRDefault="00000000" w:rsidRPr="00000000" w14:paraId="000000AE">
      <w:pPr>
        <w:numPr>
          <w:ilvl w:val="0"/>
          <w:numId w:val="10"/>
        </w:numPr>
        <w:spacing w:after="240" w:before="0" w:beforeAutospacing="0" w:lineRule="auto"/>
        <w:ind w:left="720" w:hanging="360"/>
      </w:pPr>
      <w:r w:rsidDel="00000000" w:rsidR="00000000" w:rsidRPr="00000000">
        <w:rPr>
          <w:rtl w:val="0"/>
        </w:rPr>
        <w:t xml:space="preserve">Escribe el siguiente programa.</w:t>
        <w:br w:type="textWrapping"/>
        <w:t xml:space="preserve"> Este usará la macro </w:t>
      </w:r>
      <w:r w:rsidDel="00000000" w:rsidR="00000000" w:rsidRPr="00000000">
        <w:rPr>
          <w:rFonts w:ascii="Roboto Mono" w:cs="Roboto Mono" w:eastAsia="Roboto Mono" w:hAnsi="Roboto Mono"/>
          <w:color w:val="188038"/>
          <w:rtl w:val="0"/>
        </w:rPr>
        <w:t xml:space="preserve">SYS_get_page_info</w:t>
      </w:r>
      <w:r w:rsidDel="00000000" w:rsidR="00000000" w:rsidRPr="00000000">
        <w:rPr>
          <w:rtl w:val="0"/>
        </w:rPr>
        <w:t xml:space="preserve"> que definiste en el paso 1.</w:t>
        <w:br w:type="textWrapping"/>
      </w:r>
    </w:p>
    <w:p w:rsidR="00000000" w:rsidDel="00000000" w:rsidP="00000000" w:rsidRDefault="00000000" w:rsidRPr="00000000" w14:paraId="000000AF">
      <w:pPr>
        <w:pStyle w:val="Heading3"/>
        <w:spacing w:after="80" w:before="280" w:line="259" w:lineRule="auto"/>
        <w:rPr>
          <w:rFonts w:ascii="Calibri" w:cs="Calibri" w:eastAsia="Calibri" w:hAnsi="Calibri"/>
          <w:sz w:val="26"/>
          <w:szCs w:val="26"/>
        </w:rPr>
      </w:pPr>
      <w:bookmarkStart w:colFirst="0" w:colLast="0" w:name="_heading=h.el8630z6ooqx" w:id="12"/>
      <w:bookmarkEnd w:id="12"/>
      <w:r w:rsidDel="00000000" w:rsidR="00000000" w:rsidRPr="00000000">
        <w:rPr>
          <w:rFonts w:ascii="Calibri" w:cs="Calibri" w:eastAsia="Calibri" w:hAnsi="Calibri"/>
          <w:sz w:val="26"/>
          <w:szCs w:val="26"/>
          <w:rtl w:val="0"/>
        </w:rPr>
        <w:t xml:space="preserve">Código del programa:</w:t>
      </w:r>
    </w:p>
    <w:p w:rsidR="00000000" w:rsidDel="00000000" w:rsidP="00000000" w:rsidRDefault="00000000" w:rsidRPr="00000000" w14:paraId="000000B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 &lt;stdio.h&gt;</w:t>
      </w:r>
    </w:p>
    <w:p w:rsidR="00000000" w:rsidDel="00000000" w:rsidP="00000000" w:rsidRDefault="00000000" w:rsidRPr="00000000" w14:paraId="000000B1">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 &lt;unistd.h&gt;</w:t>
      </w:r>
    </w:p>
    <w:p w:rsidR="00000000" w:rsidDel="00000000" w:rsidP="00000000" w:rsidRDefault="00000000" w:rsidRPr="00000000" w14:paraId="000000B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 &lt;errno.h&gt;</w:t>
      </w:r>
    </w:p>
    <w:p w:rsidR="00000000" w:rsidDel="00000000" w:rsidP="00000000" w:rsidRDefault="00000000" w:rsidRPr="00000000" w14:paraId="000000B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 &lt;usax/common/syscalls.h&gt; // Muy importante para obtener el número</w:t>
      </w:r>
    </w:p>
    <w:p w:rsidR="00000000" w:rsidDel="00000000" w:rsidP="00000000" w:rsidRDefault="00000000" w:rsidRPr="00000000" w14:paraId="000000B4">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 estructura debe ser idéntica a la definida en el kernel</w:t>
      </w:r>
    </w:p>
    <w:p w:rsidR="00000000" w:rsidDel="00000000" w:rsidP="00000000" w:rsidRDefault="00000000" w:rsidRPr="00000000" w14:paraId="000000B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struct page_info_user {</w:t>
      </w:r>
    </w:p>
    <w:p w:rsidR="00000000" w:rsidDel="00000000" w:rsidP="00000000" w:rsidRDefault="00000000" w:rsidRPr="00000000" w14:paraId="000000B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unsigned long phys_addr;</w:t>
      </w:r>
    </w:p>
    <w:p w:rsidR="00000000" w:rsidDel="00000000" w:rsidP="00000000" w:rsidRDefault="00000000" w:rsidRPr="00000000" w14:paraId="000000B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unsigned long flags;</w:t>
      </w:r>
    </w:p>
    <w:p w:rsidR="00000000" w:rsidDel="00000000" w:rsidP="00000000" w:rsidRDefault="00000000" w:rsidRPr="00000000" w14:paraId="000000B9">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BA">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B">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Wrapper para la syscall</w:t>
      </w:r>
    </w:p>
    <w:p w:rsidR="00000000" w:rsidDel="00000000" w:rsidP="00000000" w:rsidRDefault="00000000" w:rsidRPr="00000000" w14:paraId="000000B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long get_page_info(const void *vaddr, struct page_info_user *info) {</w:t>
      </w:r>
    </w:p>
    <w:p w:rsidR="00000000" w:rsidDel="00000000" w:rsidP="00000000" w:rsidRDefault="00000000" w:rsidRPr="00000000" w14:paraId="000000B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syscall(SYS_get_page_info, vaddr, info); // Usamos la macro</w:t>
      </w:r>
    </w:p>
    <w:p w:rsidR="00000000" w:rsidDel="00000000" w:rsidP="00000000" w:rsidRDefault="00000000" w:rsidRPr="00000000" w14:paraId="000000BE">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BF">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 main() {</w:t>
      </w:r>
    </w:p>
    <w:p w:rsidR="00000000" w:rsidDel="00000000" w:rsidP="00000000" w:rsidRDefault="00000000" w:rsidRPr="00000000" w14:paraId="000000C1">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volatile int my_variable = 12345;</w:t>
      </w:r>
    </w:p>
    <w:p w:rsidR="00000000" w:rsidDel="00000000" w:rsidP="00000000" w:rsidRDefault="00000000" w:rsidRPr="00000000" w14:paraId="000000C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struct page_info_user info;</w:t>
      </w:r>
    </w:p>
    <w:p w:rsidR="00000000" w:rsidDel="00000000" w:rsidP="00000000" w:rsidRDefault="00000000" w:rsidRPr="00000000" w14:paraId="000000C3">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printf("Dirección virtual de 'my_variable': %p\n", &amp;my_variable);</w:t>
      </w:r>
    </w:p>
    <w:p w:rsidR="00000000" w:rsidDel="00000000" w:rsidP="00000000" w:rsidRDefault="00000000" w:rsidRPr="00000000" w14:paraId="000000C5">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(get_page_info(&amp;my_variable, &amp;info) == 0) {</w:t>
      </w:r>
    </w:p>
    <w:p w:rsidR="00000000" w:rsidDel="00000000" w:rsidP="00000000" w:rsidRDefault="00000000" w:rsidRPr="00000000" w14:paraId="000000C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printf("¡Llamada al sistema exitosa!\n");</w:t>
      </w:r>
    </w:p>
    <w:p w:rsidR="00000000" w:rsidDel="00000000" w:rsidP="00000000" w:rsidRDefault="00000000" w:rsidRPr="00000000" w14:paraId="000000C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  Dirección física: 0x%lx\n", info.phys_addr);</w:t>
      </w:r>
    </w:p>
    <w:p w:rsidR="00000000" w:rsidDel="00000000" w:rsidP="00000000" w:rsidRDefault="00000000" w:rsidRPr="00000000" w14:paraId="000000C9">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  Flags de la página: 0x%lx\n", info.flags);</w:t>
      </w:r>
    </w:p>
    <w:p w:rsidR="00000000" w:rsidDel="00000000" w:rsidP="00000000" w:rsidRDefault="00000000" w:rsidRPr="00000000" w14:paraId="000000C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w:t>
      </w:r>
    </w:p>
    <w:p w:rsidR="00000000" w:rsidDel="00000000" w:rsidP="00000000" w:rsidRDefault="00000000" w:rsidRPr="00000000" w14:paraId="000000CB">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perror("La llamada al sistema falló");</w:t>
      </w:r>
    </w:p>
    <w:p w:rsidR="00000000" w:rsidDel="00000000" w:rsidP="00000000" w:rsidRDefault="00000000" w:rsidRPr="00000000" w14:paraId="000000C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C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0;</w:t>
      </w:r>
    </w:p>
    <w:p w:rsidR="00000000" w:rsidDel="00000000" w:rsidP="00000000" w:rsidRDefault="00000000" w:rsidRPr="00000000" w14:paraId="000000CE">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rPr>
          <w:sz w:val="46"/>
          <w:szCs w:val="46"/>
        </w:rPr>
      </w:pPr>
      <w:bookmarkStart w:colFirst="0" w:colLast="0" w:name="_heading=h.90iwl4zdd7sn" w:id="13"/>
      <w:bookmarkEnd w:id="13"/>
      <w:r w:rsidDel="00000000" w:rsidR="00000000" w:rsidRPr="00000000">
        <w:rPr>
          <w:sz w:val="46"/>
          <w:szCs w:val="46"/>
          <w:rtl w:val="0"/>
        </w:rPr>
        <w:t xml:space="preserve">Paso 5: Compilación y Ejecución</w:t>
      </w:r>
    </w:p>
    <w:p w:rsidR="00000000" w:rsidDel="00000000" w:rsidP="00000000" w:rsidRDefault="00000000" w:rsidRPr="00000000" w14:paraId="000000D2">
      <w:pPr>
        <w:numPr>
          <w:ilvl w:val="0"/>
          <w:numId w:val="12"/>
        </w:numPr>
        <w:spacing w:after="0" w:afterAutospacing="0" w:before="240" w:lineRule="auto"/>
        <w:ind w:left="720" w:hanging="360"/>
      </w:pPr>
      <w:r w:rsidDel="00000000" w:rsidR="00000000" w:rsidRPr="00000000">
        <w:rPr>
          <w:rtl w:val="0"/>
        </w:rPr>
        <w:t xml:space="preserve">Asegúrate de que el </w:t>
      </w:r>
      <w:r w:rsidDel="00000000" w:rsidR="00000000" w:rsidRPr="00000000">
        <w:rPr>
          <w:rFonts w:ascii="Roboto Mono" w:cs="Roboto Mono" w:eastAsia="Roboto Mono" w:hAnsi="Roboto Mono"/>
          <w:color w:val="188038"/>
          <w:rtl w:val="0"/>
        </w:rPr>
        <w:t xml:space="preserve">Makefile</w:t>
      </w:r>
      <w:r w:rsidDel="00000000" w:rsidR="00000000" w:rsidRPr="00000000">
        <w:rPr>
          <w:rtl w:val="0"/>
        </w:rPr>
        <w:t xml:space="preserve"> del proyecto compile e incluya </w:t>
      </w:r>
      <w:r w:rsidDel="00000000" w:rsidR="00000000" w:rsidRPr="00000000">
        <w:rPr>
          <w:rFonts w:ascii="Roboto Mono" w:cs="Roboto Mono" w:eastAsia="Roboto Mono" w:hAnsi="Roboto Mono"/>
          <w:color w:val="188038"/>
          <w:rtl w:val="0"/>
        </w:rPr>
        <w:t xml:space="preserve">userapps/test_paging.c</w:t>
      </w:r>
      <w:r w:rsidDel="00000000" w:rsidR="00000000" w:rsidRPr="00000000">
        <w:rPr>
          <w:rtl w:val="0"/>
        </w:rPr>
        <w:t xml:space="preserve"> en la imagen final del sistema.</w:t>
        <w:br w:type="textWrapping"/>
      </w:r>
    </w:p>
    <w:p w:rsidR="00000000" w:rsidDel="00000000" w:rsidP="00000000" w:rsidRDefault="00000000" w:rsidRPr="00000000" w14:paraId="000000D3">
      <w:pPr>
        <w:numPr>
          <w:ilvl w:val="0"/>
          <w:numId w:val="12"/>
        </w:numPr>
        <w:spacing w:after="240" w:before="0" w:beforeAutospacing="0" w:lineRule="auto"/>
        <w:ind w:left="720" w:hanging="360"/>
      </w:pPr>
      <w:r w:rsidDel="00000000" w:rsidR="00000000" w:rsidRPr="00000000">
        <w:rPr>
          <w:rtl w:val="0"/>
        </w:rPr>
        <w:t xml:space="preserve">Desde el directorio raíz de </w:t>
      </w:r>
      <w:r w:rsidDel="00000000" w:rsidR="00000000" w:rsidRPr="00000000">
        <w:rPr>
          <w:b w:val="1"/>
          <w:rtl w:val="0"/>
        </w:rPr>
        <w:t xml:space="preserve">USAX</w:t>
      </w:r>
      <w:r w:rsidDel="00000000" w:rsidR="00000000" w:rsidRPr="00000000">
        <w:rPr>
          <w:rtl w:val="0"/>
        </w:rPr>
        <w:t xml:space="preserve">, recompila todo el proyecto:</w:t>
        <w:br w:type="textWrapping"/>
      </w:r>
    </w:p>
    <w:p w:rsidR="00000000" w:rsidDel="00000000" w:rsidP="00000000" w:rsidRDefault="00000000" w:rsidRPr="00000000" w14:paraId="000000D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make</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numPr>
          <w:ilvl w:val="0"/>
          <w:numId w:val="8"/>
        </w:numPr>
        <w:spacing w:after="240" w:before="240" w:lineRule="auto"/>
        <w:ind w:left="720" w:hanging="360"/>
      </w:pPr>
      <w:r w:rsidDel="00000000" w:rsidR="00000000" w:rsidRPr="00000000">
        <w:rPr>
          <w:rtl w:val="0"/>
        </w:rPr>
        <w:t xml:space="preserve">Una vez que la compilación termine sin errores, ejecuta el kernel modificado en QEMU usando el script proporcionado:</w:t>
        <w:br w:type="textWrapping"/>
      </w:r>
    </w:p>
    <w:p w:rsidR="00000000" w:rsidDel="00000000" w:rsidP="00000000" w:rsidRDefault="00000000" w:rsidRPr="00000000" w14:paraId="000000D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./build/run_qemu</w:t>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rPr>
          <w:sz w:val="46"/>
          <w:szCs w:val="46"/>
        </w:rPr>
      </w:pPr>
      <w:bookmarkStart w:colFirst="0" w:colLast="0" w:name="_heading=h.8wpp06z66rdb" w:id="14"/>
      <w:bookmarkEnd w:id="14"/>
      <w:r w:rsidDel="00000000" w:rsidR="00000000" w:rsidRPr="00000000">
        <w:rPr>
          <w:sz w:val="46"/>
          <w:szCs w:val="46"/>
          <w:rtl w:val="0"/>
        </w:rPr>
        <w:t xml:space="preserve">Paso 6: Verificación</w:t>
      </w:r>
    </w:p>
    <w:p w:rsidR="00000000" w:rsidDel="00000000" w:rsidP="00000000" w:rsidRDefault="00000000" w:rsidRPr="00000000" w14:paraId="000000DB">
      <w:pPr>
        <w:numPr>
          <w:ilvl w:val="0"/>
          <w:numId w:val="9"/>
        </w:numPr>
        <w:spacing w:after="240" w:before="240" w:lineRule="auto"/>
        <w:ind w:left="720" w:hanging="360"/>
      </w:pPr>
      <w:r w:rsidDel="00000000" w:rsidR="00000000" w:rsidRPr="00000000">
        <w:rPr>
          <w:rtl w:val="0"/>
        </w:rPr>
        <w:t xml:space="preserve">Una vez que el sistema </w:t>
      </w:r>
      <w:r w:rsidDel="00000000" w:rsidR="00000000" w:rsidRPr="00000000">
        <w:rPr>
          <w:b w:val="1"/>
          <w:rtl w:val="0"/>
        </w:rPr>
        <w:t xml:space="preserve">USAX</w:t>
      </w:r>
      <w:r w:rsidDel="00000000" w:rsidR="00000000" w:rsidRPr="00000000">
        <w:rPr>
          <w:rtl w:val="0"/>
        </w:rPr>
        <w:t xml:space="preserve"> haya arrancado en la ventana de QEMU y veas la consola, ejecuta tu programa de prueba:</w:t>
        <w:br w:type="textWrapping"/>
      </w:r>
    </w:p>
    <w:p w:rsidR="00000000" w:rsidDel="00000000" w:rsidP="00000000" w:rsidRDefault="00000000" w:rsidRPr="00000000" w14:paraId="000000D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/bin/test_paging</w:t>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numPr>
          <w:ilvl w:val="0"/>
          <w:numId w:val="1"/>
        </w:numPr>
        <w:spacing w:after="0" w:afterAutospacing="0" w:before="240" w:lineRule="auto"/>
        <w:ind w:left="720" w:hanging="360"/>
      </w:pPr>
      <w:r w:rsidDel="00000000" w:rsidR="00000000" w:rsidRPr="00000000">
        <w:rPr>
          <w:rtl w:val="0"/>
        </w:rPr>
        <w:t xml:space="preserve">La salida deberá mostrar:</w:t>
        <w:br w:type="textWrapping"/>
      </w:r>
    </w:p>
    <w:p w:rsidR="00000000" w:rsidDel="00000000" w:rsidP="00000000" w:rsidRDefault="00000000" w:rsidRPr="00000000" w14:paraId="000000DF">
      <w:pPr>
        <w:numPr>
          <w:ilvl w:val="1"/>
          <w:numId w:val="1"/>
        </w:numPr>
        <w:spacing w:after="0" w:afterAutospacing="0" w:before="0" w:beforeAutospacing="0" w:lineRule="auto"/>
        <w:ind w:left="1440" w:hanging="360"/>
      </w:pPr>
      <w:r w:rsidDel="00000000" w:rsidR="00000000" w:rsidRPr="00000000">
        <w:rPr>
          <w:rtl w:val="0"/>
        </w:rPr>
        <w:t xml:space="preserve">La dirección virtual de la variable.</w:t>
        <w:br w:type="textWrapping"/>
      </w:r>
    </w:p>
    <w:p w:rsidR="00000000" w:rsidDel="00000000" w:rsidP="00000000" w:rsidRDefault="00000000" w:rsidRPr="00000000" w14:paraId="000000E0">
      <w:pPr>
        <w:numPr>
          <w:ilvl w:val="1"/>
          <w:numId w:val="1"/>
        </w:numPr>
        <w:spacing w:after="0" w:afterAutospacing="0" w:before="0" w:beforeAutospacing="0" w:lineRule="auto"/>
        <w:ind w:left="1440" w:hanging="360"/>
      </w:pPr>
      <w:r w:rsidDel="00000000" w:rsidR="00000000" w:rsidRPr="00000000">
        <w:rPr>
          <w:rtl w:val="0"/>
        </w:rPr>
        <w:t xml:space="preserve">Un mensaje de éxito.</w:t>
        <w:br w:type="textWrapping"/>
      </w:r>
    </w:p>
    <w:p w:rsidR="00000000" w:rsidDel="00000000" w:rsidP="00000000" w:rsidRDefault="00000000" w:rsidRPr="00000000" w14:paraId="000000E1">
      <w:pPr>
        <w:numPr>
          <w:ilvl w:val="1"/>
          <w:numId w:val="1"/>
        </w:numPr>
        <w:spacing w:after="240" w:before="0" w:beforeAutospacing="0" w:lineRule="auto"/>
        <w:ind w:left="1440" w:hanging="360"/>
      </w:pPr>
      <w:r w:rsidDel="00000000" w:rsidR="00000000" w:rsidRPr="00000000">
        <w:rPr>
          <w:rtl w:val="0"/>
        </w:rPr>
        <w:t xml:space="preserve">La dirección física y los flags de la página.</w:t>
        <w:br w:type="textWrapping"/>
      </w:r>
    </w:p>
    <w:p w:rsidR="00000000" w:rsidDel="00000000" w:rsidP="00000000" w:rsidRDefault="00000000" w:rsidRPr="00000000" w14:paraId="000000E2">
      <w:pPr>
        <w:spacing w:after="240" w:before="240" w:lineRule="auto"/>
        <w:rPr/>
      </w:pPr>
      <w:r w:rsidDel="00000000" w:rsidR="00000000" w:rsidRPr="00000000">
        <w:rPr>
          <w:rtl w:val="0"/>
        </w:rPr>
        <w:t xml:space="preserve">Esto confirmará que tu nueva </w:t>
      </w:r>
      <w:r w:rsidDel="00000000" w:rsidR="00000000" w:rsidRPr="00000000">
        <w:rPr>
          <w:b w:val="1"/>
          <w:rtl w:val="0"/>
        </w:rPr>
        <w:t xml:space="preserve">syscall</w:t>
      </w:r>
      <w:r w:rsidDel="00000000" w:rsidR="00000000" w:rsidRPr="00000000">
        <w:rPr>
          <w:rtl w:val="0"/>
        </w:rPr>
        <w:t xml:space="preserve"> se ha integrado correctamente en la arquitectura del kernel.</w:t>
      </w:r>
    </w:p>
    <w:p w:rsidR="00000000" w:rsidDel="00000000" w:rsidP="00000000" w:rsidRDefault="00000000" w:rsidRPr="00000000" w14:paraId="000000E3">
      <w:pPr>
        <w:spacing w:after="240" w:before="240" w:lineRule="auto"/>
        <w:ind w:left="0" w:firstLine="0"/>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80" w:before="280" w:line="240" w:lineRule="auto"/>
        <w:rPr>
          <w:b w:val="1"/>
          <w:color w:val="0070c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E6">
      <w:pPr>
        <w:spacing w:after="280" w:before="280" w:line="240" w:lineRule="auto"/>
        <w:rPr>
          <w:b w:val="1"/>
          <w:color w:val="0070c0"/>
          <w:sz w:val="36"/>
          <w:szCs w:val="36"/>
        </w:rPr>
      </w:pPr>
      <w:r w:rsidDel="00000000" w:rsidR="00000000" w:rsidRPr="00000000">
        <w:rPr>
          <w:b w:val="1"/>
          <w:color w:val="0070c0"/>
          <w:sz w:val="36"/>
          <w:szCs w:val="36"/>
          <w:rtl w:val="0"/>
        </w:rPr>
        <w:t xml:space="preserve">6. Aconsejando al siguiente Tutor para la realización de ejemplos.</w:t>
      </w:r>
    </w:p>
    <w:p w:rsidR="00000000" w:rsidDel="00000000" w:rsidP="00000000" w:rsidRDefault="00000000" w:rsidRPr="00000000" w14:paraId="000000E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Entender la estrategia de numeración: El punto más confuso puede ser entender que USAX usa los números de syscall de Linux como base y que para añadir una nueva syscall "simple", se debe encontrar un hueco en esa tabla y declararlo explícitamente en common/syscalls.h.</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tl w:val="0"/>
        </w:rPr>
        <w:t xml:space="preserve">Empezar mostrando SYS_hello_usax como el "caso de estudio". Pedir a los estudiantes que busquen dónde se define el número 17 (common/syscalls.h), dónde se declara el prototipo (kernel/syscalls.h), y dónde se implementa y registra (arch/i386/syscalls.c). Esto les dará un mapa claro de lo que necesitan hacer.</w:t>
      </w:r>
    </w:p>
    <w:p w:rsidR="00000000" w:rsidDel="00000000" w:rsidP="00000000" w:rsidRDefault="00000000" w:rsidRPr="00000000" w14:paraId="000000E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u w:val="none"/>
        </w:rPr>
      </w:pPr>
      <w:r w:rsidDel="00000000" w:rsidR="00000000" w:rsidRPr="00000000">
        <w:rPr>
          <w:rtl w:val="0"/>
        </w:rPr>
        <w:t xml:space="preserve">Localizar un número de syscall "seguro" para usar. El método correcto es mirar la tabla syscalls[] en arch/i386/syscalls.c, encontrar una entrada DECL_UNKNOWN_SYSCALL, y usar ese número.</w:t>
      </w:r>
      <w:r w:rsidDel="00000000" w:rsidR="00000000" w:rsidRPr="00000000">
        <w:rPr>
          <w:rtl w:val="0"/>
        </w:rPr>
      </w:r>
    </w:p>
    <w:p w:rsidR="00000000" w:rsidDel="00000000" w:rsidP="00000000" w:rsidRDefault="00000000" w:rsidRPr="00000000" w14:paraId="000000EB">
      <w:pPr>
        <w:spacing w:after="280" w:before="280" w:line="240" w:lineRule="auto"/>
        <w:rPr>
          <w:b w:val="1"/>
        </w:rPr>
      </w:pPr>
      <w:r w:rsidDel="00000000" w:rsidR="00000000" w:rsidRPr="00000000">
        <w:rPr>
          <w:rtl w:val="0"/>
        </w:rPr>
      </w:r>
    </w:p>
    <w:p w:rsidR="00000000" w:rsidDel="00000000" w:rsidP="00000000" w:rsidRDefault="00000000" w:rsidRPr="00000000" w14:paraId="000000EC">
      <w:pPr>
        <w:spacing w:after="280" w:before="280" w:line="240" w:lineRule="auto"/>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98" name="image2.png"/>
            <a:graphic>
              <a:graphicData uri="http://schemas.openxmlformats.org/drawingml/2006/picture">
                <pic:pic>
                  <pic:nvPicPr>
                    <pic:cNvPr descr="línea corta" id="0" name="image2.png"/>
                    <pic:cNvPicPr preferRelativeResize="0"/>
                  </pic:nvPicPr>
                  <pic:blipFill>
                    <a:blip r:embed="rId9"/>
                    <a:srcRect b="0" l="0" r="0" t="0"/>
                    <a:stretch>
                      <a:fillRect/>
                    </a:stretch>
                  </pic:blipFill>
                  <pic:spPr>
                    <a:xfrm>
                      <a:off x="0" y="0"/>
                      <a:ext cx="447675" cy="57150"/>
                    </a:xfrm>
                    <a:prstGeom prst="rect"/>
                    <a:ln/>
                  </pic:spPr>
                </pic:pic>
              </a:graphicData>
            </a:graphic>
          </wp:inline>
        </w:drawing>
      </w: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Proxima Nova">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Noto Sans Symbols">
    <w:embedRegular w:fontKey="{00000000-0000-0000-0000-000000000000}" r:id="rId6" w:subsetted="0"/>
    <w:embedBold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-1080126</wp:posOffset>
          </wp:positionH>
          <wp:positionV relativeFrom="paragraph">
            <wp:posOffset>200025</wp:posOffset>
          </wp:positionV>
          <wp:extent cx="7781925" cy="409575"/>
          <wp:effectExtent b="0" l="0" r="0" t="0"/>
          <wp:wrapTopAndBottom distB="0" distT="0"/>
          <wp:docPr descr="pie de página" id="100" name="image6.png"/>
          <a:graphic>
            <a:graphicData uri="http://schemas.openxmlformats.org/drawingml/2006/picture">
              <pic:pic>
                <pic:nvPicPr>
                  <pic:cNvPr descr="pie de página" id="0" name="image6.png"/>
                  <pic:cNvPicPr preferRelativeResize="0"/>
                </pic:nvPicPr>
                <pic:blipFill>
                  <a:blip r:embed="rId2"/>
                  <a:srcRect b="0" l="0" r="0" t="0"/>
                  <a:stretch>
                    <a:fillRect/>
                  </a:stretch>
                </pic:blipFill>
                <pic:spPr>
                  <a:xfrm>
                    <a:off x="0" y="0"/>
                    <a:ext cx="7781925" cy="4095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6311167</wp:posOffset>
          </wp:positionH>
          <wp:positionV relativeFrom="paragraph">
            <wp:posOffset>119380</wp:posOffset>
          </wp:positionV>
          <wp:extent cx="381000" cy="495300"/>
          <wp:effectExtent b="0" l="0" r="0" t="0"/>
          <wp:wrapNone/>
          <wp:docPr id="96" name="image4.png"/>
          <a:graphic>
            <a:graphicData uri="http://schemas.openxmlformats.org/drawingml/2006/picture">
              <pic:pic>
                <pic:nvPicPr>
                  <pic:cNvPr id="0" name="image4.png"/>
                  <pic:cNvPicPr preferRelativeResize="0"/>
                </pic:nvPicPr>
                <pic:blipFill>
                  <a:blip r:embed="rId3"/>
                  <a:srcRect b="0" l="0" r="0" t="0"/>
                  <a:stretch>
                    <a:fillRect/>
                  </a:stretch>
                </pic:blipFill>
                <pic:spPr>
                  <a:xfrm>
                    <a:off x="0" y="0"/>
                    <a:ext cx="381000" cy="4953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-1080126</wp:posOffset>
          </wp:positionH>
          <wp:positionV relativeFrom="paragraph">
            <wp:posOffset>190500</wp:posOffset>
          </wp:positionV>
          <wp:extent cx="7781925" cy="409575"/>
          <wp:effectExtent b="0" l="0" r="0" t="0"/>
          <wp:wrapTopAndBottom distB="0" distT="0"/>
          <wp:docPr descr="pie de página" id="95" name="image3.png"/>
          <a:graphic>
            <a:graphicData uri="http://schemas.openxmlformats.org/drawingml/2006/picture">
              <pic:pic>
                <pic:nvPicPr>
                  <pic:cNvPr descr="pie de página" id="0" name="image3.png"/>
                  <pic:cNvPicPr preferRelativeResize="0"/>
                </pic:nvPicPr>
                <pic:blipFill>
                  <a:blip r:embed="rId2"/>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-1080126</wp:posOffset>
          </wp:positionH>
          <wp:positionV relativeFrom="paragraph">
            <wp:posOffset>-449568</wp:posOffset>
          </wp:positionV>
          <wp:extent cx="7781925" cy="57150"/>
          <wp:effectExtent b="0" l="0" r="0" t="0"/>
          <wp:wrapTopAndBottom distB="0" distT="0"/>
          <wp:docPr descr="pie de página" id="99" name="image6.png"/>
          <a:graphic>
            <a:graphicData uri="http://schemas.openxmlformats.org/drawingml/2006/picture">
              <pic:pic>
                <pic:nvPicPr>
                  <pic:cNvPr descr="pie de página" id="0" name="image6.png"/>
                  <pic:cNvPicPr preferRelativeResize="0"/>
                </pic:nvPicPr>
                <pic:blipFill>
                  <a:blip r:embed="rId2"/>
                  <a:srcRect b="0" l="0" r="0" t="0"/>
                  <a:stretch>
                    <a:fillRect/>
                  </a:stretch>
                </pic:blipFill>
                <pic:spPr>
                  <a:xfrm>
                    <a:off x="0" y="0"/>
                    <a:ext cx="7781925" cy="571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-1080126</wp:posOffset>
          </wp:positionH>
          <wp:positionV relativeFrom="paragraph">
            <wp:posOffset>-419723</wp:posOffset>
          </wp:positionV>
          <wp:extent cx="7781925" cy="57150"/>
          <wp:effectExtent b="0" l="0" r="0" t="0"/>
          <wp:wrapTopAndBottom distB="0" distT="0"/>
          <wp:docPr descr="pie de página" id="101" name="image3.png"/>
          <a:graphic>
            <a:graphicData uri="http://schemas.openxmlformats.org/drawingml/2006/picture">
              <pic:pic>
                <pic:nvPicPr>
                  <pic:cNvPr descr="pie de página" id="0" name="image3.png"/>
                  <pic:cNvPicPr preferRelativeResize="0"/>
                </pic:nvPicPr>
                <pic:blipFill>
                  <a:blip r:embed="rId2"/>
                  <a:srcRect b="0" l="0" r="0" t="0"/>
                  <a:stretch>
                    <a:fillRect/>
                  </a:stretch>
                </pic:blipFill>
                <pic:spPr>
                  <a:xfrm>
                    <a:off x="0" y="0"/>
                    <a:ext cx="7781925" cy="571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G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B496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B4962"/>
  </w:style>
  <w:style w:type="paragraph" w:styleId="Piedepgina">
    <w:name w:val="footer"/>
    <w:basedOn w:val="Normal"/>
    <w:link w:val="PiedepginaCar"/>
    <w:uiPriority w:val="99"/>
    <w:unhideWhenUsed w:val="1"/>
    <w:rsid w:val="00FB496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B4962"/>
  </w:style>
  <w:style w:type="table" w:styleId="Tablaconcuadrcula">
    <w:name w:val="Table Grid"/>
    <w:basedOn w:val="Tablanormal"/>
    <w:uiPriority w:val="39"/>
    <w:rsid w:val="003F314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normal1">
    <w:name w:val="Plain Table 1"/>
    <w:basedOn w:val="Tablanormal"/>
    <w:uiPriority w:val="41"/>
    <w:rsid w:val="003F3143"/>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anormal2">
    <w:name w:val="Plain Table 2"/>
    <w:basedOn w:val="Tablanormal"/>
    <w:uiPriority w:val="42"/>
    <w:rsid w:val="003F3143"/>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Tabladecuadrcula4-nfasis6">
    <w:name w:val="Grid Table 4 Accent 6"/>
    <w:basedOn w:val="Tablanormal"/>
    <w:uiPriority w:val="49"/>
    <w:rsid w:val="003F3143"/>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insideV w:space="0" w:sz="0" w:val="nil"/>
        </w:tcBorders>
        <w:shd w:color="auto" w:fill="70ad47" w:themeFill="accent6" w:val="clear"/>
      </w:tcPr>
    </w:tblStylePr>
    <w:tblStylePr w:type="lastRow">
      <w:rPr>
        <w:b w:val="1"/>
        <w:bCs w:val="1"/>
      </w:rPr>
      <w:tblPr/>
      <w:tcPr>
        <w:tcBorders>
          <w:top w:color="70ad47" w:space="0" w:sz="4" w:themeColor="accent6"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Tabladecuadrcula6concolores-nfasis6">
    <w:name w:val="Grid Table 6 Colorful Accent 6"/>
    <w:basedOn w:val="Tablanormal"/>
    <w:uiPriority w:val="51"/>
    <w:rsid w:val="003F3143"/>
    <w:pPr>
      <w:spacing w:after="0" w:line="240" w:lineRule="auto"/>
    </w:pPr>
    <w:rPr>
      <w:color w:val="538135" w:themeColor="accent6" w:themeShade="0000BF"/>
    </w:r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paragraph" w:styleId="NormalWeb">
    <w:name w:val="Normal (Web)"/>
    <w:basedOn w:val="Normal"/>
    <w:uiPriority w:val="99"/>
    <w:semiHidden w:val="1"/>
    <w:unhideWhenUsed w:val="1"/>
    <w:rsid w:val="00332EE5"/>
    <w:pPr>
      <w:spacing w:after="100" w:afterAutospacing="1" w:before="100" w:beforeAutospacing="1" w:line="240" w:lineRule="auto"/>
    </w:pPr>
    <w:rPr>
      <w:rFonts w:ascii="Times New Roman" w:cs="Times New Roman" w:eastAsia="Times New Roman" w:hAnsi="Times New Roman"/>
      <w:sz w:val="24"/>
      <w:szCs w:val="24"/>
      <w:lang w:eastAsia="es-GT"/>
    </w:rPr>
  </w:style>
  <w:style w:type="paragraph" w:styleId="Prrafodelista">
    <w:name w:val="List Paragraph"/>
    <w:basedOn w:val="Normal"/>
    <w:uiPriority w:val="34"/>
    <w:qFormat w:val="1"/>
    <w:rsid w:val="007E0CA2"/>
    <w:pPr>
      <w:ind w:left="720"/>
      <w:contextualSpacing w:val="1"/>
    </w:pPr>
  </w:style>
  <w:style w:type="character" w:styleId="Ttulo2Car" w:customStyle="1">
    <w:name w:val="Título 2 Car"/>
    <w:basedOn w:val="Fuentedeprrafopredeter"/>
    <w:link w:val="Ttulo2"/>
    <w:uiPriority w:val="9"/>
    <w:semiHidden w:val="1"/>
    <w:rsid w:val="00CE6198"/>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9332D1"/>
    <w:rPr>
      <w:rFonts w:ascii="Times New Roman" w:cs="Times New Roman" w:eastAsia="Times New Roman" w:hAnsi="Times New Roman"/>
      <w:b w:val="1"/>
      <w:bCs w:val="1"/>
      <w:sz w:val="27"/>
      <w:szCs w:val="27"/>
      <w:lang w:eastAsia="es-GT"/>
    </w:rPr>
  </w:style>
  <w:style w:type="table" w:styleId="Tabladelista7concolores-nfasis6">
    <w:name w:val="List Table 7 Colorful Accent 6"/>
    <w:basedOn w:val="Tablanormal"/>
    <w:uiPriority w:val="52"/>
    <w:rsid w:val="00182711"/>
    <w:pPr>
      <w:spacing w:after="0" w:line="240" w:lineRule="auto"/>
    </w:pPr>
    <w:rPr>
      <w:color w:val="538135" w:themeColor="accent6"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e1">
    <w:basedOn w:val="TableNormal"/>
    <w:pPr>
      <w:spacing w:after="0" w:line="240" w:lineRule="auto"/>
    </w:pPr>
    <w:rPr>
      <w:color w:val="538135"/>
    </w:r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github.com/285sopes2usac/USAX"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ProximaNova-regular.ttf"/><Relationship Id="rId3" Type="http://schemas.openxmlformats.org/officeDocument/2006/relationships/font" Target="fonts/ProximaNova-bold.ttf"/><Relationship Id="rId4" Type="http://schemas.openxmlformats.org/officeDocument/2006/relationships/font" Target="fonts/ProximaNova-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ProximaNova-boldItalic.ttf"/><Relationship Id="rId6" Type="http://schemas.openxmlformats.org/officeDocument/2006/relationships/font" Target="fonts/NotoSansSymbols-regular.ttf"/><Relationship Id="rId7" Type="http://schemas.openxmlformats.org/officeDocument/2006/relationships/font" Target="fonts/NotoSansSymbols-bold.ttf"/><Relationship Id="rId8" Type="http://schemas.openxmlformats.org/officeDocument/2006/relationships/font" Target="fonts/RobotoMono-regular.ttf"/></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3" Type="http://schemas.openxmlformats.org/officeDocument/2006/relationships/image" Target="media/image4.png"/></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X5e0Wje+vN2LEeJaMeYafwd/ag==">CgMxLjAaHwoBMBIaChgICVIUChJ0YWJsZS54aG1sNHM4c3R4c3kaHwoBMRIaChgICVIUChJ0YWJsZS40M3lubHB4dm5kaTYyDmguMnFiMGMyeG94bTloMg5oLnJrdW1zYThrZ25yeDIOaC5zN213NGJ5Yzh6NWoyDmguZGF2ZzJ3emdkY29rMg5oLjd0Y3VoZWFia2ttdjIOaC5yNTdyaWd2bXprOW4yDmgudHZka3lkam9jZTNkMg5oLjYwNWp1d3JzYWRsbDIOaC5ldDlycWpmNngyOHgyDWguNXI2enJydTBmYXoyDmguc3h2MGtwYXoxeWZkMg5oLnFqYndrOTgyZDA0dzIOaC5lbDg2MzB6Nm9vcXgyDmguOTBpd2w0emRkN3NuMg5oLjh3cHAwNno2NnJkYjgAciExTkUwUXNqR3NNeUlJMnY0SVN6dWF4SE8zNWhwNFFtT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2025-08-23T15:00:00Z</dcterms:created>
  <dc:creator>Johatan</dc:creator>
</cp:coreProperties>
</file>