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Creación de una nueva llamada al sistema</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5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10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74580671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numPr>
          <w:ilvl w:val="0"/>
          <w:numId w:val="6"/>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6"/>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Criterio y toma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 enfrentarse a problemas como condiciones de carrera, la sincronización de procesos es necesaria, esto significa que el estudiante debe formar un criterio para decidir de manera responsable qué herramientas y métodos utilizar considerando la estabilidad y eficiencia.</w:t>
            </w:r>
          </w:p>
        </w:tc>
      </w:tr>
    </w:tbl>
    <w:p w:rsidR="00000000" w:rsidDel="00000000" w:rsidP="00000000" w:rsidRDefault="00000000" w:rsidRPr="00000000" w14:paraId="0000003B">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C">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 oportunidades y riesgos para la innovación y adaptación de conocimientos y tecnologías para resolver problemas.</w:t>
            </w:r>
          </w:p>
        </w:tc>
      </w:tr>
    </w:tbl>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4">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Diseñar e implementar una llamada al sistema (syscall) personalizada en el kernel de Linux, que pueda ser invocada desde un programa de usuario.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La implementación será evaluada correctamente si la syscall ejecuta la función prevista sin errores, y se logran al menos 3 pruebas exitosas desde programas de usuario distintos.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estudiante utilizará gnu/linuxt, el kernel de Linux, el lenguaje C, un editor de texto y la terminal para modificar el kernel, compilar y probar la syscall desde un programa de usuario.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que el estudiante comprenda el funcionamiento interno del kernel, la interacción entre espacio de usuario y espacio de kernel, y desarrolle habilidades prácticas en programación de sistemas operativos.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cumplirse dentro del plazo de 1 semana.</w:t>
            </w:r>
          </w:p>
        </w:tc>
      </w:tr>
    </w:tbl>
    <w:p w:rsidR="00000000" w:rsidDel="00000000" w:rsidP="00000000" w:rsidRDefault="00000000" w:rsidRPr="00000000" w14:paraId="00000057">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8">
      <w:pPr>
        <w:pStyle w:val="Heading1"/>
        <w:keepNext w:val="0"/>
        <w:keepLines w:val="0"/>
        <w:numPr>
          <w:ilvl w:val="0"/>
          <w:numId w:val="6"/>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 la Práctica</w:t>
      </w:r>
    </w:p>
    <w:p w:rsidR="00000000" w:rsidDel="00000000" w:rsidP="00000000" w:rsidRDefault="00000000" w:rsidRPr="00000000" w14:paraId="00000059">
      <w:pPr>
        <w:spacing w:after="240" w:before="240" w:line="276" w:lineRule="auto"/>
        <w:rPr/>
      </w:pPr>
      <w:r w:rsidDel="00000000" w:rsidR="00000000" w:rsidRPr="00000000">
        <w:rPr>
          <w:rtl w:val="0"/>
        </w:rPr>
        <w:t xml:space="preserve">***</w:t>
      </w:r>
    </w:p>
    <w:p w:rsidR="00000000" w:rsidDel="00000000" w:rsidP="00000000" w:rsidRDefault="00000000" w:rsidRPr="00000000" w14:paraId="0000005A">
      <w:pPr>
        <w:pStyle w:val="Heading2"/>
        <w:ind w:left="0" w:firstLine="0"/>
        <w:rPr/>
      </w:pPr>
      <w:bookmarkStart w:colFirst="0" w:colLast="0" w:name="_5vqnqycet9fd" w:id="9"/>
      <w:bookmarkEnd w:id="9"/>
      <w:r w:rsidDel="00000000" w:rsidR="00000000" w:rsidRPr="00000000">
        <w:rPr>
          <w:rtl w:val="0"/>
        </w:rPr>
        <w:t xml:space="preserve">2.1 Descripción del problema a resolver</w:t>
      </w:r>
    </w:p>
    <w:p w:rsidR="00000000" w:rsidDel="00000000" w:rsidP="00000000" w:rsidRDefault="00000000" w:rsidRPr="00000000" w14:paraId="0000005B">
      <w:pPr>
        <w:spacing w:after="240" w:before="240" w:line="276" w:lineRule="auto"/>
        <w:rPr/>
      </w:pPr>
      <w:r w:rsidDel="00000000" w:rsidR="00000000" w:rsidRPr="00000000">
        <w:rPr>
          <w:rtl w:val="0"/>
        </w:rPr>
        <w:t xml:space="preserve">Desarrollar un sistema antivirus a nivel kernel, capaz de identificar procesos con comportamiento anómalo en el uso de memoria, e implementar una respuesta básica (bloqueo, alerta o aislamiento). El sistema incluirá: </w:t>
      </w:r>
    </w:p>
    <w:p w:rsidR="00000000" w:rsidDel="00000000" w:rsidP="00000000" w:rsidRDefault="00000000" w:rsidRPr="00000000" w14:paraId="0000005C">
      <w:pPr>
        <w:numPr>
          <w:ilvl w:val="0"/>
          <w:numId w:val="1"/>
        </w:numPr>
        <w:spacing w:after="0" w:afterAutospacing="0" w:before="240" w:line="276" w:lineRule="auto"/>
        <w:ind w:left="720" w:hanging="360"/>
        <w:rPr>
          <w:u w:val="none"/>
        </w:rPr>
      </w:pPr>
      <w:r w:rsidDel="00000000" w:rsidR="00000000" w:rsidRPr="00000000">
        <w:rPr>
          <w:rtl w:val="0"/>
        </w:rPr>
        <w:t xml:space="preserve">Llamadas al sistema para monitorear y analizar el uso de memoria por proceso. </w:t>
      </w:r>
    </w:p>
    <w:p w:rsidR="00000000" w:rsidDel="00000000" w:rsidP="00000000" w:rsidRDefault="00000000" w:rsidRPr="00000000" w14:paraId="0000005D">
      <w:pPr>
        <w:numPr>
          <w:ilvl w:val="0"/>
          <w:numId w:val="1"/>
        </w:numPr>
        <w:spacing w:after="0" w:afterAutospacing="0" w:before="0" w:beforeAutospacing="0" w:line="276" w:lineRule="auto"/>
        <w:ind w:left="720" w:hanging="360"/>
        <w:rPr>
          <w:u w:val="none"/>
        </w:rPr>
      </w:pPr>
      <w:r w:rsidDel="00000000" w:rsidR="00000000" w:rsidRPr="00000000">
        <w:rPr>
          <w:rtl w:val="0"/>
        </w:rPr>
        <w:t xml:space="preserve">Un módulo antivirus que identifique patrones sospechosos (ej. uso excesivo de swap o muchos fallos de página mayores). </w:t>
      </w:r>
    </w:p>
    <w:p w:rsidR="00000000" w:rsidDel="00000000" w:rsidP="00000000" w:rsidRDefault="00000000" w:rsidRPr="00000000" w14:paraId="0000005E">
      <w:pPr>
        <w:numPr>
          <w:ilvl w:val="0"/>
          <w:numId w:val="1"/>
        </w:numPr>
        <w:spacing w:after="0" w:afterAutospacing="0" w:before="0" w:beforeAutospacing="0" w:line="276" w:lineRule="auto"/>
        <w:ind w:left="720" w:hanging="360"/>
        <w:rPr>
          <w:u w:val="none"/>
        </w:rPr>
      </w:pPr>
      <w:r w:rsidDel="00000000" w:rsidR="00000000" w:rsidRPr="00000000">
        <w:rPr>
          <w:rtl w:val="0"/>
        </w:rPr>
        <w:t xml:space="preserve">Una interfaz en espacio de usuario para reportes y comunicación con el dashboard. </w:t>
      </w:r>
    </w:p>
    <w:p w:rsidR="00000000" w:rsidDel="00000000" w:rsidP="00000000" w:rsidRDefault="00000000" w:rsidRPr="00000000" w14:paraId="0000005F">
      <w:pPr>
        <w:numPr>
          <w:ilvl w:val="0"/>
          <w:numId w:val="1"/>
        </w:numPr>
        <w:spacing w:after="240" w:before="0" w:beforeAutospacing="0" w:line="276" w:lineRule="auto"/>
        <w:ind w:left="720" w:hanging="360"/>
        <w:rPr>
          <w:u w:val="none"/>
        </w:rPr>
      </w:pPr>
      <w:r w:rsidDel="00000000" w:rsidR="00000000" w:rsidRPr="00000000">
        <w:rPr>
          <w:rtl w:val="0"/>
        </w:rPr>
        <w:t xml:space="preserve">Un dashboard visual que actúe como consola del antivirus, mostrando alertas y estado en tiempo real.</w:t>
      </w:r>
    </w:p>
    <w:p w:rsidR="00000000" w:rsidDel="00000000" w:rsidP="00000000" w:rsidRDefault="00000000" w:rsidRPr="00000000" w14:paraId="00000060">
      <w:pPr>
        <w:spacing w:after="240" w:before="240" w:line="276" w:lineRule="auto"/>
        <w:ind w:left="0" w:firstLine="0"/>
        <w:rPr/>
      </w:pPr>
      <w:r w:rsidDel="00000000" w:rsidR="00000000" w:rsidRPr="00000000">
        <w:rPr>
          <w:rtl w:val="0"/>
        </w:rPr>
      </w:r>
    </w:p>
    <w:p w:rsidR="00000000" w:rsidDel="00000000" w:rsidP="00000000" w:rsidRDefault="00000000" w:rsidRPr="00000000" w14:paraId="00000061">
      <w:pPr>
        <w:pStyle w:val="Heading2"/>
        <w:spacing w:after="240" w:before="240" w:line="276" w:lineRule="auto"/>
        <w:ind w:left="0" w:firstLine="0"/>
        <w:rPr/>
      </w:pPr>
      <w:bookmarkStart w:colFirst="0" w:colLast="0" w:name="_nkp6h89x8ytp" w:id="10"/>
      <w:bookmarkEnd w:id="10"/>
      <w:r w:rsidDel="00000000" w:rsidR="00000000" w:rsidRPr="00000000">
        <w:rPr>
          <w:rtl w:val="0"/>
        </w:rPr>
        <w:t xml:space="preserve">2</w:t>
      </w:r>
      <w:r w:rsidDel="00000000" w:rsidR="00000000" w:rsidRPr="00000000">
        <w:rPr>
          <w:rtl w:val="0"/>
        </w:rPr>
        <w:t xml:space="preserve">.2 Alcance de la práctica</w:t>
      </w:r>
    </w:p>
    <w:p w:rsidR="00000000" w:rsidDel="00000000" w:rsidP="00000000" w:rsidRDefault="00000000" w:rsidRPr="00000000" w14:paraId="00000062">
      <w:pPr>
        <w:spacing w:after="240" w:before="240" w:lineRule="auto"/>
        <w:rPr>
          <w:color w:val="bf9000"/>
        </w:rPr>
      </w:pPr>
      <w:r w:rsidDel="00000000" w:rsidR="00000000" w:rsidRPr="00000000">
        <w:rPr>
          <w:color w:val="bf9000"/>
          <w:rtl w:val="0"/>
        </w:rPr>
        <w:t xml:space="preserve">2.2.1 Llamadas al sistema personalizadas:</w:t>
      </w:r>
    </w:p>
    <w:p w:rsidR="00000000" w:rsidDel="00000000" w:rsidP="00000000" w:rsidRDefault="00000000" w:rsidRPr="00000000" w14:paraId="00000063">
      <w:pPr>
        <w:spacing w:after="240" w:before="240" w:line="276" w:lineRule="auto"/>
        <w:rPr/>
      </w:pPr>
      <w:r w:rsidDel="00000000" w:rsidR="00000000" w:rsidRPr="00000000">
        <w:rPr>
          <w:rtl w:val="0"/>
        </w:rPr>
        <w:t xml:space="preserve">***</w:t>
      </w:r>
    </w:p>
    <w:p w:rsidR="00000000" w:rsidDel="00000000" w:rsidP="00000000" w:rsidRDefault="00000000" w:rsidRPr="00000000" w14:paraId="00000064">
      <w:pPr>
        <w:spacing w:after="240" w:before="240" w:line="276" w:lineRule="auto"/>
        <w:rPr/>
      </w:pPr>
      <w:r w:rsidDel="00000000" w:rsidR="00000000" w:rsidRPr="00000000">
        <w:rPr>
          <w:rtl w:val="0"/>
        </w:rPr>
      </w:r>
    </w:p>
    <w:p w:rsidR="00000000" w:rsidDel="00000000" w:rsidP="00000000" w:rsidRDefault="00000000" w:rsidRPr="00000000" w14:paraId="00000065">
      <w:pPr>
        <w:spacing w:after="240" w:before="240" w:lineRule="auto"/>
        <w:rPr>
          <w:color w:val="bf9000"/>
        </w:rPr>
      </w:pPr>
      <w:r w:rsidDel="00000000" w:rsidR="00000000" w:rsidRPr="00000000">
        <w:rPr>
          <w:color w:val="bf9000"/>
          <w:rtl w:val="0"/>
        </w:rPr>
        <w:t xml:space="preserve">2.2.2 Programa intermedio (User-Space Interface):</w:t>
      </w:r>
    </w:p>
    <w:p w:rsidR="00000000" w:rsidDel="00000000" w:rsidP="00000000" w:rsidRDefault="00000000" w:rsidRPr="00000000" w14:paraId="00000066">
      <w:pPr>
        <w:spacing w:after="240" w:before="240" w:lineRule="auto"/>
        <w:rPr/>
      </w:pPr>
      <w:r w:rsidDel="00000000" w:rsidR="00000000" w:rsidRPr="00000000">
        <w:rPr>
          <w:rtl w:val="0"/>
        </w:rPr>
        <w:t xml:space="preserve">El sistema debe incluir un componente en espacio de usuario que funcione como intermediario entre las llamadas al sistema implementadas en el kernel y la capa de presentación. Este programa se encargará de </w:t>
      </w:r>
      <w:r w:rsidDel="00000000" w:rsidR="00000000" w:rsidRPr="00000000">
        <w:rPr>
          <w:rtl w:val="0"/>
        </w:rPr>
        <w:t xml:space="preserve">invocar</w:t>
      </w:r>
      <w:r w:rsidDel="00000000" w:rsidR="00000000" w:rsidRPr="00000000">
        <w:rPr>
          <w:rtl w:val="0"/>
        </w:rPr>
        <w:t xml:space="preserve"> periódicamente las syscalls desarrolladas, recopilar los datos obtenidos, estructurarlos en formato JSON y enviarlos a un servidor web local mediante solicitudes HTTP (POST, PUT, PATCH) o a través de WebSockets, para visualización en tiempo real.</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Este componente debe estar desarrollado en </w:t>
      </w:r>
      <w:r w:rsidDel="00000000" w:rsidR="00000000" w:rsidRPr="00000000">
        <w:rPr>
          <w:b w:val="1"/>
          <w:bCs w:val="1"/>
          <w:rtl w:val="0"/>
        </w:rPr>
        <w:t xml:space="preserve">lenguaje C</w:t>
      </w:r>
      <w:r w:rsidDel="00000000" w:rsidR="00000000" w:rsidRPr="00000000">
        <w:rPr>
          <w:rtl w:val="0"/>
        </w:rPr>
        <w:t xml:space="preserve">, utilizando wrappers definidos para las syscalls personalizadas. Su arquitectura debe garantizar eficiencia, robustez ante errores y compatibilidad con módulos web escritos en tecnologías estándar como Python (Flask), Node.js o Go para el backend de visualización.</w:t>
      </w:r>
    </w:p>
    <w:p w:rsidR="00000000" w:rsidDel="00000000" w:rsidP="00000000" w:rsidRDefault="00000000" w:rsidRPr="00000000" w14:paraId="00000069">
      <w:pPr>
        <w:spacing w:after="240" w:before="240" w:lineRule="auto"/>
        <w:rPr/>
      </w:pPr>
      <w:r w:rsidDel="00000000" w:rsidR="00000000" w:rsidRPr="00000000">
        <w:rPr>
          <w:rtl w:val="0"/>
        </w:rPr>
        <w:t xml:space="preserve">El archivo JSON enviado debe contener los siguientes campos, derivados de las llamadas al sistema:</w:t>
      </w:r>
    </w:p>
    <w:p w:rsidR="00000000" w:rsidDel="00000000" w:rsidP="00000000" w:rsidRDefault="00000000" w:rsidRPr="00000000" w14:paraId="0000006A">
      <w:pPr>
        <w:numPr>
          <w:ilvl w:val="0"/>
          <w:numId w:val="2"/>
        </w:numPr>
        <w:spacing w:after="0" w:afterAutospacing="0" w:before="240" w:lineRule="auto"/>
        <w:ind w:left="720" w:hanging="360"/>
        <w:rPr>
          <w:i w:val="1"/>
          <w:iCs w:val="1"/>
          <w:u w:val="none"/>
        </w:rPr>
      </w:pPr>
      <w:r w:rsidDel="00000000" w:rsidR="00000000" w:rsidRPr="00000000">
        <w:rPr>
          <w:i w:val="1"/>
          <w:iCs w:val="1"/>
          <w:rtl w:val="0"/>
        </w:rPr>
        <w:t xml:space="preserve">memoria_usada</w:t>
      </w:r>
    </w:p>
    <w:p w:rsidR="00000000" w:rsidDel="00000000" w:rsidP="00000000" w:rsidRDefault="00000000" w:rsidRPr="00000000" w14:paraId="0000006B">
      <w:pPr>
        <w:numPr>
          <w:ilvl w:val="0"/>
          <w:numId w:val="2"/>
        </w:numPr>
        <w:spacing w:after="0" w:afterAutospacing="0" w:before="0" w:beforeAutospacing="0" w:lineRule="auto"/>
        <w:ind w:left="720" w:hanging="360"/>
        <w:rPr>
          <w:i w:val="1"/>
          <w:iCs w:val="1"/>
          <w:u w:val="none"/>
        </w:rPr>
      </w:pPr>
      <w:r w:rsidDel="00000000" w:rsidR="00000000" w:rsidRPr="00000000">
        <w:rPr>
          <w:i w:val="1"/>
          <w:iCs w:val="1"/>
          <w:rtl w:val="0"/>
        </w:rPr>
        <w:t xml:space="preserve">memoria_libre</w:t>
      </w:r>
    </w:p>
    <w:p w:rsidR="00000000" w:rsidDel="00000000" w:rsidP="00000000" w:rsidRDefault="00000000" w:rsidRPr="00000000" w14:paraId="0000006C">
      <w:pPr>
        <w:numPr>
          <w:ilvl w:val="0"/>
          <w:numId w:val="2"/>
        </w:numPr>
        <w:spacing w:after="0" w:afterAutospacing="0" w:before="0" w:beforeAutospacing="0" w:lineRule="auto"/>
        <w:ind w:left="720" w:hanging="360"/>
        <w:rPr>
          <w:i w:val="1"/>
          <w:iCs w:val="1"/>
          <w:u w:val="none"/>
        </w:rPr>
      </w:pPr>
      <w:r w:rsidDel="00000000" w:rsidR="00000000" w:rsidRPr="00000000">
        <w:rPr>
          <w:i w:val="1"/>
          <w:iCs w:val="1"/>
          <w:rtl w:val="0"/>
        </w:rPr>
        <w:t xml:space="preserve">memoria_cache</w:t>
      </w:r>
    </w:p>
    <w:p w:rsidR="00000000" w:rsidDel="00000000" w:rsidP="00000000" w:rsidRDefault="00000000" w:rsidRPr="00000000" w14:paraId="0000006D">
      <w:pPr>
        <w:numPr>
          <w:ilvl w:val="0"/>
          <w:numId w:val="2"/>
        </w:numPr>
        <w:spacing w:after="0" w:afterAutospacing="0" w:before="0" w:beforeAutospacing="0" w:lineRule="auto"/>
        <w:ind w:left="720" w:hanging="360"/>
        <w:rPr>
          <w:i w:val="1"/>
          <w:iCs w:val="1"/>
          <w:u w:val="none"/>
        </w:rPr>
      </w:pPr>
      <w:r w:rsidDel="00000000" w:rsidR="00000000" w:rsidRPr="00000000">
        <w:rPr>
          <w:i w:val="1"/>
          <w:iCs w:val="1"/>
          <w:rtl w:val="0"/>
        </w:rPr>
        <w:t xml:space="preserve">swap_usada</w:t>
      </w:r>
    </w:p>
    <w:p w:rsidR="00000000" w:rsidDel="00000000" w:rsidP="00000000" w:rsidRDefault="00000000" w:rsidRPr="00000000" w14:paraId="0000006E">
      <w:pPr>
        <w:numPr>
          <w:ilvl w:val="0"/>
          <w:numId w:val="2"/>
        </w:numPr>
        <w:spacing w:after="0" w:afterAutospacing="0" w:before="0" w:beforeAutospacing="0" w:lineRule="auto"/>
        <w:ind w:left="720" w:hanging="360"/>
        <w:rPr>
          <w:i w:val="1"/>
          <w:iCs w:val="1"/>
          <w:u w:val="none"/>
        </w:rPr>
      </w:pPr>
      <w:r w:rsidDel="00000000" w:rsidR="00000000" w:rsidRPr="00000000">
        <w:rPr>
          <w:i w:val="1"/>
          <w:iCs w:val="1"/>
          <w:rtl w:val="0"/>
        </w:rPr>
        <w:t xml:space="preserve">fallos_menores</w:t>
      </w:r>
    </w:p>
    <w:p w:rsidR="00000000" w:rsidDel="00000000" w:rsidP="00000000" w:rsidRDefault="00000000" w:rsidRPr="00000000" w14:paraId="0000006F">
      <w:pPr>
        <w:numPr>
          <w:ilvl w:val="0"/>
          <w:numId w:val="2"/>
        </w:numPr>
        <w:spacing w:after="0" w:afterAutospacing="0" w:before="0" w:beforeAutospacing="0" w:lineRule="auto"/>
        <w:ind w:left="720" w:hanging="360"/>
        <w:rPr>
          <w:i w:val="1"/>
          <w:iCs w:val="1"/>
          <w:u w:val="none"/>
        </w:rPr>
      </w:pPr>
      <w:r w:rsidDel="00000000" w:rsidR="00000000" w:rsidRPr="00000000">
        <w:rPr>
          <w:i w:val="1"/>
          <w:iCs w:val="1"/>
          <w:rtl w:val="0"/>
        </w:rPr>
        <w:t xml:space="preserve">fallos_mayores</w:t>
      </w:r>
    </w:p>
    <w:p w:rsidR="00000000" w:rsidDel="00000000" w:rsidP="00000000" w:rsidRDefault="00000000" w:rsidRPr="00000000" w14:paraId="00000070">
      <w:pPr>
        <w:numPr>
          <w:ilvl w:val="0"/>
          <w:numId w:val="2"/>
        </w:numPr>
        <w:spacing w:after="0" w:afterAutospacing="0" w:before="0" w:beforeAutospacing="0" w:lineRule="auto"/>
        <w:ind w:left="720" w:hanging="360"/>
        <w:rPr>
          <w:i w:val="1"/>
          <w:iCs w:val="1"/>
          <w:u w:val="none"/>
        </w:rPr>
      </w:pPr>
      <w:r w:rsidDel="00000000" w:rsidR="00000000" w:rsidRPr="00000000">
        <w:rPr>
          <w:i w:val="1"/>
          <w:iCs w:val="1"/>
          <w:rtl w:val="0"/>
        </w:rPr>
        <w:t xml:space="preserve">paginas_activas</w:t>
      </w:r>
    </w:p>
    <w:p w:rsidR="00000000" w:rsidDel="00000000" w:rsidP="00000000" w:rsidRDefault="00000000" w:rsidRPr="00000000" w14:paraId="00000071">
      <w:pPr>
        <w:numPr>
          <w:ilvl w:val="0"/>
          <w:numId w:val="2"/>
        </w:numPr>
        <w:spacing w:after="0" w:afterAutospacing="0" w:before="0" w:beforeAutospacing="0" w:lineRule="auto"/>
        <w:ind w:left="720" w:hanging="360"/>
        <w:rPr>
          <w:i w:val="1"/>
          <w:iCs w:val="1"/>
          <w:u w:val="none"/>
        </w:rPr>
      </w:pPr>
      <w:r w:rsidDel="00000000" w:rsidR="00000000" w:rsidRPr="00000000">
        <w:rPr>
          <w:i w:val="1"/>
          <w:iCs w:val="1"/>
          <w:rtl w:val="0"/>
        </w:rPr>
        <w:t xml:space="preserve">paginas_inactivas</w:t>
      </w:r>
    </w:p>
    <w:p w:rsidR="00000000" w:rsidDel="00000000" w:rsidP="00000000" w:rsidRDefault="00000000" w:rsidRPr="00000000" w14:paraId="00000072">
      <w:pPr>
        <w:numPr>
          <w:ilvl w:val="0"/>
          <w:numId w:val="2"/>
        </w:numPr>
        <w:spacing w:after="240" w:before="0" w:beforeAutospacing="0" w:lineRule="auto"/>
        <w:ind w:left="720" w:hanging="360"/>
        <w:rPr>
          <w:i w:val="1"/>
          <w:iCs w:val="1"/>
          <w:u w:val="none"/>
        </w:rPr>
      </w:pPr>
      <w:r w:rsidDel="00000000" w:rsidR="00000000" w:rsidRPr="00000000">
        <w:rPr>
          <w:i w:val="1"/>
          <w:iCs w:val="1"/>
          <w:rtl w:val="0"/>
        </w:rPr>
        <w:t xml:space="preserve">procesos_top (lista con: nombre, PID, % de uso de memoria)</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Este programa se ejecutará como un servicio o daemon configurable, permitiendo escaneo continuo o bajo demanda según políticas del sistema.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color w:val="bf9000"/>
        </w:rPr>
      </w:pPr>
      <w:r w:rsidDel="00000000" w:rsidR="00000000" w:rsidRPr="00000000">
        <w:rPr>
          <w:color w:val="bf9000"/>
          <w:rtl w:val="0"/>
        </w:rPr>
        <w:t xml:space="preserve">2.2.3 Dashboard web (Frontend):</w:t>
      </w:r>
    </w:p>
    <w:p w:rsidR="00000000" w:rsidDel="00000000" w:rsidP="00000000" w:rsidRDefault="00000000" w:rsidRPr="00000000" w14:paraId="00000077">
      <w:pPr>
        <w:spacing w:after="240" w:before="240" w:lineRule="auto"/>
        <w:rPr/>
      </w:pPr>
      <w:r w:rsidDel="00000000" w:rsidR="00000000" w:rsidRPr="00000000">
        <w:rPr>
          <w:rtl w:val="0"/>
        </w:rPr>
        <w:t xml:space="preserve">El sistema debe incluir una interfaz gráfica accesible vía navegador, que muestre en tiempo real la información recolectada por el sistema antivirus. El dashboard debe actualizar los datos en intervalos regulares o mediante suscripción WebSocket.</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Manejo de usuarios (PAM)</w:t>
      </w:r>
    </w:p>
    <w:p w:rsidR="00000000" w:rsidDel="00000000" w:rsidP="00000000" w:rsidRDefault="00000000" w:rsidRPr="00000000" w14:paraId="00000079">
      <w:pPr>
        <w:spacing w:after="240" w:before="240" w:lineRule="auto"/>
        <w:rPr/>
      </w:pPr>
      <w:r w:rsidDel="00000000" w:rsidR="00000000" w:rsidRPr="00000000">
        <w:rPr>
          <w:rtl w:val="0"/>
        </w:rPr>
        <w:t xml:space="preserve">La seguridad será un aspecto fundamental del proyecto. Los permisos se gestionarán mediante el sistema de autenticación PAM (Pluggable Authentication Modules), lo que permitirá una integración con los mecanismos de autenticación existentes en el sistema Linux. Adicionalmente, se implementará un sistema de roles usando la pertenencia al grupo. </w:t>
      </w:r>
    </w:p>
    <w:p w:rsidR="00000000" w:rsidDel="00000000" w:rsidP="00000000" w:rsidRDefault="00000000" w:rsidRPr="00000000" w14:paraId="0000007A">
      <w:pPr>
        <w:spacing w:after="240" w:before="240" w:lineRule="auto"/>
        <w:rPr/>
      </w:pPr>
      <w:r w:rsidDel="00000000" w:rsidR="00000000" w:rsidRPr="00000000">
        <w:rPr>
          <w:rtl w:val="0"/>
        </w:rPr>
        <w:t xml:space="preserve">Se definirán dos grupos: </w:t>
      </w:r>
    </w:p>
    <w:p w:rsidR="00000000" w:rsidDel="00000000" w:rsidP="00000000" w:rsidRDefault="00000000" w:rsidRPr="00000000" w14:paraId="0000007B">
      <w:pPr>
        <w:numPr>
          <w:ilvl w:val="0"/>
          <w:numId w:val="5"/>
        </w:numPr>
        <w:spacing w:after="0" w:afterAutospacing="0" w:before="240" w:lineRule="auto"/>
        <w:ind w:left="720" w:hanging="360"/>
        <w:rPr>
          <w:u w:val="none"/>
        </w:rPr>
      </w:pPr>
      <w:r w:rsidDel="00000000" w:rsidR="00000000" w:rsidRPr="00000000">
        <w:rPr>
          <w:rtl w:val="0"/>
        </w:rPr>
        <w:t xml:space="preserve">antivirus_viewer: Sólo puede ver las gráficas de métricas y el estado en tiempo real.</w:t>
      </w:r>
    </w:p>
    <w:p w:rsidR="00000000" w:rsidDel="00000000" w:rsidP="00000000" w:rsidRDefault="00000000" w:rsidRPr="00000000" w14:paraId="0000007C">
      <w:pPr>
        <w:numPr>
          <w:ilvl w:val="0"/>
          <w:numId w:val="5"/>
        </w:numPr>
        <w:spacing w:after="240" w:before="0" w:beforeAutospacing="0" w:lineRule="auto"/>
        <w:ind w:left="720" w:hanging="360"/>
        <w:rPr>
          <w:u w:val="none"/>
        </w:rPr>
      </w:pPr>
      <w:r w:rsidDel="00000000" w:rsidR="00000000" w:rsidRPr="00000000">
        <w:rPr>
          <w:rtl w:val="0"/>
        </w:rPr>
        <w:t xml:space="preserve">antivirus_admin: Tiene acceso a "Lanzar escaneos manuales", "Administrar cuarentena" y "Restaurar archivos", al igual que visualizar las gráficas de métricas y el estado en tiempo real.</w:t>
      </w:r>
    </w:p>
    <w:p w:rsidR="00000000" w:rsidDel="00000000" w:rsidP="00000000" w:rsidRDefault="00000000" w:rsidRPr="00000000" w14:paraId="0000007D">
      <w:pPr>
        <w:spacing w:after="240" w:before="240" w:lineRule="auto"/>
        <w:rPr/>
      </w:pPr>
      <w:r w:rsidDel="00000000" w:rsidR="00000000" w:rsidRPr="00000000">
        <w:rPr>
          <w:rtl w:val="0"/>
        </w:rPr>
        <w:t xml:space="preserve">Para poder acceder al sistema se debe de tener un sistema de inició de sesión que solicite usuario y contraseña, si pertenece a alguno de los grupos (antivirus_viewer o antivirus_admin) podrá acceder al dashboard, en caso contrarió debe de mostrar un mensaje de error.</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Métricas requeridas:</w:t>
      </w:r>
    </w:p>
    <w:p w:rsidR="00000000" w:rsidDel="00000000" w:rsidP="00000000" w:rsidRDefault="00000000" w:rsidRPr="00000000" w14:paraId="00000080">
      <w:pPr>
        <w:spacing w:after="240" w:before="240" w:lineRule="auto"/>
        <w:rPr/>
      </w:pPr>
      <w:r w:rsidDel="00000000" w:rsidR="00000000" w:rsidRPr="00000000">
        <w:rPr>
          <w:rtl w:val="0"/>
        </w:rPr>
        <w:t xml:space="preserve">Las métricas (gráficas) que deben de mostrarse en el dashboard son las siguientes:</w:t>
      </w:r>
    </w:p>
    <w:p w:rsidR="00000000" w:rsidDel="00000000" w:rsidP="00000000" w:rsidRDefault="00000000" w:rsidRPr="00000000" w14:paraId="00000081">
      <w:pPr>
        <w:spacing w:after="240" w:before="240" w:lineRule="auto"/>
        <w:rPr>
          <w:b w:val="1"/>
          <w:bCs w:val="1"/>
        </w:rPr>
      </w:pPr>
      <w:r w:rsidDel="00000000" w:rsidR="00000000" w:rsidRPr="00000000">
        <w:rPr>
          <w:rtl w:val="0"/>
        </w:rPr>
      </w:r>
    </w:p>
    <w:p w:rsidR="00000000" w:rsidDel="00000000" w:rsidP="00000000" w:rsidRDefault="00000000" w:rsidRPr="00000000" w14:paraId="00000082">
      <w:pPr>
        <w:numPr>
          <w:ilvl w:val="0"/>
          <w:numId w:val="4"/>
        </w:numPr>
        <w:spacing w:after="240" w:before="240" w:lineRule="auto"/>
        <w:ind w:left="720" w:hanging="360"/>
        <w:rPr>
          <w:u w:val="none"/>
        </w:rPr>
      </w:pPr>
      <w:r w:rsidDel="00000000" w:rsidR="00000000" w:rsidRPr="00000000">
        <w:rPr>
          <w:rtl w:val="0"/>
        </w:rPr>
        <w:t xml:space="preserve">Desglose del uso de la memoria</w:t>
        <w:br w:type="textWrapping"/>
        <w:t xml:space="preserve">Visualización: gráfico de pie.</w:t>
        <w:br w:type="textWrapping"/>
        <w:t xml:space="preserve">Contenido: memoria usada, libre y en caché.</w:t>
        <w:br w:type="textWrapping"/>
        <w:t xml:space="preserve">Objetivo: mostrar el estado general de la asignación de memoria.</w:t>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numPr>
          <w:ilvl w:val="0"/>
          <w:numId w:val="4"/>
        </w:numPr>
        <w:spacing w:after="240" w:before="240" w:lineRule="auto"/>
        <w:ind w:left="720" w:hanging="360"/>
        <w:rPr>
          <w:u w:val="none"/>
        </w:rPr>
      </w:pPr>
      <w:r w:rsidDel="00000000" w:rsidR="00000000" w:rsidRPr="00000000">
        <w:rPr>
          <w:rtl w:val="0"/>
        </w:rPr>
        <w:t xml:space="preserve">Evolución del uso de memoria en el tiempo</w:t>
        <w:br w:type="textWrapping"/>
        <w:t xml:space="preserve">Visualización: gráfico de líneas.</w:t>
        <w:br w:type="textWrapping"/>
        <w:t xml:space="preserve">Contenido: uso de memoria física vs. uso de memoria swap.</w:t>
        <w:br w:type="textWrapping"/>
        <w:t xml:space="preserve">Objetivo: identificar patrones de carga, fugas de memoria o presión sobre recursos.</w:t>
      </w:r>
    </w:p>
    <w:p w:rsidR="00000000" w:rsidDel="00000000" w:rsidP="00000000" w:rsidRDefault="00000000" w:rsidRPr="00000000" w14:paraId="00000085">
      <w:pPr>
        <w:spacing w:after="240" w:before="240" w:lineRule="auto"/>
        <w:ind w:left="0" w:firstLine="0"/>
        <w:rPr/>
      </w:pPr>
      <w:r w:rsidDel="00000000" w:rsidR="00000000" w:rsidRPr="00000000">
        <w:rPr>
          <w:rtl w:val="0"/>
        </w:rPr>
      </w:r>
    </w:p>
    <w:p w:rsidR="00000000" w:rsidDel="00000000" w:rsidP="00000000" w:rsidRDefault="00000000" w:rsidRPr="00000000" w14:paraId="00000086">
      <w:pPr>
        <w:numPr>
          <w:ilvl w:val="0"/>
          <w:numId w:val="4"/>
        </w:numPr>
        <w:spacing w:after="240" w:before="240" w:lineRule="auto"/>
        <w:ind w:left="720" w:hanging="360"/>
        <w:rPr>
          <w:u w:val="none"/>
        </w:rPr>
      </w:pPr>
      <w:r w:rsidDel="00000000" w:rsidR="00000000" w:rsidRPr="00000000">
        <w:rPr>
          <w:rtl w:val="0"/>
        </w:rPr>
        <w:t xml:space="preserve">Tasa de fallos de página</w:t>
        <w:br w:type="textWrapping"/>
        <w:t xml:space="preserve">Visualización: gráfico de barras o líneas</w:t>
        <w:br w:type="textWrapping"/>
        <w:t xml:space="preserve">Contenido: fallos de página menores y mayores por intervalo de tiempo.</w:t>
        <w:br w:type="textWrapping"/>
        <w:t xml:space="preserve">Objetivo: diagnosticar comportamientos que ralentizan el sistema o indican procesos mal optimizados.</w:t>
      </w:r>
    </w:p>
    <w:p w:rsidR="00000000" w:rsidDel="00000000" w:rsidP="00000000" w:rsidRDefault="00000000" w:rsidRPr="00000000" w14:paraId="00000087">
      <w:pPr>
        <w:spacing w:after="240" w:before="240" w:lineRule="auto"/>
        <w:ind w:left="0" w:firstLine="0"/>
        <w:rPr/>
      </w:pPr>
      <w:r w:rsidDel="00000000" w:rsidR="00000000" w:rsidRPr="00000000">
        <w:rPr>
          <w:rtl w:val="0"/>
        </w:rPr>
      </w:r>
    </w:p>
    <w:p w:rsidR="00000000" w:rsidDel="00000000" w:rsidP="00000000" w:rsidRDefault="00000000" w:rsidRPr="00000000" w14:paraId="00000088">
      <w:pPr>
        <w:numPr>
          <w:ilvl w:val="0"/>
          <w:numId w:val="4"/>
        </w:numPr>
        <w:spacing w:after="240" w:before="240" w:lineRule="auto"/>
        <w:ind w:left="720" w:hanging="360"/>
        <w:rPr>
          <w:u w:val="none"/>
        </w:rPr>
      </w:pPr>
      <w:r w:rsidDel="00000000" w:rsidR="00000000" w:rsidRPr="00000000">
        <w:rPr>
          <w:rtl w:val="0"/>
        </w:rPr>
        <w:t xml:space="preserve">Estado de las páginas de memoria</w:t>
        <w:br w:type="textWrapping"/>
        <w:t xml:space="preserve">Visualización: gráfico de pie</w:t>
        <w:br w:type="textWrapping"/>
        <w:t xml:space="preserve">Contenido: número de páginas activas e inactivas. </w:t>
        <w:br w:type="textWrapping"/>
        <w:t xml:space="preserve">Objetivo: visualizar la proporción de memoria activa frente a la que está marcada como candidata a paginación.</w:t>
      </w:r>
    </w:p>
    <w:p w:rsidR="00000000" w:rsidDel="00000000" w:rsidP="00000000" w:rsidRDefault="00000000" w:rsidRPr="00000000" w14:paraId="00000089">
      <w:pPr>
        <w:spacing w:after="240" w:before="240" w:lineRule="auto"/>
        <w:ind w:left="720" w:firstLine="0"/>
        <w:rPr/>
      </w:pPr>
      <w:r w:rsidDel="00000000" w:rsidR="00000000" w:rsidRPr="00000000">
        <w:rPr>
          <w:rtl w:val="0"/>
        </w:rPr>
      </w:r>
    </w:p>
    <w:p w:rsidR="00000000" w:rsidDel="00000000" w:rsidP="00000000" w:rsidRDefault="00000000" w:rsidRPr="00000000" w14:paraId="0000008A">
      <w:pPr>
        <w:numPr>
          <w:ilvl w:val="0"/>
          <w:numId w:val="4"/>
        </w:numPr>
        <w:spacing w:after="240" w:before="240" w:lineRule="auto"/>
        <w:ind w:left="720" w:hanging="360"/>
        <w:rPr>
          <w:u w:val="none"/>
        </w:rPr>
      </w:pPr>
      <w:r w:rsidDel="00000000" w:rsidR="00000000" w:rsidRPr="00000000">
        <w:rPr>
          <w:rtl w:val="0"/>
        </w:rPr>
        <w:t xml:space="preserve">Procesos que más memoria consumen </w:t>
        <w:br w:type="textWrapping"/>
        <w:t xml:space="preserve">Visualización: tabla o gráfico de barras</w:t>
        <w:br w:type="textWrapping"/>
        <w:t xml:space="preserve">Contenido: nombre del proceso, PID, porcentaje de uso de memoria.</w:t>
        <w:br w:type="textWrapping"/>
        <w:t xml:space="preserve">Objetivo: identificar procesos fuera de control, pérdidas de memoria o posibles amenazas en ejecución.</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240" w:lineRule="auto"/>
        <w:rPr>
          <w:b w:val="1"/>
          <w:bCs w:val="1"/>
        </w:rPr>
      </w:pPr>
      <w:r w:rsidDel="00000000" w:rsidR="00000000" w:rsidRPr="00000000">
        <w:rPr>
          <w:rFonts w:ascii="Proxima Nova" w:cs="Proxima Nova" w:eastAsia="Proxima Nova" w:hAnsi="Proxima Nova"/>
          <w:color w:val="bf9000"/>
          <w:sz w:val="28"/>
          <w:szCs w:val="28"/>
          <w:rtl w:val="0"/>
        </w:rPr>
        <w:t xml:space="preserve">2</w:t>
      </w:r>
      <w:r w:rsidDel="00000000" w:rsidR="00000000" w:rsidRPr="00000000">
        <w:rPr>
          <w:rFonts w:ascii="Proxima Nova" w:cs="Proxima Nova" w:eastAsia="Proxima Nova" w:hAnsi="Proxima Nova"/>
          <w:color w:val="bf9000"/>
          <w:sz w:val="28"/>
          <w:szCs w:val="28"/>
          <w:rtl w:val="0"/>
        </w:rPr>
        <w:t xml:space="preserve">.3 Requerimientos técnicos</w:t>
      </w:r>
      <w:r w:rsidDel="00000000" w:rsidR="00000000" w:rsidRPr="00000000">
        <w:rPr>
          <w:b w:val="1"/>
          <w:bCs w:val="1"/>
          <w:rtl w:val="0"/>
        </w:rPr>
        <w:br w:type="textWrapping"/>
      </w:r>
    </w:p>
    <w:p w:rsidR="00000000" w:rsidDel="00000000" w:rsidP="00000000" w:rsidRDefault="00000000" w:rsidRPr="00000000" w14:paraId="00000090">
      <w:pPr>
        <w:spacing w:after="240" w:before="240" w:line="240" w:lineRule="auto"/>
        <w:rPr/>
      </w:pPr>
      <w:r w:rsidDel="00000000" w:rsidR="00000000" w:rsidRPr="00000000">
        <w:rPr>
          <w:rtl w:val="0"/>
        </w:rPr>
        <w:t xml:space="preserve">Kernel Linux: Versión 6.12.69 Long Term(LT).</w:t>
      </w:r>
    </w:p>
    <w:p w:rsidR="00000000" w:rsidDel="00000000" w:rsidP="00000000" w:rsidRDefault="00000000" w:rsidRPr="00000000" w14:paraId="00000091">
      <w:pPr>
        <w:spacing w:after="240" w:before="240" w:line="240" w:lineRule="auto"/>
        <w:rPr/>
      </w:pPr>
      <w:r w:rsidDel="00000000" w:rsidR="00000000" w:rsidRPr="00000000">
        <w:rPr>
          <w:rtl w:val="0"/>
        </w:rPr>
        <w:t xml:space="preserve">Lenguaje C: para la implementación de la syscall y el programa de usuario.</w:t>
      </w:r>
    </w:p>
    <w:p w:rsidR="00000000" w:rsidDel="00000000" w:rsidP="00000000" w:rsidRDefault="00000000" w:rsidRPr="00000000" w14:paraId="00000092">
      <w:pPr>
        <w:spacing w:after="240" w:before="240" w:line="240" w:lineRule="auto"/>
        <w:rPr/>
      </w:pPr>
      <w:r w:rsidDel="00000000" w:rsidR="00000000" w:rsidRPr="00000000">
        <w:rPr>
          <w:rtl w:val="0"/>
        </w:rPr>
        <w:t xml:space="preserve">Linux Mint u otra distribución basada en Debian.</w:t>
      </w:r>
    </w:p>
    <w:p w:rsidR="00000000" w:rsidDel="00000000" w:rsidP="00000000" w:rsidRDefault="00000000" w:rsidRPr="00000000" w14:paraId="00000093">
      <w:pPr>
        <w:spacing w:after="240" w:before="240" w:line="240" w:lineRule="auto"/>
        <w:rPr/>
      </w:pPr>
      <w:r w:rsidDel="00000000" w:rsidR="00000000" w:rsidRPr="00000000">
        <w:rPr>
          <w:rtl w:val="0"/>
        </w:rPr>
        <w:t xml:space="preserve">Editor de texto: VS Code, Vim, Nano.</w:t>
      </w:r>
    </w:p>
    <w:p w:rsidR="00000000" w:rsidDel="00000000" w:rsidP="00000000" w:rsidRDefault="00000000" w:rsidRPr="00000000" w14:paraId="00000094">
      <w:pPr>
        <w:spacing w:after="240" w:before="240" w:line="240" w:lineRule="auto"/>
        <w:rPr/>
      </w:pPr>
      <w:r w:rsidDel="00000000" w:rsidR="00000000" w:rsidRPr="00000000">
        <w:rPr>
          <w:rtl w:val="0"/>
        </w:rPr>
        <w:t xml:space="preserve">Terminal de Linux: para compilación, pruebas y depuración.</w:t>
      </w:r>
    </w:p>
    <w:p w:rsidR="00000000" w:rsidDel="00000000" w:rsidP="00000000" w:rsidRDefault="00000000" w:rsidRPr="00000000" w14:paraId="00000095">
      <w:pPr>
        <w:spacing w:after="240" w:before="240" w:line="240" w:lineRule="auto"/>
        <w:rPr/>
      </w:pPr>
      <w:r w:rsidDel="00000000" w:rsidR="00000000" w:rsidRPr="00000000">
        <w:rPr>
          <w:rtl w:val="0"/>
        </w:rPr>
        <w:t xml:space="preserve">Opcional: </w:t>
      </w:r>
      <w:r w:rsidDel="00000000" w:rsidR="00000000" w:rsidRPr="00000000">
        <w:rPr>
          <w:rFonts w:ascii="Roboto Mono" w:cs="Roboto Mono" w:eastAsia="Roboto Mono" w:hAnsi="Roboto Mono"/>
          <w:color w:val="188038"/>
          <w:rtl w:val="0"/>
        </w:rPr>
        <w:t xml:space="preserve">gdb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dmesg</w:t>
      </w:r>
      <w:r w:rsidDel="00000000" w:rsidR="00000000" w:rsidRPr="00000000">
        <w:rPr>
          <w:rtl w:val="0"/>
        </w:rPr>
        <w:t xml:space="preserve"> para depuración avanzada.</w:t>
      </w:r>
    </w:p>
    <w:p w:rsidR="00000000" w:rsidDel="00000000" w:rsidP="00000000" w:rsidRDefault="00000000" w:rsidRPr="00000000" w14:paraId="00000096">
      <w:pPr>
        <w:spacing w:after="240" w:before="240" w:line="276" w:lineRule="auto"/>
        <w:rPr/>
      </w:pPr>
      <w:r w:rsidDel="00000000" w:rsidR="00000000" w:rsidRPr="00000000">
        <w:rPr>
          <w:rtl w:val="0"/>
        </w:rPr>
      </w:r>
    </w:p>
    <w:p w:rsidR="00000000" w:rsidDel="00000000" w:rsidP="00000000" w:rsidRDefault="00000000" w:rsidRPr="00000000" w14:paraId="00000097">
      <w:pPr>
        <w:pStyle w:val="Heading2"/>
        <w:numPr>
          <w:ilvl w:val="0"/>
          <w:numId w:val="6"/>
        </w:numPr>
        <w:spacing w:after="240" w:before="240" w:line="276" w:lineRule="auto"/>
        <w:ind w:left="720" w:hanging="360"/>
        <w:rPr>
          <w:rFonts w:ascii="Arial" w:cs="Arial" w:eastAsia="Arial" w:hAnsi="Arial"/>
          <w:color w:val="039be5"/>
          <w:sz w:val="40"/>
          <w:szCs w:val="40"/>
        </w:rPr>
      </w:pPr>
      <w:bookmarkStart w:colFirst="0" w:colLast="0" w:name="_8kvgyw4k85vw" w:id="11"/>
      <w:bookmarkEnd w:id="11"/>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p w:rsidR="00000000" w:rsidDel="00000000" w:rsidP="00000000" w:rsidRDefault="00000000" w:rsidRPr="00000000" w14:paraId="00000098">
      <w:pPr>
        <w:spacing w:after="240" w:before="240" w:line="276" w:lineRule="auto"/>
        <w:rPr/>
      </w:pPr>
      <w:r w:rsidDel="00000000" w:rsidR="00000000" w:rsidRPr="00000000">
        <w:rPr>
          <w:rtl w:val="0"/>
        </w:rPr>
        <w:t xml:space="preserve">Describe los productos concretos que se espera que los estudiantes entreguen al finalizar la práctica. Pueden ser prototipos, informes técnicos, documentación, etc.</w:t>
      </w:r>
    </w:p>
    <w:p w:rsidR="00000000" w:rsidDel="00000000" w:rsidP="00000000" w:rsidRDefault="00000000" w:rsidRPr="00000000" w14:paraId="00000099">
      <w:pPr>
        <w:spacing w:after="240" w:before="240" w:line="276" w:lineRule="auto"/>
        <w:rPr/>
      </w:pPr>
      <w:r w:rsidDel="00000000" w:rsidR="00000000" w:rsidRPr="00000000">
        <w:rPr>
          <w:rtl w:val="0"/>
        </w:rPr>
      </w:r>
    </w:p>
    <w:p w:rsidR="00000000" w:rsidDel="00000000" w:rsidP="00000000" w:rsidRDefault="00000000" w:rsidRPr="00000000" w14:paraId="0000009A">
      <w:pPr>
        <w:spacing w:after="240" w:before="240" w:line="276" w:lineRule="auto"/>
        <w:rPr/>
      </w:pPr>
      <w:r w:rsidDel="00000000" w:rsidR="00000000" w:rsidRPr="00000000">
        <w:rPr>
          <w:b w:val="1"/>
          <w:bCs w:val="1"/>
          <w:rtl w:val="0"/>
        </w:rPr>
        <w:t xml:space="preserve">Ejemplo Software – Introducción a la Programación 1</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b w:val="1"/>
                <w:bCs w:val="1"/>
              </w:rPr>
            </w:pPr>
            <w:r w:rsidDel="00000000" w:rsidR="00000000" w:rsidRPr="00000000">
              <w:rPr>
                <w:b w:val="1"/>
                <w:bCs w:val="1"/>
                <w:rtl w:val="0"/>
              </w:rPr>
              <w:t xml:space="preserve">Repositorio en GitLab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Link del repositorio y rama donde se subió el código del kernel modificado.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b w:val="1"/>
                <w:bCs w:val="1"/>
              </w:rPr>
            </w:pPr>
            <w:r w:rsidDel="00000000" w:rsidR="00000000" w:rsidRPr="00000000">
              <w:rPr>
                <w:b w:val="1"/>
                <w:bCs w:val="1"/>
                <w:rtl w:val="0"/>
              </w:rPr>
              <w:t xml:space="preserve">Programa de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Código del programa de usuario y programa compilado listo para probar syscall</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b w:val="1"/>
                <w:bCs w:val="1"/>
              </w:rPr>
            </w:pPr>
            <w:r w:rsidDel="00000000" w:rsidR="00000000" w:rsidRPr="00000000">
              <w:rPr>
                <w:b w:val="1"/>
                <w:bCs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Documento en PDF con la descripción de los métodos utilizados, los requerimientos de la aplicación y observaciones técnicas relevantes.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b w:val="1"/>
                <w:bCs w:val="1"/>
              </w:rPr>
            </w:pPr>
            <w:r w:rsidDel="00000000" w:rsidR="00000000" w:rsidRPr="00000000">
              <w:rPr>
                <w:b w:val="1"/>
                <w:bCs w:val="1"/>
                <w:rtl w:val="0"/>
              </w:rPr>
              <w:t xml:space="preserve">Informe de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Documento en PDF que explique la implementación de la práctica, los problemas encontrados y las soluciones adoptadas, con capturas del menú en funcionamiento.</w:t>
            </w:r>
          </w:p>
        </w:tc>
      </w:tr>
    </w:tbl>
    <w:p w:rsidR="00000000" w:rsidDel="00000000" w:rsidP="00000000" w:rsidRDefault="00000000" w:rsidRPr="00000000" w14:paraId="000000A5">
      <w:pPr>
        <w:pStyle w:val="Heading1"/>
        <w:ind w:left="720" w:firstLine="0"/>
        <w:rPr/>
      </w:pPr>
      <w:bookmarkStart w:colFirst="0" w:colLast="0" w:name="_kpr92jcaki1q" w:id="12"/>
      <w:bookmarkEnd w:id="12"/>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numPr>
          <w:ilvl w:val="0"/>
          <w:numId w:val="6"/>
        </w:numPr>
        <w:ind w:left="720" w:hanging="360"/>
        <w:rPr>
          <w:u w:val="none"/>
        </w:rPr>
      </w:pPr>
      <w:bookmarkStart w:colFirst="0" w:colLast="0" w:name="_n5wc3zfjfant" w:id="13"/>
      <w:bookmarkEnd w:id="13"/>
      <w:r w:rsidDel="00000000" w:rsidR="00000000" w:rsidRPr="00000000">
        <w:rPr>
          <w:rtl w:val="0"/>
        </w:rPr>
        <w:t xml:space="preserve">Material de apoyo</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numPr>
          <w:ilvl w:val="0"/>
          <w:numId w:val="3"/>
        </w:numPr>
        <w:spacing w:after="0" w:afterAutospacing="0" w:before="240" w:line="276" w:lineRule="auto"/>
        <w:ind w:left="720" w:hanging="360"/>
        <w:rPr>
          <w:u w:val="none"/>
        </w:rPr>
      </w:pPr>
      <w:r w:rsidDel="00000000" w:rsidR="00000000" w:rsidRPr="00000000">
        <w:rPr>
          <w:rtl w:val="0"/>
        </w:rPr>
        <w:t xml:space="preserve">Love, R., &amp; Bovet, D. (2005). </w:t>
      </w:r>
      <w:r w:rsidDel="00000000" w:rsidR="00000000" w:rsidRPr="00000000">
        <w:rPr>
          <w:i w:val="1"/>
          <w:iCs w:val="1"/>
          <w:rtl w:val="0"/>
        </w:rPr>
        <w:t xml:space="preserve">Understanding the Linux Kernel</w:t>
      </w:r>
      <w:r w:rsidDel="00000000" w:rsidR="00000000" w:rsidRPr="00000000">
        <w:rPr>
          <w:rtl w:val="0"/>
        </w:rPr>
        <w:t xml:space="preserve">. O’Reilly Media.</w:t>
      </w:r>
    </w:p>
    <w:p w:rsidR="00000000" w:rsidDel="00000000" w:rsidP="00000000" w:rsidRDefault="00000000" w:rsidRPr="00000000" w14:paraId="000000A9">
      <w:pPr>
        <w:numPr>
          <w:ilvl w:val="0"/>
          <w:numId w:val="3"/>
        </w:numPr>
        <w:spacing w:after="0" w:afterAutospacing="0" w:before="0" w:beforeAutospacing="0" w:line="276" w:lineRule="auto"/>
        <w:ind w:left="720" w:hanging="360"/>
        <w:rPr>
          <w:u w:val="none"/>
        </w:rPr>
      </w:pPr>
      <w:r w:rsidDel="00000000" w:rsidR="00000000" w:rsidRPr="00000000">
        <w:rPr>
          <w:rtl w:val="0"/>
        </w:rPr>
        <w:t xml:space="preserve">Kerrisk, M. (2010). </w:t>
      </w:r>
      <w:r w:rsidDel="00000000" w:rsidR="00000000" w:rsidRPr="00000000">
        <w:rPr>
          <w:i w:val="1"/>
          <w:iCs w:val="1"/>
          <w:rtl w:val="0"/>
        </w:rPr>
        <w:t xml:space="preserve">The Linux Programming Interface</w:t>
      </w:r>
      <w:r w:rsidDel="00000000" w:rsidR="00000000" w:rsidRPr="00000000">
        <w:rPr>
          <w:rtl w:val="0"/>
        </w:rPr>
        <w:t xml:space="preserve">. No Starch Press.</w:t>
      </w:r>
    </w:p>
    <w:p w:rsidR="00000000" w:rsidDel="00000000" w:rsidP="00000000" w:rsidRDefault="00000000" w:rsidRPr="00000000" w14:paraId="000000AA">
      <w:pPr>
        <w:numPr>
          <w:ilvl w:val="0"/>
          <w:numId w:val="3"/>
        </w:numPr>
        <w:spacing w:after="240" w:before="0" w:beforeAutospacing="0" w:line="276" w:lineRule="auto"/>
        <w:ind w:left="720" w:hanging="360"/>
        <w:rPr>
          <w:u w:val="none"/>
        </w:rPr>
      </w:pPr>
      <w:r w:rsidDel="00000000" w:rsidR="00000000" w:rsidRPr="00000000">
        <w:rPr>
          <w:rtl w:val="0"/>
        </w:rPr>
        <w:t xml:space="preserve">Documentación oficial del kernel Linux: https://www.kernel.org/doc/html/latest/</w:t>
      </w:r>
    </w:p>
    <w:p w:rsidR="00000000" w:rsidDel="00000000" w:rsidP="00000000" w:rsidRDefault="00000000" w:rsidRPr="00000000" w14:paraId="000000AB">
      <w:pPr>
        <w:spacing w:after="240" w:before="240" w:line="276" w:lineRule="auto"/>
        <w:rPr/>
      </w:pPr>
      <w:r w:rsidDel="00000000" w:rsidR="00000000" w:rsidRPr="00000000">
        <w:rPr>
          <w:rtl w:val="0"/>
        </w:rPr>
      </w:r>
    </w:p>
    <w:p w:rsidR="00000000" w:rsidDel="00000000" w:rsidP="00000000" w:rsidRDefault="00000000" w:rsidRPr="00000000" w14:paraId="000000AC">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14"/>
      <w:bookmarkEnd w:id="14"/>
      <w:r w:rsidDel="00000000" w:rsidR="00000000" w:rsidRPr="00000000">
        <w:rPr>
          <w:rtl w:val="0"/>
        </w:rPr>
        <w:t xml:space="preserve">Recursos y herramientas a utilizar</w:t>
      </w:r>
    </w:p>
    <w:p w:rsidR="00000000" w:rsidDel="00000000" w:rsidP="00000000" w:rsidRDefault="00000000" w:rsidRPr="00000000" w14:paraId="000000AD">
      <w:pPr>
        <w:spacing w:after="240" w:before="240" w:line="276" w:lineRule="auto"/>
        <w:rPr/>
      </w:pPr>
      <w:r w:rsidDel="00000000" w:rsidR="00000000" w:rsidRPr="00000000">
        <w:rPr>
          <w:b w:val="1"/>
          <w:bCs w:val="1"/>
          <w:rtl w:val="0"/>
        </w:rPr>
        <w:t xml:space="preserve">Software:</w:t>
      </w:r>
      <w:r w:rsidDel="00000000" w:rsidR="00000000" w:rsidRPr="00000000">
        <w:rPr>
          <w:rtl w:val="0"/>
        </w:rPr>
        <w:t xml:space="preserve"> GCC, Make, Git, editor de texto, </w:t>
      </w:r>
      <w:r w:rsidDel="00000000" w:rsidR="00000000" w:rsidRPr="00000000">
        <w:rPr>
          <w:rFonts w:ascii="Roboto Mono" w:cs="Roboto Mono" w:eastAsia="Roboto Mono" w:hAnsi="Roboto Mono"/>
          <w:color w:val="188038"/>
          <w:rtl w:val="0"/>
        </w:rPr>
        <w:t xml:space="preserve">gdb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strace</w:t>
      </w:r>
      <w:r w:rsidDel="00000000" w:rsidR="00000000" w:rsidRPr="00000000">
        <w:rPr>
          <w:rtl w:val="0"/>
        </w:rPr>
        <w:t xml:space="preserve">.</w:t>
        <w:br w:type="textWrapping"/>
      </w:r>
    </w:p>
    <w:p w:rsidR="00000000" w:rsidDel="00000000" w:rsidP="00000000" w:rsidRDefault="00000000" w:rsidRPr="00000000" w14:paraId="000000AE">
      <w:pPr>
        <w:spacing w:after="240" w:before="240" w:line="276" w:lineRule="auto"/>
        <w:rPr/>
      </w:pPr>
      <w:r w:rsidDel="00000000" w:rsidR="00000000" w:rsidRPr="00000000">
        <w:rPr>
          <w:b w:val="1"/>
          <w:bCs w:val="1"/>
          <w:rtl w:val="0"/>
        </w:rPr>
        <w:t xml:space="preserve">Plataformas:</w:t>
      </w:r>
      <w:r w:rsidDel="00000000" w:rsidR="00000000" w:rsidRPr="00000000">
        <w:rPr>
          <w:rtl w:val="0"/>
        </w:rPr>
        <w:t xml:space="preserve"> GitLab(repositorio), UEDI o Classroom (entrega).</w:t>
        <w:br w:type="textWrapping"/>
      </w:r>
    </w:p>
    <w:p w:rsidR="00000000" w:rsidDel="00000000" w:rsidP="00000000" w:rsidRDefault="00000000" w:rsidRPr="00000000" w14:paraId="000000AF">
      <w:pPr>
        <w:spacing w:after="240" w:before="240" w:line="276" w:lineRule="auto"/>
        <w:rPr/>
      </w:pPr>
      <w:r w:rsidDel="00000000" w:rsidR="00000000" w:rsidRPr="00000000">
        <w:rPr>
          <w:b w:val="1"/>
          <w:bCs w:val="1"/>
          <w:rtl w:val="0"/>
        </w:rPr>
        <w:t xml:space="preserve">Lecturas recomendadas:</w:t>
      </w:r>
      <w:r w:rsidDel="00000000" w:rsidR="00000000" w:rsidRPr="00000000">
        <w:rPr>
          <w:rtl w:val="0"/>
        </w:rPr>
        <w:t xml:space="preserve"> Documentación de kernel Linux, manuales de programación en C, artículos sobre llamadas al sistema y manejo de procesos.</w:t>
      </w:r>
    </w:p>
    <w:p w:rsidR="00000000" w:rsidDel="00000000" w:rsidP="00000000" w:rsidRDefault="00000000" w:rsidRPr="00000000" w14:paraId="000000B0">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0B1">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15"/>
      <w:bookmarkEnd w:id="15"/>
      <w:r w:rsidDel="00000000" w:rsidR="00000000" w:rsidRPr="00000000">
        <w:rPr>
          <w:rtl w:val="0"/>
        </w:rPr>
        <w:t xml:space="preserve">Cronograma</w:t>
      </w:r>
    </w:p>
    <w:p w:rsidR="00000000" w:rsidDel="00000000" w:rsidP="00000000" w:rsidRDefault="00000000" w:rsidRPr="00000000" w14:paraId="000000B2">
      <w:pPr>
        <w:spacing w:after="240" w:before="240" w:line="276"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el práctica avance de manera organizada y cumpla con los plazos establecidos. Cada fase incluye la asignación de tareas, el tiempo estimado para su elaboración, y el momento de su calificación.</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6ta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6ta Semana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6ta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7ma Semana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r>
    </w:tbl>
    <w:p w:rsidR="00000000" w:rsidDel="00000000" w:rsidP="00000000" w:rsidRDefault="00000000" w:rsidRPr="00000000" w14:paraId="000000B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pPr>
      <w:bookmarkStart w:colFirst="0" w:colLast="0" w:name="_6kpc1cti8ap" w:id="16"/>
      <w:bookmarkEnd w:id="16"/>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17"/>
      <w:bookmarkEnd w:id="17"/>
      <w:r w:rsidDel="00000000" w:rsidR="00000000" w:rsidRPr="00000000">
        <w:rPr>
          <w:rtl w:val="0"/>
        </w:rPr>
        <w:t xml:space="preserve">Rúbrica de Calificación</w:t>
      </w:r>
    </w:p>
    <w:p w:rsidR="00000000" w:rsidDel="00000000" w:rsidP="00000000" w:rsidRDefault="00000000" w:rsidRPr="00000000" w14:paraId="000000C3">
      <w:pPr>
        <w:pStyle w:val="Heading2"/>
        <w:keepNext w:val="0"/>
        <w:keepLines w:val="0"/>
        <w:spacing w:after="40" w:before="240" w:line="276" w:lineRule="auto"/>
        <w:ind w:left="0" w:firstLine="0"/>
        <w:rPr/>
      </w:pPr>
      <w:bookmarkStart w:colFirst="0" w:colLast="0" w:name="_5kky6w5aq6lt" w:id="18"/>
      <w:bookmarkEnd w:id="18"/>
      <w:r w:rsidDel="00000000" w:rsidR="00000000" w:rsidRPr="00000000">
        <w:rPr>
          <w:rtl w:val="0"/>
        </w:rPr>
        <w:t xml:space="preserve">7.1 Requisitos para optar a la calificación</w:t>
      </w:r>
    </w:p>
    <w:p w:rsidR="00000000" w:rsidDel="00000000" w:rsidP="00000000" w:rsidRDefault="00000000" w:rsidRPr="00000000" w14:paraId="000000C4">
      <w:pPr>
        <w:spacing w:line="276" w:lineRule="auto"/>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074342979855"/>
        <w:gridCol w:w="5496.054811330403"/>
        <w:gridCol w:w="1302.3826567133653"/>
        <w:tblGridChange w:id="0">
          <w:tblGrid>
            <w:gridCol w:w="2227.074342979855"/>
            <w:gridCol w:w="5496.054811330403"/>
            <w:gridCol w:w="1302.382656713365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b w:val="1"/>
                <w:bCs w:val="1"/>
                <w:sz w:val="20"/>
                <w:szCs w:val="20"/>
                <w:rtl w:val="0"/>
              </w:rPr>
              <w:t xml:space="preserve">Tema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b w:val="1"/>
                <w:bCs w:val="1"/>
                <w:sz w:val="20"/>
                <w:szCs w:val="20"/>
                <w:rtl w:val="0"/>
              </w:rPr>
              <w:t xml:space="preserve">Cumple (Sí/No)</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Implementación de la syscall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La syscall sys_get_process_info está correctamente implementada en el kernel y compilada sin errores.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Correcta compilación del kernel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El kernel modificado se compila y arranca correctamente.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Programa de usuario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El programa en C llama a la syscall y muestra la información del proceso correctamente.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Validación de salida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La salida del programa es clara y contiene todos los campos requeridos (PID, nombre, tiempo de ejecución, uso de memoria).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Pruebas realizadas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Se realizaron al menos 3 pruebas exitosas con distintos PIDs.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Documentación técnica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Se entregó PDF explicando la implementación de la syscall, pruebas, problemas encontrados y soluciones adoptadas.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Repositorio organizado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GitLab con todo el código, documentación y ejemplos de uso.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tl w:val="0"/>
              </w:rPr>
            </w:r>
          </w:p>
        </w:tc>
      </w:tr>
    </w:tbl>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pStyle w:val="Heading2"/>
        <w:keepNext w:val="0"/>
        <w:keepLines w:val="0"/>
        <w:spacing w:line="276" w:lineRule="auto"/>
        <w:ind w:left="0" w:firstLine="0"/>
        <w:rPr/>
      </w:pPr>
      <w:bookmarkStart w:colFirst="0" w:colLast="0" w:name="_26in1rg" w:id="19"/>
      <w:bookmarkEnd w:id="19"/>
      <w:r w:rsidDel="00000000" w:rsidR="00000000" w:rsidRPr="00000000">
        <w:rPr>
          <w:rtl w:val="0"/>
        </w:rPr>
        <w:t xml:space="preserve">7.2 Resumen de Puntuaciones</w:t>
      </w:r>
    </w:p>
    <w:p w:rsidR="00000000" w:rsidDel="00000000" w:rsidP="00000000" w:rsidRDefault="00000000" w:rsidRPr="00000000" w14:paraId="000000E2">
      <w:pPr>
        <w:spacing w:line="276" w:lineRule="auto"/>
        <w:rPr>
          <w:b w:val="1"/>
          <w:bCs w:val="1"/>
        </w:rPr>
      </w:pPr>
      <w:r w:rsidDel="00000000" w:rsidR="00000000" w:rsidRPr="00000000">
        <w:rPr>
          <w:rtl w:val="0"/>
        </w:rPr>
      </w:r>
    </w:p>
    <w:tbl>
      <w:tblPr>
        <w:tblStyle w:val="Table7"/>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1170"/>
        <w:gridCol w:w="1500"/>
        <w:tblGridChange w:id="0">
          <w:tblGrid>
            <w:gridCol w:w="4440"/>
            <w:gridCol w:w="1170"/>
            <w:gridCol w:w="150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b w:val="1"/>
                <w:bCs w:val="1"/>
                <w:sz w:val="20"/>
                <w:szCs w:val="20"/>
                <w:rtl w:val="0"/>
              </w:rPr>
              <w:t xml:space="preserve">Puntos Totales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b w:val="1"/>
                <w:bCs w:val="1"/>
                <w:sz w:val="20"/>
                <w:szCs w:val="20"/>
                <w:rtl w:val="0"/>
              </w:rPr>
              <w:t xml:space="preserve">Puntos Obtenidos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Habilidades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Implementación de la syscall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Programa de usuario funcional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Pruebas realizadas y validadas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Buenas prácticas de programación (comentarios, claridad, estructura)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Conocimientos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Comprensión del kernel y syscalls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Documentación técnica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Informe de desarrollo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Uso correcto de herramientas y recursos (compilación, Git, depuración)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rtl w:val="0"/>
              </w:rPr>
            </w:r>
          </w:p>
        </w:tc>
      </w:tr>
    </w:tbl>
    <w:p w:rsidR="00000000" w:rsidDel="00000000" w:rsidP="00000000" w:rsidRDefault="00000000" w:rsidRPr="00000000" w14:paraId="00000104">
      <w:pPr>
        <w:spacing w:line="276" w:lineRule="auto"/>
        <w:rPr>
          <w:b w:val="1"/>
          <w:bCs w:val="1"/>
        </w:rPr>
      </w:pPr>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pStyle w:val="Heading2"/>
        <w:spacing w:line="276" w:lineRule="auto"/>
        <w:ind w:left="0" w:firstLine="0"/>
        <w:rPr/>
      </w:pPr>
      <w:bookmarkStart w:colFirst="0" w:colLast="0" w:name="_yryq88ndhfct" w:id="20"/>
      <w:bookmarkEnd w:id="20"/>
      <w:r w:rsidDel="00000000" w:rsidR="00000000" w:rsidRPr="00000000">
        <w:rPr>
          <w:rtl w:val="0"/>
        </w:rPr>
        <w:t xml:space="preserve">7.3 Comentarios Generales</w:t>
      </w:r>
    </w:p>
    <w:p w:rsidR="00000000" w:rsidDel="00000000" w:rsidP="00000000" w:rsidRDefault="00000000" w:rsidRPr="00000000" w14:paraId="00000108">
      <w:pPr>
        <w:keepNext w:val="0"/>
        <w:keepLines w:val="0"/>
        <w:spacing w:before="280" w:line="276" w:lineRule="auto"/>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keepNext w:val="0"/>
        <w:keepLines w:val="0"/>
        <w:spacing w:before="280" w:lineRule="auto"/>
        <w:ind w:left="0" w:firstLine="0"/>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bookmarkStart w:colFirst="0" w:colLast="0" w:name="_jq6uxoyn5qhd" w:id="21"/>
      <w:bookmarkEnd w:id="21"/>
      <w:r w:rsidDel="00000000" w:rsidR="00000000" w:rsidRPr="00000000">
        <w:rPr>
          <w:rtl w:val="0"/>
        </w:rPr>
      </w:r>
    </w:p>
    <w:p w:rsidR="00000000" w:rsidDel="00000000" w:rsidP="00000000" w:rsidRDefault="00000000" w:rsidRPr="00000000" w14:paraId="00000113">
      <w:pPr>
        <w:pStyle w:val="Heading2"/>
        <w:keepNext w:val="0"/>
        <w:keepLines w:val="0"/>
        <w:spacing w:before="280" w:lineRule="auto"/>
        <w:rPr/>
      </w:pPr>
      <w:bookmarkStart w:colFirst="0" w:colLast="0" w:name="_xdmr9didh1pw" w:id="22"/>
      <w:bookmarkEnd w:id="22"/>
      <w:r w:rsidDel="00000000" w:rsidR="00000000" w:rsidRPr="00000000">
        <w:rPr>
          <w:rtl w:val="0"/>
        </w:rPr>
        <w:t xml:space="preserve">Detalle de la Calificación</w:t>
      </w:r>
      <w:r w:rsidDel="00000000" w:rsidR="00000000" w:rsidRPr="00000000">
        <w:rPr>
          <w:rtl w:val="0"/>
        </w:rPr>
      </w:r>
    </w:p>
    <w:tbl>
      <w:tblPr>
        <w:tblStyle w:val="Table8"/>
        <w:tblW w:w="1582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3075"/>
        <w:gridCol w:w="1125"/>
        <w:gridCol w:w="4905"/>
        <w:gridCol w:w="4890"/>
        <w:gridCol w:w="1185"/>
        <w:tblGridChange w:id="0">
          <w:tblGrid>
            <w:gridCol w:w="645"/>
            <w:gridCol w:w="3075"/>
            <w:gridCol w:w="1125"/>
            <w:gridCol w:w="4905"/>
            <w:gridCol w:w="4890"/>
            <w:gridCol w:w="118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b w:val="1"/>
                <w:bCs w:val="1"/>
                <w:sz w:val="20"/>
                <w:szCs w:val="20"/>
                <w:rtl w:val="0"/>
              </w:rPr>
              <w:t xml:space="preserve">Criterio de Evaluación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center"/>
              <w:rPr>
                <w:sz w:val="20"/>
                <w:szCs w:val="20"/>
              </w:rPr>
            </w:pPr>
            <w:r w:rsidDel="00000000" w:rsidR="00000000" w:rsidRPr="00000000">
              <w:rPr>
                <w:b w:val="1"/>
                <w:bCs w:val="1"/>
                <w:sz w:val="20"/>
                <w:szCs w:val="20"/>
                <w:rtl w:val="0"/>
              </w:rPr>
              <w:t xml:space="preserve">Punteo Máximo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b w:val="1"/>
                <w:bCs w:val="1"/>
                <w:sz w:val="20"/>
                <w:szCs w:val="20"/>
                <w:rtl w:val="0"/>
              </w:rPr>
              <w:t xml:space="preserve">Satisfactorio (100–61%)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center"/>
              <w:rPr>
                <w:sz w:val="20"/>
                <w:szCs w:val="20"/>
              </w:rPr>
            </w:pPr>
            <w:r w:rsidDel="00000000" w:rsidR="00000000" w:rsidRPr="00000000">
              <w:rPr>
                <w:b w:val="1"/>
                <w:bCs w:val="1"/>
                <w:sz w:val="20"/>
                <w:szCs w:val="20"/>
                <w:rtl w:val="0"/>
              </w:rPr>
              <w:t xml:space="preserve">Necesita Mejorar (60–0%)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b w:val="1"/>
                <w:bCs w:val="1"/>
                <w:sz w:val="20"/>
                <w:szCs w:val="20"/>
                <w:rtl w:val="0"/>
              </w:rPr>
              <w:t xml:space="preserve">Punteo Obtenido</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HABILIDADES (Subtotal 50 pts)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Implementación de la syscall en el kernel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La syscall está implementada correctamente, integrada al kernel y devuelve la información esperada. Rango: 13–20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La syscall presenta errores, no compila o no devuelve la información correctamente. Rango: 0–12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Programa de usuario funcional que invoca la syscall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El programa de usuario llama a la syscall correctamente y maneja la información retornada sin errores. Rango: 7–10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El programa falla al invocar la syscall o no procesa correctamente la información. Rango: 0–6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Pruebas realizadas y validadas con distintos PIDs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Se realizaron pruebas con múltiples PIDs y los resultados son correctos y consistentes. </w:t>
              <w:br w:type="textWrapping"/>
              <w:t xml:space="preserve">Rango: 7–10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Las pruebas son limitadas o muestran resultados inconsistentes. Rango: 0–6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Buenas prácticas de programación: comentarios, claridad y estructura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Código bien comentado, legible, organizado y con buenas prácticas de estilo. Rango: 7–10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Código poco claro, sin comentarios o con mala organización. Rango: 0–6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CONOCIMIENTOS (Subtotal 50 pts)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Comprensión del kernel y llamadas al sistema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Demuestra comprensión sólida del funcionamiento del kernel y de cómo se implementan las syscalls. </w:t>
              <w:br w:type="textWrapping"/>
              <w:t xml:space="preserve">Rango: 13–20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Comprensión superficial o incorrecta de la implementación de syscalls. Rango: 0–12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Documentación técnica entregada correctamente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Documentación completa, clara y precisa sobre la syscall y su uso. Rango: 7–10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Documentación incompleta, confusa o incorrecta. Rango: 0–6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Informe de desarrollo explicando flujo de ejecución y pruebas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El informe describe claramente el flujo de ejecución, pruebas realizadas y resultados obtenidos. </w:t>
              <w:br w:type="textWrapping"/>
              <w:t xml:space="preserve">Rango: 7–10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Informe poco claro, incompleto o sin explicar correctamente el flujo y pruebas. Rango: 0–6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Uso correcto de herramientas y recursos: compilación, Git, depuración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Uso adecuado de compilación, control de versiones y herramientas de depuración. Rango: 7–10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Uso inadecuado o deficiente de las herramientas y recursos. Rango: 0–6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rtl w:val="0"/>
              </w:rPr>
            </w:r>
          </w:p>
        </w:tc>
      </w:tr>
    </w:tbl>
    <w:p w:rsidR="00000000" w:rsidDel="00000000" w:rsidP="00000000" w:rsidRDefault="00000000" w:rsidRPr="00000000" w14:paraId="00000156">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b w:val="1"/>
        <w:bCs w:val="1"/>
        <w:u w:val="single"/>
      </w:rPr>
    </w:pPr>
    <w:r w:rsidDel="00000000" w:rsidR="00000000" w:rsidRPr="00000000">
      <w:rPr>
        <w:rtl w:val="0"/>
      </w:rPr>
      <w:t xml:space="preserve">Sistemas Operativos 2</w:t>
    </w:r>
    <w:r w:rsidDel="00000000" w:rsidR="00000000" w:rsidRPr="00000000">
      <w:rPr>
        <w:rtl w:val="0"/>
      </w:rPr>
    </w:r>
  </w:p>
  <w:p w:rsidR="00000000" w:rsidDel="00000000" w:rsidP="00000000" w:rsidRDefault="00000000" w:rsidRPr="00000000" w14:paraId="00000158">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